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D752D">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_Toc58860239"/>
      <w:bookmarkStart w:id="1" w:name="_Toc21099992"/>
      <w:bookmarkStart w:id="2" w:name="_Toc74961854"/>
      <w:bookmarkStart w:id="3" w:name="_Toc37272229"/>
      <w:bookmarkStart w:id="4" w:name="_Toc53182498"/>
      <w:bookmarkStart w:id="5" w:name="_Toc82595213"/>
      <w:bookmarkStart w:id="6" w:name="_Toc58862743"/>
      <w:bookmarkStart w:id="7" w:name="_Toc45884475"/>
      <w:bookmarkStart w:id="8" w:name="_Toc76545110"/>
      <w:bookmarkStart w:id="9" w:name="_Toc66728050"/>
      <w:bookmarkStart w:id="10" w:name="_Toc75242764"/>
      <w:bookmarkStart w:id="11" w:name="_Toc61182736"/>
      <w:bookmarkStart w:id="12" w:name="_Toc36645175"/>
      <w:bookmarkStart w:id="13" w:name="_Toc29809790"/>
      <w:r>
        <w:rPr>
          <w:rFonts w:ascii="Arial" w:hAnsi="Arial" w:cs="Arial"/>
          <w:b/>
          <w:sz w:val="24"/>
          <w:szCs w:val="24"/>
          <w:lang w:val="en-US"/>
        </w:rPr>
        <w:t>3GPP TSG-RAN WG4 Meeting #11</w:t>
      </w:r>
      <w:r>
        <w:rPr>
          <w:rFonts w:hint="eastAsia" w:ascii="Arial" w:hAnsi="Arial" w:eastAsia="宋体" w:cs="Arial"/>
          <w:b/>
          <w:sz w:val="24"/>
          <w:szCs w:val="24"/>
          <w:lang w:val="en-US" w:eastAsia="zh-CN"/>
        </w:rPr>
        <w:t>6</w:t>
      </w:r>
      <w:r>
        <w:rPr>
          <w:rFonts w:ascii="Arial" w:hAnsi="Arial" w:cs="Arial"/>
          <w:b/>
          <w:sz w:val="24"/>
          <w:szCs w:val="24"/>
          <w:lang w:val="en-US"/>
        </w:rPr>
        <w:t xml:space="preserve"> </w:t>
      </w:r>
      <w:r>
        <w:rPr>
          <w:rFonts w:hint="eastAsia" w:ascii="Arial" w:hAnsi="Arial" w:eastAsia="宋体" w:cs="Arial"/>
          <w:b/>
          <w:sz w:val="24"/>
          <w:szCs w:val="24"/>
          <w:lang w:val="en-US" w:eastAsia="zh-CN"/>
        </w:rPr>
        <w:t xml:space="preserve">                                                         </w:t>
      </w:r>
      <w:r>
        <w:rPr>
          <w:rFonts w:hint="eastAsia" w:ascii="Arial" w:hAnsi="Arial" w:cs="Arial"/>
          <w:b/>
          <w:sz w:val="24"/>
          <w:szCs w:val="24"/>
          <w:lang w:val="en-US"/>
        </w:rPr>
        <w:t>R4-2511144</w:t>
      </w:r>
      <w:r>
        <w:rPr>
          <w:rFonts w:ascii="Arial" w:hAnsi="Arial" w:cs="Arial"/>
          <w:b/>
          <w:sz w:val="24"/>
          <w:szCs w:val="24"/>
          <w:lang w:val="en-US"/>
        </w:rPr>
        <w:t xml:space="preserve"> </w:t>
      </w:r>
    </w:p>
    <w:p w14:paraId="18AFF988">
      <w:pPr>
        <w:pStyle w:val="184"/>
        <w:outlineLvl w:val="0"/>
        <w:rPr>
          <w:b/>
          <w:sz w:val="24"/>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b/>
          <w:sz w:val="24"/>
        </w:rPr>
        <w:t>2025</w:t>
      </w:r>
    </w:p>
    <w:tbl>
      <w:tblPr>
        <w:tblStyle w:val="8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CB11CBB">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E0A47C2">
            <w:pPr>
              <w:pStyle w:val="184"/>
              <w:spacing w:after="0"/>
              <w:jc w:val="right"/>
              <w:rPr>
                <w:i/>
              </w:rPr>
            </w:pPr>
            <w:r>
              <w:rPr>
                <w:i/>
                <w:sz w:val="14"/>
              </w:rPr>
              <w:t>CR-Form-v12.3</w:t>
            </w:r>
          </w:p>
        </w:tc>
      </w:tr>
      <w:tr w14:paraId="5B89888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34D620C">
            <w:pPr>
              <w:pStyle w:val="184"/>
              <w:spacing w:after="0"/>
              <w:jc w:val="center"/>
            </w:pPr>
            <w:r>
              <w:rPr>
                <w:b/>
                <w:sz w:val="32"/>
              </w:rPr>
              <w:t>CHANGE REQUEST</w:t>
            </w:r>
          </w:p>
        </w:tc>
      </w:tr>
      <w:tr w14:paraId="2C26A01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E3E3A7B">
            <w:pPr>
              <w:pStyle w:val="184"/>
              <w:spacing w:after="0"/>
              <w:rPr>
                <w:sz w:val="8"/>
                <w:szCs w:val="8"/>
              </w:rPr>
            </w:pPr>
          </w:p>
        </w:tc>
      </w:tr>
      <w:tr w14:paraId="31630775">
        <w:tblPrEx>
          <w:tblCellMar>
            <w:top w:w="0" w:type="dxa"/>
            <w:left w:w="42" w:type="dxa"/>
            <w:bottom w:w="0" w:type="dxa"/>
            <w:right w:w="42" w:type="dxa"/>
          </w:tblCellMar>
        </w:tblPrEx>
        <w:tc>
          <w:tcPr>
            <w:tcW w:w="142" w:type="dxa"/>
            <w:tcBorders>
              <w:left w:val="single" w:color="auto" w:sz="4" w:space="0"/>
            </w:tcBorders>
          </w:tcPr>
          <w:p w14:paraId="48F500C3">
            <w:pPr>
              <w:pStyle w:val="184"/>
              <w:spacing w:after="0"/>
              <w:jc w:val="right"/>
            </w:pPr>
          </w:p>
        </w:tc>
        <w:tc>
          <w:tcPr>
            <w:tcW w:w="1559" w:type="dxa"/>
            <w:shd w:val="pct30" w:color="FFFF00" w:fill="auto"/>
          </w:tcPr>
          <w:p w14:paraId="666916FD">
            <w:pPr>
              <w:pStyle w:val="184"/>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38.1</w:t>
            </w:r>
            <w:r>
              <w:rPr>
                <w:b/>
                <w:sz w:val="28"/>
              </w:rPr>
              <w:fldChar w:fldCharType="end"/>
            </w:r>
            <w:r>
              <w:rPr>
                <w:rFonts w:hint="eastAsia"/>
                <w:b/>
                <w:sz w:val="28"/>
                <w:lang w:val="en-US" w:eastAsia="zh-CN"/>
              </w:rPr>
              <w:t>15-1</w:t>
            </w:r>
          </w:p>
        </w:tc>
        <w:tc>
          <w:tcPr>
            <w:tcW w:w="709" w:type="dxa"/>
          </w:tcPr>
          <w:p w14:paraId="01DF5D03">
            <w:pPr>
              <w:pStyle w:val="184"/>
              <w:spacing w:after="0"/>
              <w:jc w:val="center"/>
            </w:pPr>
            <w:r>
              <w:rPr>
                <w:b/>
                <w:sz w:val="28"/>
              </w:rPr>
              <w:t>CR</w:t>
            </w:r>
          </w:p>
        </w:tc>
        <w:tc>
          <w:tcPr>
            <w:tcW w:w="1276" w:type="dxa"/>
            <w:shd w:val="pct30" w:color="FFFF00" w:fill="auto"/>
          </w:tcPr>
          <w:p w14:paraId="69F5783E">
            <w:pPr>
              <w:pStyle w:val="184"/>
              <w:spacing w:after="0"/>
            </w:pPr>
            <w:bookmarkStart w:id="67" w:name="_GoBack"/>
            <w:r>
              <w:rPr>
                <w:rFonts w:hint="eastAsia"/>
                <w:b/>
                <w:sz w:val="28"/>
              </w:rPr>
              <w:t>0067</w:t>
            </w:r>
            <w:bookmarkEnd w:id="67"/>
          </w:p>
        </w:tc>
        <w:tc>
          <w:tcPr>
            <w:tcW w:w="709" w:type="dxa"/>
          </w:tcPr>
          <w:p w14:paraId="16221F7C">
            <w:pPr>
              <w:pStyle w:val="184"/>
              <w:tabs>
                <w:tab w:val="right" w:pos="625"/>
              </w:tabs>
              <w:spacing w:after="0"/>
              <w:jc w:val="center"/>
            </w:pPr>
            <w:r>
              <w:rPr>
                <w:b/>
                <w:bCs/>
                <w:sz w:val="28"/>
              </w:rPr>
              <w:t>rev</w:t>
            </w:r>
          </w:p>
        </w:tc>
        <w:tc>
          <w:tcPr>
            <w:tcW w:w="992" w:type="dxa"/>
            <w:shd w:val="pct30" w:color="FFFF00" w:fill="auto"/>
          </w:tcPr>
          <w:p w14:paraId="5A69F8D2">
            <w:pPr>
              <w:pStyle w:val="184"/>
              <w:spacing w:after="0"/>
              <w:jc w:val="center"/>
              <w:rPr>
                <w:b/>
              </w:rPr>
            </w:pPr>
          </w:p>
        </w:tc>
        <w:tc>
          <w:tcPr>
            <w:tcW w:w="2410" w:type="dxa"/>
          </w:tcPr>
          <w:p w14:paraId="5A39F7C3">
            <w:pPr>
              <w:pStyle w:val="184"/>
              <w:tabs>
                <w:tab w:val="right" w:pos="1825"/>
              </w:tabs>
              <w:spacing w:after="0"/>
              <w:jc w:val="center"/>
            </w:pPr>
            <w:r>
              <w:rPr>
                <w:b/>
                <w:sz w:val="28"/>
                <w:szCs w:val="28"/>
              </w:rPr>
              <w:t>Current version:</w:t>
            </w:r>
          </w:p>
        </w:tc>
        <w:tc>
          <w:tcPr>
            <w:tcW w:w="1701" w:type="dxa"/>
            <w:shd w:val="pct30" w:color="FFFF00" w:fill="auto"/>
          </w:tcPr>
          <w:p w14:paraId="357DB3B5">
            <w:pPr>
              <w:pStyle w:val="18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14:paraId="726E286C">
            <w:pPr>
              <w:pStyle w:val="184"/>
              <w:spacing w:after="0"/>
            </w:pPr>
          </w:p>
        </w:tc>
      </w:tr>
      <w:tr w14:paraId="657B68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59201D">
            <w:pPr>
              <w:pStyle w:val="184"/>
              <w:spacing w:after="0"/>
            </w:pPr>
          </w:p>
        </w:tc>
      </w:tr>
      <w:tr w14:paraId="00B63F0F">
        <w:tblPrEx>
          <w:tblCellMar>
            <w:top w:w="0" w:type="dxa"/>
            <w:left w:w="42" w:type="dxa"/>
            <w:bottom w:w="0" w:type="dxa"/>
            <w:right w:w="42" w:type="dxa"/>
          </w:tblCellMar>
        </w:tblPrEx>
        <w:tc>
          <w:tcPr>
            <w:tcW w:w="9641" w:type="dxa"/>
            <w:gridSpan w:val="9"/>
            <w:tcBorders>
              <w:top w:val="single" w:color="auto" w:sz="4" w:space="0"/>
            </w:tcBorders>
          </w:tcPr>
          <w:p w14:paraId="386056A1">
            <w:pPr>
              <w:pStyle w:val="1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14" w:name="_Hlt497126619"/>
            <w:r>
              <w:rPr>
                <w:rStyle w:val="92"/>
                <w:rFonts w:cs="Arial"/>
                <w:b/>
                <w:i/>
                <w:color w:val="FF0000"/>
              </w:rPr>
              <w:t>L</w:t>
            </w:r>
            <w:bookmarkEnd w:id="14"/>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14:paraId="1821B0E5">
        <w:tblPrEx>
          <w:tblCellMar>
            <w:top w:w="0" w:type="dxa"/>
            <w:left w:w="42" w:type="dxa"/>
            <w:bottom w:w="0" w:type="dxa"/>
            <w:right w:w="42" w:type="dxa"/>
          </w:tblCellMar>
        </w:tblPrEx>
        <w:tc>
          <w:tcPr>
            <w:tcW w:w="9641" w:type="dxa"/>
            <w:gridSpan w:val="9"/>
          </w:tcPr>
          <w:p w14:paraId="568EB3FA">
            <w:pPr>
              <w:pStyle w:val="184"/>
              <w:spacing w:after="0"/>
              <w:rPr>
                <w:sz w:val="8"/>
                <w:szCs w:val="8"/>
              </w:rPr>
            </w:pPr>
          </w:p>
        </w:tc>
      </w:tr>
    </w:tbl>
    <w:p w14:paraId="66C6EB71">
      <w:pPr>
        <w:rPr>
          <w:sz w:val="8"/>
          <w:szCs w:val="8"/>
        </w:rPr>
      </w:pPr>
    </w:p>
    <w:tbl>
      <w:tblPr>
        <w:tblStyle w:val="8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5ED585C">
        <w:tblPrEx>
          <w:tblCellMar>
            <w:top w:w="0" w:type="dxa"/>
            <w:left w:w="42" w:type="dxa"/>
            <w:bottom w:w="0" w:type="dxa"/>
            <w:right w:w="42" w:type="dxa"/>
          </w:tblCellMar>
        </w:tblPrEx>
        <w:tc>
          <w:tcPr>
            <w:tcW w:w="2835" w:type="dxa"/>
          </w:tcPr>
          <w:p w14:paraId="581CA94E">
            <w:pPr>
              <w:pStyle w:val="184"/>
              <w:tabs>
                <w:tab w:val="right" w:pos="2751"/>
              </w:tabs>
              <w:spacing w:after="0"/>
              <w:rPr>
                <w:b/>
                <w:i/>
              </w:rPr>
            </w:pPr>
            <w:r>
              <w:rPr>
                <w:b/>
                <w:i/>
              </w:rPr>
              <w:t>Proposed change affects:</w:t>
            </w:r>
          </w:p>
        </w:tc>
        <w:tc>
          <w:tcPr>
            <w:tcW w:w="1418" w:type="dxa"/>
          </w:tcPr>
          <w:p w14:paraId="4FCB0327">
            <w:pPr>
              <w:pStyle w:val="1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E63A8BE">
            <w:pPr>
              <w:pStyle w:val="184"/>
              <w:spacing w:after="0"/>
              <w:jc w:val="center"/>
              <w:rPr>
                <w:b/>
                <w:caps/>
              </w:rPr>
            </w:pPr>
          </w:p>
        </w:tc>
        <w:tc>
          <w:tcPr>
            <w:tcW w:w="709" w:type="dxa"/>
            <w:tcBorders>
              <w:left w:val="single" w:color="auto" w:sz="4" w:space="0"/>
            </w:tcBorders>
          </w:tcPr>
          <w:p w14:paraId="33D22DA5">
            <w:pPr>
              <w:pStyle w:val="1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415BBB">
            <w:pPr>
              <w:pStyle w:val="184"/>
              <w:spacing w:after="0"/>
              <w:jc w:val="center"/>
              <w:rPr>
                <w:b/>
                <w:caps/>
              </w:rPr>
            </w:pPr>
          </w:p>
        </w:tc>
        <w:tc>
          <w:tcPr>
            <w:tcW w:w="2126" w:type="dxa"/>
          </w:tcPr>
          <w:p w14:paraId="5E3A730E">
            <w:pPr>
              <w:pStyle w:val="1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FC85DC4">
            <w:pPr>
              <w:pStyle w:val="184"/>
              <w:spacing w:after="0"/>
              <w:jc w:val="center"/>
              <w:rPr>
                <w:b/>
                <w:caps/>
              </w:rPr>
            </w:pPr>
            <w:r>
              <w:rPr>
                <w:b/>
                <w:caps/>
              </w:rPr>
              <w:t>X</w:t>
            </w:r>
          </w:p>
        </w:tc>
        <w:tc>
          <w:tcPr>
            <w:tcW w:w="1418" w:type="dxa"/>
            <w:tcBorders>
              <w:left w:val="nil"/>
            </w:tcBorders>
          </w:tcPr>
          <w:p w14:paraId="75A7D0F5">
            <w:pPr>
              <w:pStyle w:val="1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2B985EC">
            <w:pPr>
              <w:pStyle w:val="184"/>
              <w:spacing w:after="0"/>
              <w:jc w:val="center"/>
              <w:rPr>
                <w:b/>
                <w:bCs/>
                <w:caps/>
              </w:rPr>
            </w:pPr>
          </w:p>
        </w:tc>
      </w:tr>
    </w:tbl>
    <w:p w14:paraId="085FF229">
      <w:pPr>
        <w:rPr>
          <w:sz w:val="8"/>
          <w:szCs w:val="8"/>
        </w:rPr>
      </w:pPr>
    </w:p>
    <w:tbl>
      <w:tblPr>
        <w:tblStyle w:val="8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AD361C5">
        <w:tblPrEx>
          <w:tblCellMar>
            <w:top w:w="0" w:type="dxa"/>
            <w:left w:w="42" w:type="dxa"/>
            <w:bottom w:w="0" w:type="dxa"/>
            <w:right w:w="42" w:type="dxa"/>
          </w:tblCellMar>
        </w:tblPrEx>
        <w:tc>
          <w:tcPr>
            <w:tcW w:w="9640" w:type="dxa"/>
            <w:gridSpan w:val="11"/>
          </w:tcPr>
          <w:p w14:paraId="275DFEE0">
            <w:pPr>
              <w:pStyle w:val="184"/>
              <w:spacing w:after="0"/>
              <w:rPr>
                <w:sz w:val="8"/>
                <w:szCs w:val="8"/>
              </w:rPr>
            </w:pPr>
          </w:p>
        </w:tc>
      </w:tr>
      <w:tr w14:paraId="29DFAD3E">
        <w:tblPrEx>
          <w:tblCellMar>
            <w:top w:w="0" w:type="dxa"/>
            <w:left w:w="42" w:type="dxa"/>
            <w:bottom w:w="0" w:type="dxa"/>
            <w:right w:w="42" w:type="dxa"/>
          </w:tblCellMar>
        </w:tblPrEx>
        <w:tc>
          <w:tcPr>
            <w:tcW w:w="1843" w:type="dxa"/>
            <w:tcBorders>
              <w:top w:val="single" w:color="auto" w:sz="4" w:space="0"/>
              <w:left w:val="single" w:color="auto" w:sz="4" w:space="0"/>
            </w:tcBorders>
          </w:tcPr>
          <w:p w14:paraId="48127FC9">
            <w:pPr>
              <w:pStyle w:val="1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EDD3EBF">
            <w:pPr>
              <w:pStyle w:val="184"/>
              <w:spacing w:after="0"/>
              <w:ind w:left="100"/>
            </w:pPr>
            <w:r>
              <w:rPr>
                <w:rFonts w:hint="eastAsia"/>
              </w:rPr>
              <w:t>(TEI1</w:t>
            </w:r>
            <w:r>
              <w:rPr>
                <w:rFonts w:hint="eastAsia"/>
                <w:lang w:val="en-US" w:eastAsia="zh-CN"/>
              </w:rPr>
              <w:t>9</w:t>
            </w:r>
            <w:r>
              <w:rPr>
                <w:rFonts w:hint="eastAsia"/>
              </w:rPr>
              <w:t>)</w:t>
            </w:r>
            <w:r>
              <w:fldChar w:fldCharType="begin"/>
            </w:r>
            <w:r>
              <w:instrText xml:space="preserve"> DOCPROPERTY  CrTitle  \* MERGEFORMAT </w:instrText>
            </w:r>
            <w:r>
              <w:fldChar w:fldCharType="separate"/>
            </w:r>
            <w:r>
              <w:t xml:space="preserve"> CR to TS 38.1</w:t>
            </w:r>
            <w:r>
              <w:rPr>
                <w:rFonts w:hint="eastAsia"/>
                <w:lang w:val="en-US" w:eastAsia="zh-CN"/>
              </w:rPr>
              <w:t>15-1</w:t>
            </w:r>
            <w:r>
              <w:t xml:space="preserve">: </w:t>
            </w:r>
            <w:r>
              <w:rPr>
                <w:rFonts w:hint="eastAsia"/>
                <w:lang w:val="en-US" w:eastAsia="zh-CN"/>
              </w:rPr>
              <w:t>spec structure simplification</w:t>
            </w:r>
            <w:r>
              <w:t xml:space="preserve"> for </w:t>
            </w:r>
            <w:r>
              <w:rPr>
                <w:rFonts w:hint="eastAsia"/>
              </w:rPr>
              <w:t>co-locationco-existence requirements</w:t>
            </w:r>
            <w:r>
              <w:fldChar w:fldCharType="end"/>
            </w:r>
          </w:p>
        </w:tc>
      </w:tr>
      <w:tr w14:paraId="292E7630">
        <w:tblPrEx>
          <w:tblCellMar>
            <w:top w:w="0" w:type="dxa"/>
            <w:left w:w="42" w:type="dxa"/>
            <w:bottom w:w="0" w:type="dxa"/>
            <w:right w:w="42" w:type="dxa"/>
          </w:tblCellMar>
        </w:tblPrEx>
        <w:tc>
          <w:tcPr>
            <w:tcW w:w="1843" w:type="dxa"/>
            <w:tcBorders>
              <w:left w:val="single" w:color="auto" w:sz="4" w:space="0"/>
            </w:tcBorders>
          </w:tcPr>
          <w:p w14:paraId="06645374">
            <w:pPr>
              <w:pStyle w:val="184"/>
              <w:spacing w:after="0"/>
              <w:rPr>
                <w:b/>
                <w:i/>
                <w:sz w:val="8"/>
                <w:szCs w:val="8"/>
              </w:rPr>
            </w:pPr>
          </w:p>
        </w:tc>
        <w:tc>
          <w:tcPr>
            <w:tcW w:w="7797" w:type="dxa"/>
            <w:gridSpan w:val="10"/>
            <w:tcBorders>
              <w:right w:val="single" w:color="auto" w:sz="4" w:space="0"/>
            </w:tcBorders>
          </w:tcPr>
          <w:p w14:paraId="090441CD">
            <w:pPr>
              <w:pStyle w:val="184"/>
              <w:spacing w:after="0"/>
              <w:rPr>
                <w:sz w:val="8"/>
                <w:szCs w:val="8"/>
              </w:rPr>
            </w:pPr>
          </w:p>
        </w:tc>
      </w:tr>
      <w:tr w14:paraId="5135C273">
        <w:tblPrEx>
          <w:tblCellMar>
            <w:top w:w="0" w:type="dxa"/>
            <w:left w:w="42" w:type="dxa"/>
            <w:bottom w:w="0" w:type="dxa"/>
            <w:right w:w="42" w:type="dxa"/>
          </w:tblCellMar>
        </w:tblPrEx>
        <w:tc>
          <w:tcPr>
            <w:tcW w:w="1843" w:type="dxa"/>
            <w:tcBorders>
              <w:left w:val="single" w:color="auto" w:sz="4" w:space="0"/>
            </w:tcBorders>
          </w:tcPr>
          <w:p w14:paraId="35CC4B6A">
            <w:pPr>
              <w:pStyle w:val="1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A60AE71">
            <w:pPr>
              <w:pStyle w:val="184"/>
              <w:spacing w:after="0"/>
              <w:ind w:left="100"/>
              <w:rPr>
                <w:rFonts w:hint="default" w:eastAsiaTheme="minorEastAsia"/>
                <w:lang w:val="en-US" w:eastAsia="zh-CN"/>
              </w:rPr>
            </w:pPr>
            <w:r>
              <w:rPr>
                <w:rFonts w:hint="eastAsia"/>
                <w:lang w:val="en-US" w:eastAsia="zh-CN"/>
              </w:rPr>
              <w:t>ZTE Corporation</w:t>
            </w:r>
          </w:p>
        </w:tc>
      </w:tr>
      <w:tr w14:paraId="5AB57440">
        <w:tblPrEx>
          <w:tblCellMar>
            <w:top w:w="0" w:type="dxa"/>
            <w:left w:w="42" w:type="dxa"/>
            <w:bottom w:w="0" w:type="dxa"/>
            <w:right w:w="42" w:type="dxa"/>
          </w:tblCellMar>
        </w:tblPrEx>
        <w:tc>
          <w:tcPr>
            <w:tcW w:w="1843" w:type="dxa"/>
            <w:tcBorders>
              <w:left w:val="single" w:color="auto" w:sz="4" w:space="0"/>
            </w:tcBorders>
          </w:tcPr>
          <w:p w14:paraId="0A830AC5">
            <w:pPr>
              <w:pStyle w:val="1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9DAA258">
            <w:pPr>
              <w:pStyle w:val="184"/>
              <w:spacing w:after="0"/>
              <w:ind w:left="100"/>
            </w:pPr>
            <w:r>
              <w:fldChar w:fldCharType="begin"/>
            </w:r>
            <w:r>
              <w:instrText xml:space="preserve"> DOCPROPERTY  SourceIfTsg  \* MERGEFORMAT </w:instrText>
            </w:r>
            <w:r>
              <w:fldChar w:fldCharType="separate"/>
            </w:r>
            <w:r>
              <w:t>R4</w:t>
            </w:r>
            <w:r>
              <w:fldChar w:fldCharType="end"/>
            </w:r>
          </w:p>
        </w:tc>
      </w:tr>
      <w:tr w14:paraId="4AC6FD1D">
        <w:tblPrEx>
          <w:tblCellMar>
            <w:top w:w="0" w:type="dxa"/>
            <w:left w:w="42" w:type="dxa"/>
            <w:bottom w:w="0" w:type="dxa"/>
            <w:right w:w="42" w:type="dxa"/>
          </w:tblCellMar>
        </w:tblPrEx>
        <w:tc>
          <w:tcPr>
            <w:tcW w:w="1843" w:type="dxa"/>
            <w:tcBorders>
              <w:left w:val="single" w:color="auto" w:sz="4" w:space="0"/>
            </w:tcBorders>
          </w:tcPr>
          <w:p w14:paraId="1DFC625C">
            <w:pPr>
              <w:pStyle w:val="184"/>
              <w:spacing w:after="0"/>
              <w:rPr>
                <w:b/>
                <w:i/>
                <w:sz w:val="8"/>
                <w:szCs w:val="8"/>
              </w:rPr>
            </w:pPr>
          </w:p>
        </w:tc>
        <w:tc>
          <w:tcPr>
            <w:tcW w:w="7797" w:type="dxa"/>
            <w:gridSpan w:val="10"/>
            <w:tcBorders>
              <w:right w:val="single" w:color="auto" w:sz="4" w:space="0"/>
            </w:tcBorders>
          </w:tcPr>
          <w:p w14:paraId="6FDB1E18">
            <w:pPr>
              <w:pStyle w:val="184"/>
              <w:spacing w:after="0"/>
              <w:rPr>
                <w:sz w:val="8"/>
                <w:szCs w:val="8"/>
              </w:rPr>
            </w:pPr>
          </w:p>
        </w:tc>
      </w:tr>
      <w:tr w14:paraId="08FF1E23">
        <w:tblPrEx>
          <w:tblCellMar>
            <w:top w:w="0" w:type="dxa"/>
            <w:left w:w="42" w:type="dxa"/>
            <w:bottom w:w="0" w:type="dxa"/>
            <w:right w:w="42" w:type="dxa"/>
          </w:tblCellMar>
        </w:tblPrEx>
        <w:tc>
          <w:tcPr>
            <w:tcW w:w="1843" w:type="dxa"/>
            <w:tcBorders>
              <w:left w:val="single" w:color="auto" w:sz="4" w:space="0"/>
            </w:tcBorders>
          </w:tcPr>
          <w:p w14:paraId="101E5881">
            <w:pPr>
              <w:pStyle w:val="184"/>
              <w:tabs>
                <w:tab w:val="right" w:pos="1759"/>
              </w:tabs>
              <w:spacing w:after="0"/>
              <w:rPr>
                <w:b/>
                <w:i/>
              </w:rPr>
            </w:pPr>
            <w:r>
              <w:rPr>
                <w:b/>
                <w:i/>
              </w:rPr>
              <w:t>Work item code:</w:t>
            </w:r>
          </w:p>
        </w:tc>
        <w:tc>
          <w:tcPr>
            <w:tcW w:w="3686" w:type="dxa"/>
            <w:gridSpan w:val="5"/>
            <w:shd w:val="pct30" w:color="FFFF00" w:fill="auto"/>
          </w:tcPr>
          <w:p w14:paraId="236D5340">
            <w:pPr>
              <w:pStyle w:val="184"/>
              <w:spacing w:after="0"/>
              <w:ind w:left="100"/>
              <w:rPr>
                <w:rFonts w:hint="default" w:eastAsiaTheme="minorEastAsia"/>
                <w:lang w:val="en-US" w:eastAsia="zh-CN"/>
              </w:rPr>
            </w:pPr>
            <w:r>
              <w:rPr>
                <w:rFonts w:hint="eastAsia"/>
              </w:rPr>
              <w:t>TEI1</w:t>
            </w:r>
            <w:r>
              <w:rPr>
                <w:rFonts w:hint="eastAsia"/>
                <w:lang w:val="en-US" w:eastAsia="zh-CN"/>
              </w:rPr>
              <w:t>9</w:t>
            </w:r>
          </w:p>
        </w:tc>
        <w:tc>
          <w:tcPr>
            <w:tcW w:w="567" w:type="dxa"/>
            <w:tcBorders>
              <w:left w:val="nil"/>
            </w:tcBorders>
          </w:tcPr>
          <w:p w14:paraId="0975ABC9">
            <w:pPr>
              <w:pStyle w:val="184"/>
              <w:spacing w:after="0"/>
              <w:ind w:right="100"/>
            </w:pPr>
          </w:p>
        </w:tc>
        <w:tc>
          <w:tcPr>
            <w:tcW w:w="1417" w:type="dxa"/>
            <w:gridSpan w:val="3"/>
            <w:tcBorders>
              <w:left w:val="nil"/>
            </w:tcBorders>
          </w:tcPr>
          <w:p w14:paraId="4421931E">
            <w:pPr>
              <w:pStyle w:val="184"/>
              <w:spacing w:after="0"/>
              <w:jc w:val="right"/>
            </w:pPr>
            <w:r>
              <w:rPr>
                <w:b/>
                <w:i/>
              </w:rPr>
              <w:t>Date:</w:t>
            </w:r>
          </w:p>
        </w:tc>
        <w:tc>
          <w:tcPr>
            <w:tcW w:w="2127" w:type="dxa"/>
            <w:tcBorders>
              <w:right w:val="single" w:color="auto" w:sz="4" w:space="0"/>
            </w:tcBorders>
            <w:shd w:val="pct30" w:color="FFFF00" w:fill="auto"/>
          </w:tcPr>
          <w:p w14:paraId="35C96212">
            <w:pPr>
              <w:pStyle w:val="184"/>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2025-0</w:t>
            </w:r>
            <w:r>
              <w:rPr>
                <w:rFonts w:hint="eastAsia"/>
                <w:lang w:val="en-US" w:eastAsia="zh-CN"/>
              </w:rPr>
              <w:t>8</w:t>
            </w:r>
            <w:r>
              <w:t>-</w:t>
            </w:r>
            <w:r>
              <w:rPr>
                <w:rFonts w:hint="eastAsia"/>
                <w:lang w:val="en-US" w:eastAsia="zh-CN"/>
              </w:rPr>
              <w:t>15</w:t>
            </w:r>
            <w:r>
              <w:fldChar w:fldCharType="end"/>
            </w:r>
          </w:p>
        </w:tc>
      </w:tr>
      <w:tr w14:paraId="47D8C06B">
        <w:tblPrEx>
          <w:tblCellMar>
            <w:top w:w="0" w:type="dxa"/>
            <w:left w:w="42" w:type="dxa"/>
            <w:bottom w:w="0" w:type="dxa"/>
            <w:right w:w="42" w:type="dxa"/>
          </w:tblCellMar>
        </w:tblPrEx>
        <w:tc>
          <w:tcPr>
            <w:tcW w:w="1843" w:type="dxa"/>
            <w:tcBorders>
              <w:left w:val="single" w:color="auto" w:sz="4" w:space="0"/>
            </w:tcBorders>
          </w:tcPr>
          <w:p w14:paraId="283E03DC">
            <w:pPr>
              <w:pStyle w:val="184"/>
              <w:spacing w:after="0"/>
              <w:rPr>
                <w:b/>
                <w:i/>
                <w:sz w:val="8"/>
                <w:szCs w:val="8"/>
              </w:rPr>
            </w:pPr>
          </w:p>
        </w:tc>
        <w:tc>
          <w:tcPr>
            <w:tcW w:w="1986" w:type="dxa"/>
            <w:gridSpan w:val="4"/>
          </w:tcPr>
          <w:p w14:paraId="0C3CAF53">
            <w:pPr>
              <w:pStyle w:val="184"/>
              <w:spacing w:after="0"/>
              <w:rPr>
                <w:sz w:val="8"/>
                <w:szCs w:val="8"/>
              </w:rPr>
            </w:pPr>
          </w:p>
        </w:tc>
        <w:tc>
          <w:tcPr>
            <w:tcW w:w="2267" w:type="dxa"/>
            <w:gridSpan w:val="2"/>
          </w:tcPr>
          <w:p w14:paraId="3E890735">
            <w:pPr>
              <w:pStyle w:val="184"/>
              <w:spacing w:after="0"/>
              <w:rPr>
                <w:sz w:val="8"/>
                <w:szCs w:val="8"/>
              </w:rPr>
            </w:pPr>
          </w:p>
        </w:tc>
        <w:tc>
          <w:tcPr>
            <w:tcW w:w="1417" w:type="dxa"/>
            <w:gridSpan w:val="3"/>
          </w:tcPr>
          <w:p w14:paraId="1C921E5E">
            <w:pPr>
              <w:pStyle w:val="184"/>
              <w:spacing w:after="0"/>
              <w:rPr>
                <w:sz w:val="8"/>
                <w:szCs w:val="8"/>
              </w:rPr>
            </w:pPr>
          </w:p>
        </w:tc>
        <w:tc>
          <w:tcPr>
            <w:tcW w:w="2127" w:type="dxa"/>
            <w:tcBorders>
              <w:right w:val="single" w:color="auto" w:sz="4" w:space="0"/>
            </w:tcBorders>
          </w:tcPr>
          <w:p w14:paraId="15A456EA">
            <w:pPr>
              <w:pStyle w:val="184"/>
              <w:spacing w:after="0"/>
              <w:rPr>
                <w:sz w:val="8"/>
                <w:szCs w:val="8"/>
              </w:rPr>
            </w:pPr>
          </w:p>
        </w:tc>
      </w:tr>
      <w:tr w14:paraId="29D672D0">
        <w:tblPrEx>
          <w:tblCellMar>
            <w:top w:w="0" w:type="dxa"/>
            <w:left w:w="42" w:type="dxa"/>
            <w:bottom w:w="0" w:type="dxa"/>
            <w:right w:w="42" w:type="dxa"/>
          </w:tblCellMar>
        </w:tblPrEx>
        <w:trPr>
          <w:cantSplit/>
        </w:trPr>
        <w:tc>
          <w:tcPr>
            <w:tcW w:w="1843" w:type="dxa"/>
            <w:tcBorders>
              <w:left w:val="single" w:color="auto" w:sz="4" w:space="0"/>
            </w:tcBorders>
          </w:tcPr>
          <w:p w14:paraId="71F68450">
            <w:pPr>
              <w:pStyle w:val="184"/>
              <w:tabs>
                <w:tab w:val="right" w:pos="1759"/>
              </w:tabs>
              <w:spacing w:after="0"/>
              <w:rPr>
                <w:b/>
                <w:i/>
              </w:rPr>
            </w:pPr>
            <w:r>
              <w:rPr>
                <w:b/>
                <w:i/>
              </w:rPr>
              <w:t>Category:</w:t>
            </w:r>
          </w:p>
        </w:tc>
        <w:tc>
          <w:tcPr>
            <w:tcW w:w="851" w:type="dxa"/>
            <w:shd w:val="pct30" w:color="FFFF00" w:fill="auto"/>
          </w:tcPr>
          <w:p w14:paraId="7378A084">
            <w:pPr>
              <w:pStyle w:val="184"/>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14:paraId="13BF45F8">
            <w:pPr>
              <w:pStyle w:val="184"/>
              <w:spacing w:after="0"/>
            </w:pPr>
          </w:p>
        </w:tc>
        <w:tc>
          <w:tcPr>
            <w:tcW w:w="1417" w:type="dxa"/>
            <w:gridSpan w:val="3"/>
            <w:tcBorders>
              <w:left w:val="nil"/>
            </w:tcBorders>
          </w:tcPr>
          <w:p w14:paraId="12508FB5">
            <w:pPr>
              <w:pStyle w:val="184"/>
              <w:spacing w:after="0"/>
              <w:jc w:val="right"/>
              <w:rPr>
                <w:b/>
                <w:i/>
              </w:rPr>
            </w:pPr>
            <w:r>
              <w:rPr>
                <w:b/>
                <w:i/>
              </w:rPr>
              <w:t>Release:</w:t>
            </w:r>
          </w:p>
        </w:tc>
        <w:tc>
          <w:tcPr>
            <w:tcW w:w="2127" w:type="dxa"/>
            <w:tcBorders>
              <w:right w:val="single" w:color="auto" w:sz="4" w:space="0"/>
            </w:tcBorders>
            <w:shd w:val="pct30" w:color="FFFF00" w:fill="auto"/>
          </w:tcPr>
          <w:p w14:paraId="3AE8B739">
            <w:pPr>
              <w:pStyle w:val="184"/>
              <w:spacing w:after="0"/>
              <w:ind w:left="100"/>
            </w:pPr>
            <w:r>
              <w:fldChar w:fldCharType="begin"/>
            </w:r>
            <w:r>
              <w:instrText xml:space="preserve"> DOCPROPERTY  Release  \* MERGEFORMAT </w:instrText>
            </w:r>
            <w:r>
              <w:fldChar w:fldCharType="separate"/>
            </w:r>
            <w:r>
              <w:t>Rel-1</w:t>
            </w:r>
            <w:r>
              <w:rPr>
                <w:rFonts w:hint="eastAsia"/>
                <w:lang w:val="en-US" w:eastAsia="zh-CN"/>
              </w:rPr>
              <w:t>9</w:t>
            </w:r>
            <w:r>
              <w:fldChar w:fldCharType="end"/>
            </w:r>
          </w:p>
        </w:tc>
      </w:tr>
      <w:tr w14:paraId="2D8E8A3C">
        <w:tblPrEx>
          <w:tblCellMar>
            <w:top w:w="0" w:type="dxa"/>
            <w:left w:w="42" w:type="dxa"/>
            <w:bottom w:w="0" w:type="dxa"/>
            <w:right w:w="42" w:type="dxa"/>
          </w:tblCellMar>
        </w:tblPrEx>
        <w:tc>
          <w:tcPr>
            <w:tcW w:w="1843" w:type="dxa"/>
            <w:tcBorders>
              <w:left w:val="single" w:color="auto" w:sz="4" w:space="0"/>
              <w:bottom w:val="single" w:color="auto" w:sz="4" w:space="0"/>
            </w:tcBorders>
          </w:tcPr>
          <w:p w14:paraId="71782AFA">
            <w:pPr>
              <w:pStyle w:val="184"/>
              <w:spacing w:after="0"/>
              <w:rPr>
                <w:b/>
                <w:i/>
              </w:rPr>
            </w:pPr>
          </w:p>
        </w:tc>
        <w:tc>
          <w:tcPr>
            <w:tcW w:w="4677" w:type="dxa"/>
            <w:gridSpan w:val="8"/>
            <w:tcBorders>
              <w:bottom w:val="single" w:color="auto" w:sz="4" w:space="0"/>
            </w:tcBorders>
          </w:tcPr>
          <w:p w14:paraId="7B46FFD9">
            <w:pPr>
              <w:pStyle w:val="1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BFE22D4">
            <w:pPr>
              <w:pStyle w:val="1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14:paraId="2FB60650">
            <w:pPr>
              <w:pStyle w:val="1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8B442C3">
        <w:tblPrEx>
          <w:tblCellMar>
            <w:top w:w="0" w:type="dxa"/>
            <w:left w:w="42" w:type="dxa"/>
            <w:bottom w:w="0" w:type="dxa"/>
            <w:right w:w="42" w:type="dxa"/>
          </w:tblCellMar>
        </w:tblPrEx>
        <w:tc>
          <w:tcPr>
            <w:tcW w:w="1843" w:type="dxa"/>
          </w:tcPr>
          <w:p w14:paraId="4074EF0D">
            <w:pPr>
              <w:pStyle w:val="184"/>
              <w:spacing w:after="0"/>
              <w:rPr>
                <w:b/>
                <w:i/>
                <w:sz w:val="8"/>
                <w:szCs w:val="8"/>
              </w:rPr>
            </w:pPr>
          </w:p>
        </w:tc>
        <w:tc>
          <w:tcPr>
            <w:tcW w:w="7797" w:type="dxa"/>
            <w:gridSpan w:val="10"/>
          </w:tcPr>
          <w:p w14:paraId="3CE6AA27">
            <w:pPr>
              <w:pStyle w:val="184"/>
              <w:spacing w:after="0"/>
              <w:rPr>
                <w:sz w:val="8"/>
                <w:szCs w:val="8"/>
              </w:rPr>
            </w:pPr>
          </w:p>
        </w:tc>
      </w:tr>
      <w:tr w14:paraId="08CC5D2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74F2273">
            <w:pPr>
              <w:pStyle w:val="1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7EB0A37">
            <w:pPr>
              <w:pStyle w:val="184"/>
              <w:spacing w:after="0"/>
            </w:pPr>
            <w:r>
              <w:rPr>
                <w:rFonts w:hint="eastAsia"/>
                <w:lang w:val="en-US" w:eastAsia="zh-CN"/>
              </w:rPr>
              <w:t>According to the RAN task, the spec structure simplification f</w:t>
            </w:r>
            <w:r>
              <w:t xml:space="preserve">or transmitter spurious emission in subclause </w:t>
            </w:r>
            <w:r>
              <w:rPr>
                <w:rFonts w:eastAsia="宋体"/>
                <w:highlight w:val="none"/>
              </w:rPr>
              <w:t>6.5.4.5.2</w:t>
            </w:r>
            <w:r>
              <w:t xml:space="preserve"> and subclause </w:t>
            </w:r>
            <w:r>
              <w:rPr>
                <w:rFonts w:eastAsia="宋体"/>
                <w:highlight w:val="none"/>
              </w:rPr>
              <w:t>6.5.4.5.3</w:t>
            </w:r>
          </w:p>
        </w:tc>
      </w:tr>
      <w:tr w14:paraId="6A1488C9">
        <w:tblPrEx>
          <w:tblCellMar>
            <w:top w:w="0" w:type="dxa"/>
            <w:left w:w="42" w:type="dxa"/>
            <w:bottom w:w="0" w:type="dxa"/>
            <w:right w:w="42" w:type="dxa"/>
          </w:tblCellMar>
        </w:tblPrEx>
        <w:tc>
          <w:tcPr>
            <w:tcW w:w="2694" w:type="dxa"/>
            <w:gridSpan w:val="2"/>
            <w:tcBorders>
              <w:left w:val="single" w:color="auto" w:sz="4" w:space="0"/>
            </w:tcBorders>
          </w:tcPr>
          <w:p w14:paraId="5F1B5CA5">
            <w:pPr>
              <w:pStyle w:val="184"/>
              <w:spacing w:after="0"/>
              <w:rPr>
                <w:b/>
                <w:i/>
                <w:sz w:val="8"/>
                <w:szCs w:val="8"/>
              </w:rPr>
            </w:pPr>
          </w:p>
        </w:tc>
        <w:tc>
          <w:tcPr>
            <w:tcW w:w="6946" w:type="dxa"/>
            <w:gridSpan w:val="9"/>
            <w:tcBorders>
              <w:right w:val="single" w:color="auto" w:sz="4" w:space="0"/>
            </w:tcBorders>
          </w:tcPr>
          <w:p w14:paraId="113FA10C">
            <w:pPr>
              <w:pStyle w:val="184"/>
              <w:spacing w:after="0"/>
              <w:rPr>
                <w:sz w:val="8"/>
                <w:szCs w:val="8"/>
              </w:rPr>
            </w:pPr>
          </w:p>
        </w:tc>
      </w:tr>
      <w:tr w14:paraId="592B6DA1">
        <w:tblPrEx>
          <w:tblCellMar>
            <w:top w:w="0" w:type="dxa"/>
            <w:left w:w="42" w:type="dxa"/>
            <w:bottom w:w="0" w:type="dxa"/>
            <w:right w:w="42" w:type="dxa"/>
          </w:tblCellMar>
        </w:tblPrEx>
        <w:tc>
          <w:tcPr>
            <w:tcW w:w="2694" w:type="dxa"/>
            <w:gridSpan w:val="2"/>
            <w:tcBorders>
              <w:left w:val="single" w:color="auto" w:sz="4" w:space="0"/>
            </w:tcBorders>
          </w:tcPr>
          <w:p w14:paraId="1D79DA4C">
            <w:pPr>
              <w:pStyle w:val="1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5E78363">
            <w:pPr>
              <w:pStyle w:val="184"/>
              <w:spacing w:after="0"/>
              <w:ind w:left="100"/>
            </w:pPr>
            <w:r>
              <w:t xml:space="preserve">The table is </w:t>
            </w:r>
            <w:r>
              <w:rPr>
                <w:rFonts w:hint="eastAsia"/>
                <w:lang w:val="en-US" w:eastAsia="zh-CN"/>
              </w:rPr>
              <w:t>simplified</w:t>
            </w:r>
            <w:r>
              <w:t xml:space="preserve"> to include the general requirement level and exceptions. </w:t>
            </w:r>
          </w:p>
        </w:tc>
      </w:tr>
      <w:tr w14:paraId="10377FCB">
        <w:tblPrEx>
          <w:tblCellMar>
            <w:top w:w="0" w:type="dxa"/>
            <w:left w:w="42" w:type="dxa"/>
            <w:bottom w:w="0" w:type="dxa"/>
            <w:right w:w="42" w:type="dxa"/>
          </w:tblCellMar>
        </w:tblPrEx>
        <w:tc>
          <w:tcPr>
            <w:tcW w:w="2694" w:type="dxa"/>
            <w:gridSpan w:val="2"/>
            <w:tcBorders>
              <w:left w:val="single" w:color="auto" w:sz="4" w:space="0"/>
            </w:tcBorders>
          </w:tcPr>
          <w:p w14:paraId="24F73D71">
            <w:pPr>
              <w:pStyle w:val="184"/>
              <w:spacing w:after="0"/>
              <w:rPr>
                <w:b/>
                <w:i/>
                <w:sz w:val="8"/>
                <w:szCs w:val="8"/>
              </w:rPr>
            </w:pPr>
          </w:p>
        </w:tc>
        <w:tc>
          <w:tcPr>
            <w:tcW w:w="6946" w:type="dxa"/>
            <w:gridSpan w:val="9"/>
            <w:tcBorders>
              <w:right w:val="single" w:color="auto" w:sz="4" w:space="0"/>
            </w:tcBorders>
          </w:tcPr>
          <w:p w14:paraId="4431EAC0">
            <w:pPr>
              <w:pStyle w:val="184"/>
              <w:spacing w:after="0"/>
              <w:rPr>
                <w:sz w:val="8"/>
                <w:szCs w:val="8"/>
              </w:rPr>
            </w:pPr>
          </w:p>
        </w:tc>
      </w:tr>
      <w:tr w14:paraId="44C3686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B0C49AC">
            <w:pPr>
              <w:pStyle w:val="1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18F910A">
            <w:pPr>
              <w:pStyle w:val="184"/>
              <w:spacing w:after="0"/>
              <w:ind w:left="100"/>
            </w:pPr>
            <w:r>
              <w:t>If not approved, the specification cannot be improved as requested by RAN task.</w:t>
            </w:r>
          </w:p>
        </w:tc>
      </w:tr>
      <w:tr w14:paraId="4AE65AAC">
        <w:tblPrEx>
          <w:tblCellMar>
            <w:top w:w="0" w:type="dxa"/>
            <w:left w:w="42" w:type="dxa"/>
            <w:bottom w:w="0" w:type="dxa"/>
            <w:right w:w="42" w:type="dxa"/>
          </w:tblCellMar>
        </w:tblPrEx>
        <w:tc>
          <w:tcPr>
            <w:tcW w:w="2694" w:type="dxa"/>
            <w:gridSpan w:val="2"/>
          </w:tcPr>
          <w:p w14:paraId="57752FBF">
            <w:pPr>
              <w:pStyle w:val="184"/>
              <w:spacing w:after="0"/>
              <w:rPr>
                <w:b/>
                <w:i/>
                <w:sz w:val="8"/>
                <w:szCs w:val="8"/>
              </w:rPr>
            </w:pPr>
          </w:p>
        </w:tc>
        <w:tc>
          <w:tcPr>
            <w:tcW w:w="6946" w:type="dxa"/>
            <w:gridSpan w:val="9"/>
          </w:tcPr>
          <w:p w14:paraId="30FDB887">
            <w:pPr>
              <w:pStyle w:val="184"/>
              <w:spacing w:after="0"/>
              <w:rPr>
                <w:sz w:val="8"/>
                <w:szCs w:val="8"/>
              </w:rPr>
            </w:pPr>
          </w:p>
        </w:tc>
      </w:tr>
      <w:tr w14:paraId="4C3576F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1ADE522">
            <w:pPr>
              <w:pStyle w:val="1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C5C2FFA">
            <w:pPr>
              <w:pStyle w:val="184"/>
              <w:spacing w:after="0"/>
              <w:ind w:left="100"/>
            </w:pPr>
            <w:r>
              <w:rPr>
                <w:rFonts w:eastAsia="宋体"/>
                <w:highlight w:val="none"/>
              </w:rPr>
              <w:t>6.5.4.5.2</w:t>
            </w:r>
            <w:r>
              <w:t xml:space="preserve"> and </w:t>
            </w:r>
            <w:r>
              <w:rPr>
                <w:rFonts w:eastAsia="宋体"/>
                <w:highlight w:val="none"/>
              </w:rPr>
              <w:t>6.5.4.5.3</w:t>
            </w:r>
          </w:p>
        </w:tc>
      </w:tr>
      <w:tr w14:paraId="64BC0ACF">
        <w:tblPrEx>
          <w:tblCellMar>
            <w:top w:w="0" w:type="dxa"/>
            <w:left w:w="42" w:type="dxa"/>
            <w:bottom w:w="0" w:type="dxa"/>
            <w:right w:w="42" w:type="dxa"/>
          </w:tblCellMar>
        </w:tblPrEx>
        <w:tc>
          <w:tcPr>
            <w:tcW w:w="2694" w:type="dxa"/>
            <w:gridSpan w:val="2"/>
            <w:tcBorders>
              <w:left w:val="single" w:color="auto" w:sz="4" w:space="0"/>
            </w:tcBorders>
          </w:tcPr>
          <w:p w14:paraId="3069A414">
            <w:pPr>
              <w:pStyle w:val="184"/>
              <w:spacing w:after="0"/>
              <w:rPr>
                <w:b/>
                <w:i/>
                <w:sz w:val="8"/>
                <w:szCs w:val="8"/>
              </w:rPr>
            </w:pPr>
          </w:p>
        </w:tc>
        <w:tc>
          <w:tcPr>
            <w:tcW w:w="6946" w:type="dxa"/>
            <w:gridSpan w:val="9"/>
            <w:tcBorders>
              <w:right w:val="single" w:color="auto" w:sz="4" w:space="0"/>
            </w:tcBorders>
          </w:tcPr>
          <w:p w14:paraId="1597B403">
            <w:pPr>
              <w:pStyle w:val="184"/>
              <w:spacing w:after="0"/>
              <w:rPr>
                <w:sz w:val="8"/>
                <w:szCs w:val="8"/>
              </w:rPr>
            </w:pPr>
          </w:p>
        </w:tc>
      </w:tr>
      <w:tr w14:paraId="6E1E22D5">
        <w:tblPrEx>
          <w:tblCellMar>
            <w:top w:w="0" w:type="dxa"/>
            <w:left w:w="42" w:type="dxa"/>
            <w:bottom w:w="0" w:type="dxa"/>
            <w:right w:w="42" w:type="dxa"/>
          </w:tblCellMar>
        </w:tblPrEx>
        <w:tc>
          <w:tcPr>
            <w:tcW w:w="2694" w:type="dxa"/>
            <w:gridSpan w:val="2"/>
            <w:tcBorders>
              <w:left w:val="single" w:color="auto" w:sz="4" w:space="0"/>
            </w:tcBorders>
          </w:tcPr>
          <w:p w14:paraId="07526E2E">
            <w:pPr>
              <w:pStyle w:val="184"/>
              <w:tabs>
                <w:tab w:val="right" w:pos="2184"/>
              </w:tabs>
              <w:spacing w:after="0"/>
              <w:rPr>
                <w:b/>
                <w:i/>
              </w:rPr>
            </w:pPr>
          </w:p>
        </w:tc>
        <w:tc>
          <w:tcPr>
            <w:tcW w:w="284" w:type="dxa"/>
            <w:tcBorders>
              <w:top w:val="single" w:color="auto" w:sz="4" w:space="0"/>
              <w:left w:val="single" w:color="auto" w:sz="4" w:space="0"/>
              <w:bottom w:val="single" w:color="auto" w:sz="4" w:space="0"/>
            </w:tcBorders>
          </w:tcPr>
          <w:p w14:paraId="07BD80E6">
            <w:pPr>
              <w:pStyle w:val="1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E57E468">
            <w:pPr>
              <w:pStyle w:val="184"/>
              <w:spacing w:after="0"/>
              <w:jc w:val="center"/>
              <w:rPr>
                <w:b/>
                <w:caps/>
              </w:rPr>
            </w:pPr>
            <w:r>
              <w:rPr>
                <w:b/>
                <w:caps/>
              </w:rPr>
              <w:t>N</w:t>
            </w:r>
          </w:p>
        </w:tc>
        <w:tc>
          <w:tcPr>
            <w:tcW w:w="2977" w:type="dxa"/>
            <w:gridSpan w:val="4"/>
          </w:tcPr>
          <w:p w14:paraId="3B3CAE71">
            <w:pPr>
              <w:pStyle w:val="184"/>
              <w:tabs>
                <w:tab w:val="right" w:pos="2893"/>
              </w:tabs>
              <w:spacing w:after="0"/>
            </w:pPr>
          </w:p>
        </w:tc>
        <w:tc>
          <w:tcPr>
            <w:tcW w:w="3401" w:type="dxa"/>
            <w:gridSpan w:val="3"/>
            <w:tcBorders>
              <w:right w:val="single" w:color="auto" w:sz="4" w:space="0"/>
            </w:tcBorders>
            <w:shd w:val="clear" w:color="FFFF00" w:fill="auto"/>
          </w:tcPr>
          <w:p w14:paraId="2227CD15">
            <w:pPr>
              <w:pStyle w:val="184"/>
              <w:spacing w:after="0"/>
              <w:ind w:left="99"/>
            </w:pPr>
          </w:p>
        </w:tc>
      </w:tr>
      <w:tr w14:paraId="2116BD8B">
        <w:tblPrEx>
          <w:tblCellMar>
            <w:top w:w="0" w:type="dxa"/>
            <w:left w:w="42" w:type="dxa"/>
            <w:bottom w:w="0" w:type="dxa"/>
            <w:right w:w="42" w:type="dxa"/>
          </w:tblCellMar>
        </w:tblPrEx>
        <w:tc>
          <w:tcPr>
            <w:tcW w:w="2694" w:type="dxa"/>
            <w:gridSpan w:val="2"/>
            <w:tcBorders>
              <w:left w:val="single" w:color="auto" w:sz="4" w:space="0"/>
            </w:tcBorders>
          </w:tcPr>
          <w:p w14:paraId="47C3782C">
            <w:pPr>
              <w:pStyle w:val="1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95EEE1D">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006CE69">
            <w:pPr>
              <w:pStyle w:val="184"/>
              <w:spacing w:after="0"/>
              <w:jc w:val="center"/>
              <w:rPr>
                <w:b/>
                <w:caps/>
              </w:rPr>
            </w:pPr>
            <w:r>
              <w:rPr>
                <w:b/>
                <w:caps/>
              </w:rPr>
              <w:t>X</w:t>
            </w:r>
          </w:p>
        </w:tc>
        <w:tc>
          <w:tcPr>
            <w:tcW w:w="2977" w:type="dxa"/>
            <w:gridSpan w:val="4"/>
          </w:tcPr>
          <w:p w14:paraId="75519F6C">
            <w:pPr>
              <w:pStyle w:val="1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46A6962">
            <w:pPr>
              <w:pStyle w:val="184"/>
              <w:spacing w:after="0"/>
              <w:ind w:left="99"/>
            </w:pPr>
            <w:r>
              <w:t xml:space="preserve">TS/TR ... CR ... </w:t>
            </w:r>
          </w:p>
        </w:tc>
      </w:tr>
      <w:tr w14:paraId="495D6D11">
        <w:tblPrEx>
          <w:tblCellMar>
            <w:top w:w="0" w:type="dxa"/>
            <w:left w:w="42" w:type="dxa"/>
            <w:bottom w:w="0" w:type="dxa"/>
            <w:right w:w="42" w:type="dxa"/>
          </w:tblCellMar>
        </w:tblPrEx>
        <w:tc>
          <w:tcPr>
            <w:tcW w:w="2694" w:type="dxa"/>
            <w:gridSpan w:val="2"/>
            <w:tcBorders>
              <w:left w:val="single" w:color="auto" w:sz="4" w:space="0"/>
            </w:tcBorders>
          </w:tcPr>
          <w:p w14:paraId="0EF42370">
            <w:pPr>
              <w:pStyle w:val="1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7274233">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99A063F">
            <w:pPr>
              <w:pStyle w:val="184"/>
              <w:spacing w:after="0"/>
              <w:jc w:val="center"/>
              <w:rPr>
                <w:b/>
                <w:caps/>
              </w:rPr>
            </w:pPr>
            <w:r>
              <w:rPr>
                <w:b/>
                <w:caps/>
              </w:rPr>
              <w:t>X</w:t>
            </w:r>
          </w:p>
        </w:tc>
        <w:tc>
          <w:tcPr>
            <w:tcW w:w="2977" w:type="dxa"/>
            <w:gridSpan w:val="4"/>
          </w:tcPr>
          <w:p w14:paraId="54E2C400">
            <w:pPr>
              <w:pStyle w:val="184"/>
              <w:spacing w:after="0"/>
            </w:pPr>
            <w:r>
              <w:t xml:space="preserve"> Test specifications</w:t>
            </w:r>
          </w:p>
        </w:tc>
        <w:tc>
          <w:tcPr>
            <w:tcW w:w="3401" w:type="dxa"/>
            <w:gridSpan w:val="3"/>
            <w:tcBorders>
              <w:right w:val="single" w:color="auto" w:sz="4" w:space="0"/>
            </w:tcBorders>
            <w:shd w:val="pct30" w:color="FFFF00" w:fill="auto"/>
          </w:tcPr>
          <w:p w14:paraId="187344EA">
            <w:pPr>
              <w:pStyle w:val="184"/>
              <w:spacing w:after="0"/>
              <w:ind w:left="99"/>
            </w:pPr>
            <w:r>
              <w:t xml:space="preserve">TS/TR ... CR ... </w:t>
            </w:r>
          </w:p>
        </w:tc>
      </w:tr>
      <w:tr w14:paraId="28F653E2">
        <w:tblPrEx>
          <w:tblCellMar>
            <w:top w:w="0" w:type="dxa"/>
            <w:left w:w="42" w:type="dxa"/>
            <w:bottom w:w="0" w:type="dxa"/>
            <w:right w:w="42" w:type="dxa"/>
          </w:tblCellMar>
        </w:tblPrEx>
        <w:tc>
          <w:tcPr>
            <w:tcW w:w="2694" w:type="dxa"/>
            <w:gridSpan w:val="2"/>
            <w:tcBorders>
              <w:left w:val="single" w:color="auto" w:sz="4" w:space="0"/>
            </w:tcBorders>
          </w:tcPr>
          <w:p w14:paraId="27841CA8">
            <w:pPr>
              <w:pStyle w:val="1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3C3B3F6">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4D5D15F">
            <w:pPr>
              <w:pStyle w:val="184"/>
              <w:spacing w:after="0"/>
              <w:jc w:val="center"/>
              <w:rPr>
                <w:b/>
                <w:caps/>
              </w:rPr>
            </w:pPr>
            <w:r>
              <w:rPr>
                <w:b/>
                <w:caps/>
              </w:rPr>
              <w:t>X</w:t>
            </w:r>
          </w:p>
        </w:tc>
        <w:tc>
          <w:tcPr>
            <w:tcW w:w="2977" w:type="dxa"/>
            <w:gridSpan w:val="4"/>
          </w:tcPr>
          <w:p w14:paraId="2CD1BD2D">
            <w:pPr>
              <w:pStyle w:val="184"/>
              <w:spacing w:after="0"/>
            </w:pPr>
            <w:r>
              <w:t xml:space="preserve"> O&amp;M Specifications</w:t>
            </w:r>
          </w:p>
        </w:tc>
        <w:tc>
          <w:tcPr>
            <w:tcW w:w="3401" w:type="dxa"/>
            <w:gridSpan w:val="3"/>
            <w:tcBorders>
              <w:right w:val="single" w:color="auto" w:sz="4" w:space="0"/>
            </w:tcBorders>
            <w:shd w:val="pct30" w:color="FFFF00" w:fill="auto"/>
          </w:tcPr>
          <w:p w14:paraId="3F1B85A8">
            <w:pPr>
              <w:pStyle w:val="184"/>
              <w:spacing w:after="0"/>
              <w:ind w:left="99"/>
            </w:pPr>
            <w:r>
              <w:t xml:space="preserve">TS/TR ... CR ... </w:t>
            </w:r>
          </w:p>
        </w:tc>
      </w:tr>
      <w:tr w14:paraId="344EDD0E">
        <w:tblPrEx>
          <w:tblCellMar>
            <w:top w:w="0" w:type="dxa"/>
            <w:left w:w="42" w:type="dxa"/>
            <w:bottom w:w="0" w:type="dxa"/>
            <w:right w:w="42" w:type="dxa"/>
          </w:tblCellMar>
        </w:tblPrEx>
        <w:tc>
          <w:tcPr>
            <w:tcW w:w="2694" w:type="dxa"/>
            <w:gridSpan w:val="2"/>
            <w:tcBorders>
              <w:left w:val="single" w:color="auto" w:sz="4" w:space="0"/>
            </w:tcBorders>
          </w:tcPr>
          <w:p w14:paraId="54BF78E1">
            <w:pPr>
              <w:pStyle w:val="184"/>
              <w:spacing w:after="0"/>
              <w:rPr>
                <w:b/>
                <w:i/>
              </w:rPr>
            </w:pPr>
          </w:p>
        </w:tc>
        <w:tc>
          <w:tcPr>
            <w:tcW w:w="6946" w:type="dxa"/>
            <w:gridSpan w:val="9"/>
            <w:tcBorders>
              <w:right w:val="single" w:color="auto" w:sz="4" w:space="0"/>
            </w:tcBorders>
          </w:tcPr>
          <w:p w14:paraId="15D7467E">
            <w:pPr>
              <w:pStyle w:val="184"/>
              <w:spacing w:after="0"/>
            </w:pPr>
          </w:p>
        </w:tc>
      </w:tr>
      <w:tr w14:paraId="53A3A0B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BF621E5">
            <w:pPr>
              <w:pStyle w:val="1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64A3906">
            <w:pPr>
              <w:pStyle w:val="184"/>
              <w:spacing w:after="0"/>
              <w:ind w:left="100"/>
            </w:pPr>
          </w:p>
        </w:tc>
      </w:tr>
      <w:tr w14:paraId="40438EA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0DEB7F7">
            <w:pPr>
              <w:pStyle w:val="1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56FA2AD">
            <w:pPr>
              <w:pStyle w:val="184"/>
              <w:spacing w:after="0"/>
              <w:ind w:left="100"/>
              <w:rPr>
                <w:sz w:val="8"/>
                <w:szCs w:val="8"/>
              </w:rPr>
            </w:pPr>
          </w:p>
        </w:tc>
      </w:tr>
      <w:tr w14:paraId="2BACF18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01F21B1">
            <w:pPr>
              <w:pStyle w:val="1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A744896">
            <w:pPr>
              <w:pStyle w:val="184"/>
              <w:spacing w:after="0"/>
              <w:ind w:left="100"/>
            </w:pPr>
          </w:p>
        </w:tc>
      </w:tr>
    </w:tbl>
    <w:p w14:paraId="356B6B83">
      <w:pPr>
        <w:rPr>
          <w:rFonts w:ascii="Calibri" w:hAnsi="Calibri"/>
          <w:kern w:val="2"/>
          <w:sz w:val="21"/>
          <w:szCs w:val="22"/>
          <w:lang w:eastAsia="zh-CN"/>
        </w:rPr>
      </w:pPr>
    </w:p>
    <w:p w14:paraId="39C9C213">
      <w:pPr>
        <w:jc w:val="center"/>
        <w:rPr>
          <w:rFonts w:ascii="Calibri" w:hAnsi="Calibri"/>
          <w:kern w:val="2"/>
          <w:sz w:val="21"/>
          <w:szCs w:val="22"/>
          <w:lang w:eastAsia="zh-CN"/>
        </w:rPr>
      </w:pPr>
      <w:ins w:id="0" w:author="ZTE, Fei Xue" w:date="2025-05-09T17:09:10Z">
        <w:r>
          <w:rPr>
            <w:i/>
            <w:color w:val="FF0000"/>
            <w:sz w:val="28"/>
            <w:szCs w:val="28"/>
            <w:lang w:eastAsia="zh-CN"/>
          </w:rPr>
          <w:t>&lt;</w:t>
        </w:r>
      </w:ins>
      <w:ins w:id="1" w:author="ZTE, Fei Xue" w:date="2025-05-09T17:09:10Z">
        <w:r>
          <w:rPr>
            <w:rFonts w:hint="eastAsia"/>
            <w:i/>
            <w:color w:val="FF0000"/>
            <w:sz w:val="28"/>
            <w:szCs w:val="28"/>
            <w:lang w:val="en-US" w:eastAsia="zh-CN"/>
          </w:rPr>
          <w:t>Start</w:t>
        </w:r>
      </w:ins>
      <w:ins w:id="2" w:author="ZTE, Fei Xue" w:date="2025-05-09T17:09:10Z">
        <w:r>
          <w:rPr>
            <w:i/>
            <w:color w:val="FF0000"/>
            <w:sz w:val="28"/>
            <w:szCs w:val="28"/>
            <w:lang w:eastAsia="zh-CN"/>
          </w:rPr>
          <w:t xml:space="preserve"> of the change&gt;</w:t>
        </w:r>
      </w:ins>
    </w:p>
    <w:p w14:paraId="194827DE">
      <w:pPr>
        <w:pStyle w:val="7"/>
        <w:rPr>
          <w:rFonts w:eastAsia="宋体"/>
        </w:rPr>
      </w:pPr>
      <w:bookmarkStart w:id="15" w:name="_Toc61183827"/>
      <w:bookmarkStart w:id="16" w:name="_Toc82450628"/>
      <w:bookmarkStart w:id="17" w:name="_Toc29811721"/>
      <w:bookmarkStart w:id="18" w:name="_Toc138884663"/>
      <w:bookmarkStart w:id="19" w:name="_Toc74583185"/>
      <w:bookmarkStart w:id="20" w:name="_Toc192494679"/>
      <w:bookmarkStart w:id="21" w:name="_Toc145511071"/>
      <w:bookmarkStart w:id="22" w:name="_Toc21127512"/>
      <w:bookmarkStart w:id="23" w:name="_Toc36817273"/>
      <w:bookmarkStart w:id="24" w:name="_Toc66386344"/>
      <w:bookmarkStart w:id="25" w:name="_Toc57821157"/>
      <w:bookmarkStart w:id="26" w:name="_Toc61185001"/>
      <w:bookmarkStart w:id="27" w:name="_Toc82449980"/>
      <w:bookmarkStart w:id="28" w:name="_Toc57820230"/>
      <w:bookmarkStart w:id="29" w:name="_Toc155479308"/>
      <w:bookmarkStart w:id="30" w:name="_Toc137470270"/>
      <w:bookmarkStart w:id="31" w:name="_Toc53185754"/>
      <w:bookmarkStart w:id="32" w:name="_Toc61184219"/>
      <w:bookmarkStart w:id="33" w:name="_Toc187247156"/>
      <w:bookmarkStart w:id="34" w:name="_Toc121820300"/>
      <w:bookmarkStart w:id="35" w:name="_Toc45893493"/>
      <w:bookmarkStart w:id="36" w:name="_Toc61183433"/>
      <w:bookmarkStart w:id="37" w:name="_Toc76541998"/>
      <w:bookmarkStart w:id="38" w:name="_Toc176464309"/>
      <w:bookmarkStart w:id="39" w:name="_Toc124158050"/>
      <w:bookmarkStart w:id="40" w:name="_Toc37267578"/>
      <w:bookmarkStart w:id="41" w:name="_Toc130560627"/>
      <w:bookmarkStart w:id="42" w:name="_Toc61184611"/>
      <w:bookmarkStart w:id="43" w:name="_Toc44712180"/>
      <w:bookmarkStart w:id="44" w:name="_Toc37260190"/>
      <w:bookmarkStart w:id="45" w:name="_Toc53185378"/>
      <w:r>
        <w:rPr>
          <w:rFonts w:eastAsia="宋体"/>
        </w:rPr>
        <w:t>6.5.4.5.2</w:t>
      </w:r>
      <w:r>
        <w:rPr>
          <w:rFonts w:eastAsia="宋体"/>
        </w:rPr>
        <w:tab/>
      </w:r>
      <w:r>
        <w:rPr>
          <w:rFonts w:eastAsia="宋体"/>
        </w:rPr>
        <w:t>Additional spurious emissions requirements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02E3198">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14:paraId="07313258">
      <w:pPr>
        <w:rPr>
          <w:rFonts w:eastAsia="宋体"/>
        </w:rPr>
      </w:pPr>
      <w:r>
        <w:rPr>
          <w:rFonts w:eastAsia="宋体"/>
        </w:rPr>
        <w:t>Some requirements may apply for the protection of specific equipment (UE, MS and/or BS) or equipment operating in specific systems (GSM, CDMA, UTRA, E-UTRA, NR, etc.) as listed below.</w:t>
      </w:r>
    </w:p>
    <w:p w14:paraId="05650E33">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 NCR type 1-C and NCR type 1-H</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the Note column of table 6.5.4.5.2-1 apply for each supported </w:t>
      </w:r>
      <w:r>
        <w:rPr>
          <w:rFonts w:eastAsia="宋体"/>
          <w:i/>
        </w:rPr>
        <w:t>operating band</w:t>
      </w:r>
      <w:r>
        <w:rPr>
          <w:rFonts w:eastAsia="宋体"/>
        </w:rPr>
        <w:t>.</w:t>
      </w:r>
    </w:p>
    <w:p w14:paraId="10DE6D2C">
      <w:pPr>
        <w:rPr>
          <w:rFonts w:eastAsia="宋体"/>
        </w:rPr>
      </w:pPr>
    </w:p>
    <w:p w14:paraId="400EF379">
      <w:pPr>
        <w:pStyle w:val="115"/>
        <w:rPr>
          <w:rFonts w:eastAsia="宋体"/>
        </w:rPr>
      </w:pPr>
      <w:bookmarkStart w:id="46" w:name="_Hlk192591467"/>
      <w:r>
        <w:rPr>
          <w:rFonts w:eastAsia="宋体"/>
        </w:rPr>
        <w:t>Table 6.5.4.5.2-1</w:t>
      </w:r>
      <w:bookmarkEnd w:id="46"/>
      <w:r>
        <w:rPr>
          <w:rFonts w:eastAsia="宋体"/>
        </w:rPr>
        <w:t xml:space="preserve">: </w:t>
      </w:r>
      <w:r>
        <w:rPr>
          <w:rFonts w:eastAsia="宋体"/>
          <w:i/>
          <w:iCs/>
        </w:rPr>
        <w:t>Repeater type 1-C, NCR type 1-C and NCR type 1-H</w:t>
      </w:r>
      <w:r>
        <w:rPr>
          <w:rFonts w:eastAsia="宋体"/>
        </w:rPr>
        <w:t xml:space="preserve"> spurious emissions minimum requirements for co-existence with systems operating in other frequency bands</w:t>
      </w:r>
    </w:p>
    <w:tbl>
      <w:tblPr>
        <w:tblStyle w:val="80"/>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
      <w:tr w14:paraId="7F9FE7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14:paraId="189F4EA3">
            <w:pPr>
              <w:pStyle w:val="106"/>
              <w:rPr>
                <w:rFonts w:eastAsia="宋体"/>
                <w:kern w:val="2"/>
                <w:szCs w:val="22"/>
              </w:rPr>
            </w:pPr>
            <w:del w:id="3" w:author="ZTE, Fei Xue" w:date="2025-08-15T18:00:29Z">
              <w:r>
                <w:rPr>
                  <w:rFonts w:eastAsia="宋体"/>
                </w:rPr>
                <w:delText>System type to co-exist with</w:delText>
              </w:r>
            </w:del>
          </w:p>
        </w:tc>
        <w:tc>
          <w:tcPr>
            <w:tcW w:w="1701" w:type="dxa"/>
            <w:tcBorders>
              <w:top w:val="single" w:color="auto" w:sz="2" w:space="0"/>
              <w:left w:val="single" w:color="auto" w:sz="2" w:space="0"/>
              <w:bottom w:val="single" w:color="auto" w:sz="2" w:space="0"/>
              <w:right w:val="single" w:color="auto" w:sz="2" w:space="0"/>
            </w:tcBorders>
          </w:tcPr>
          <w:p w14:paraId="32988959">
            <w:pPr>
              <w:pStyle w:val="106"/>
              <w:rPr>
                <w:rFonts w:eastAsia="宋体"/>
                <w:kern w:val="2"/>
                <w:szCs w:val="22"/>
              </w:rPr>
            </w:pPr>
            <w:del w:id="4" w:author="ZTE, Fei Xue" w:date="2025-08-15T18:00:29Z">
              <w:r>
                <w:rPr>
                  <w:rFonts w:eastAsia="宋体"/>
                </w:rPr>
                <w:delText>Frequency range for co-existence requirement</w:delText>
              </w:r>
            </w:del>
          </w:p>
        </w:tc>
        <w:tc>
          <w:tcPr>
            <w:tcW w:w="852" w:type="dxa"/>
            <w:tcBorders>
              <w:top w:val="single" w:color="auto" w:sz="2" w:space="0"/>
              <w:left w:val="single" w:color="auto" w:sz="2" w:space="0"/>
              <w:bottom w:val="single" w:color="auto" w:sz="2" w:space="0"/>
              <w:right w:val="single" w:color="auto" w:sz="2" w:space="0"/>
            </w:tcBorders>
          </w:tcPr>
          <w:p w14:paraId="20D9F5C6">
            <w:pPr>
              <w:pStyle w:val="106"/>
              <w:rPr>
                <w:rFonts w:eastAsia="宋体"/>
                <w:i/>
                <w:kern w:val="2"/>
                <w:szCs w:val="22"/>
              </w:rPr>
            </w:pPr>
            <w:del w:id="5" w:author="ZTE, Fei Xue" w:date="2025-08-15T18:00:29Z">
              <w:r>
                <w:rPr>
                  <w:rFonts w:eastAsia="宋体" w:cs="v5.0.0"/>
                  <w:i/>
                </w:rPr>
                <w:delText>Minimum requirements</w:delText>
              </w:r>
            </w:del>
          </w:p>
        </w:tc>
        <w:tc>
          <w:tcPr>
            <w:tcW w:w="1418" w:type="dxa"/>
            <w:tcBorders>
              <w:top w:val="single" w:color="auto" w:sz="2" w:space="0"/>
              <w:left w:val="single" w:color="auto" w:sz="2" w:space="0"/>
              <w:bottom w:val="single" w:color="auto" w:sz="2" w:space="0"/>
              <w:right w:val="single" w:color="auto" w:sz="2" w:space="0"/>
            </w:tcBorders>
          </w:tcPr>
          <w:p w14:paraId="64B6699F">
            <w:pPr>
              <w:pStyle w:val="106"/>
              <w:rPr>
                <w:rFonts w:eastAsia="宋体"/>
                <w:kern w:val="2"/>
                <w:szCs w:val="22"/>
              </w:rPr>
            </w:pPr>
            <w:del w:id="6" w:author="ZTE, Fei Xue" w:date="2025-08-15T18:00:29Z">
              <w:r>
                <w:rPr>
                  <w:rFonts w:eastAsia="宋体"/>
                  <w:i/>
                </w:rPr>
                <w:delText>Measurement bandwidth</w:delText>
              </w:r>
            </w:del>
          </w:p>
        </w:tc>
        <w:tc>
          <w:tcPr>
            <w:tcW w:w="4424" w:type="dxa"/>
            <w:tcBorders>
              <w:top w:val="single" w:color="auto" w:sz="2" w:space="0"/>
              <w:left w:val="single" w:color="auto" w:sz="2" w:space="0"/>
              <w:bottom w:val="single" w:color="auto" w:sz="2" w:space="0"/>
              <w:right w:val="single" w:color="auto" w:sz="2" w:space="0"/>
            </w:tcBorders>
          </w:tcPr>
          <w:p w14:paraId="44FED78C">
            <w:pPr>
              <w:pStyle w:val="106"/>
              <w:rPr>
                <w:rFonts w:eastAsia="宋体" w:cs="Arial"/>
                <w:kern w:val="2"/>
                <w:szCs w:val="22"/>
                <w:lang w:eastAsia="ko-KR"/>
              </w:rPr>
            </w:pPr>
            <w:del w:id="7" w:author="ZTE, Fei Xue" w:date="2025-08-15T18:00:29Z">
              <w:r>
                <w:rPr>
                  <w:rFonts w:eastAsia="宋体" w:cs="Arial"/>
                  <w:lang w:eastAsia="ko-KR"/>
                </w:rPr>
                <w:delText>Note</w:delText>
              </w:r>
            </w:del>
          </w:p>
        </w:tc>
      </w:tr>
      <w:tr w14:paraId="7D8066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3470E693">
            <w:pPr>
              <w:pStyle w:val="105"/>
              <w:rPr>
                <w:rFonts w:eastAsia="宋体" w:cs="Arial"/>
                <w:kern w:val="2"/>
                <w:szCs w:val="22"/>
              </w:rPr>
            </w:pPr>
            <w:del w:id="8" w:author="ZTE, Fei Xue" w:date="2025-08-15T18:00:29Z">
              <w:r>
                <w:rPr>
                  <w:rFonts w:eastAsia="宋体"/>
                </w:rPr>
                <w:delText>GSM900</w:delText>
              </w:r>
            </w:del>
          </w:p>
        </w:tc>
        <w:tc>
          <w:tcPr>
            <w:tcW w:w="1701" w:type="dxa"/>
            <w:tcBorders>
              <w:top w:val="single" w:color="auto" w:sz="2" w:space="0"/>
              <w:left w:val="single" w:color="auto" w:sz="4" w:space="0"/>
              <w:bottom w:val="single" w:color="auto" w:sz="2" w:space="0"/>
              <w:right w:val="single" w:color="auto" w:sz="2" w:space="0"/>
            </w:tcBorders>
          </w:tcPr>
          <w:p w14:paraId="6A4A5610">
            <w:pPr>
              <w:pStyle w:val="107"/>
              <w:rPr>
                <w:rFonts w:eastAsia="宋体" w:cs="Arial"/>
                <w:kern w:val="2"/>
                <w:szCs w:val="22"/>
              </w:rPr>
            </w:pPr>
            <w:del w:id="9" w:author="ZTE, Fei Xue" w:date="2025-08-15T18:00:29Z">
              <w:r>
                <w:rPr>
                  <w:rFonts w:eastAsia="宋体"/>
                </w:rPr>
                <w:delText>921 – 960 MHz</w:delText>
              </w:r>
            </w:del>
          </w:p>
        </w:tc>
        <w:tc>
          <w:tcPr>
            <w:tcW w:w="852" w:type="dxa"/>
            <w:tcBorders>
              <w:top w:val="single" w:color="auto" w:sz="2" w:space="0"/>
              <w:left w:val="single" w:color="auto" w:sz="2" w:space="0"/>
              <w:bottom w:val="single" w:color="auto" w:sz="2" w:space="0"/>
              <w:right w:val="single" w:color="auto" w:sz="2" w:space="0"/>
            </w:tcBorders>
          </w:tcPr>
          <w:p w14:paraId="40D49AA6">
            <w:pPr>
              <w:pStyle w:val="107"/>
              <w:rPr>
                <w:rFonts w:eastAsia="宋体" w:cs="v5.0.0"/>
                <w:kern w:val="2"/>
                <w:szCs w:val="22"/>
              </w:rPr>
            </w:pPr>
            <w:del w:id="10" w:author="ZTE, Fei Xue" w:date="2025-08-15T18:00:29Z">
              <w:r>
                <w:rPr>
                  <w:rFonts w:eastAsia="宋体"/>
                </w:rPr>
                <w:delText>-57 dBm</w:delText>
              </w:r>
            </w:del>
          </w:p>
        </w:tc>
        <w:tc>
          <w:tcPr>
            <w:tcW w:w="1418" w:type="dxa"/>
            <w:tcBorders>
              <w:top w:val="single" w:color="auto" w:sz="2" w:space="0"/>
              <w:left w:val="single" w:color="auto" w:sz="2" w:space="0"/>
              <w:bottom w:val="single" w:color="auto" w:sz="2" w:space="0"/>
              <w:right w:val="single" w:color="auto" w:sz="2" w:space="0"/>
            </w:tcBorders>
          </w:tcPr>
          <w:p w14:paraId="373DAF4B">
            <w:pPr>
              <w:pStyle w:val="107"/>
              <w:rPr>
                <w:rFonts w:eastAsia="宋体" w:cs="Arial"/>
                <w:kern w:val="2"/>
                <w:szCs w:val="22"/>
              </w:rPr>
            </w:pPr>
            <w:del w:id="11" w:author="ZTE, Fei Xue" w:date="2025-08-15T18:00:29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14:paraId="547A93AE">
            <w:pPr>
              <w:pStyle w:val="105"/>
              <w:rPr>
                <w:rFonts w:eastAsia="宋体" w:cs="Arial"/>
                <w:kern w:val="2"/>
                <w:szCs w:val="22"/>
                <w:lang w:eastAsia="ko-KR"/>
              </w:rPr>
            </w:pPr>
            <w:del w:id="12" w:author="ZTE, Fei Xue" w:date="2025-08-15T18:00:29Z">
              <w:r>
                <w:rPr>
                  <w:rFonts w:eastAsia="宋体" w:cs="Arial"/>
                  <w:lang w:eastAsia="ko-KR"/>
                </w:rPr>
                <w:delText>This requirement does not apply to repeater operating in band n8</w:delText>
              </w:r>
            </w:del>
          </w:p>
        </w:tc>
      </w:tr>
      <w:tr w14:paraId="082DF3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41E2A8D7">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2F741167">
            <w:pPr>
              <w:pStyle w:val="107"/>
              <w:rPr>
                <w:rFonts w:eastAsia="宋体" w:cs="Arial"/>
                <w:kern w:val="2"/>
                <w:szCs w:val="22"/>
              </w:rPr>
            </w:pPr>
            <w:del w:id="13" w:author="ZTE, Fei Xue" w:date="2025-08-15T18:00:28Z">
              <w:r>
                <w:rPr>
                  <w:rFonts w:eastAsia="宋体"/>
                </w:rPr>
                <w:delText>876 – 915 MHz</w:delText>
              </w:r>
            </w:del>
          </w:p>
        </w:tc>
        <w:tc>
          <w:tcPr>
            <w:tcW w:w="852" w:type="dxa"/>
            <w:tcBorders>
              <w:top w:val="single" w:color="auto" w:sz="2" w:space="0"/>
              <w:left w:val="single" w:color="auto" w:sz="2" w:space="0"/>
              <w:bottom w:val="single" w:color="auto" w:sz="2" w:space="0"/>
              <w:right w:val="single" w:color="auto" w:sz="2" w:space="0"/>
            </w:tcBorders>
          </w:tcPr>
          <w:p w14:paraId="12CC7955">
            <w:pPr>
              <w:pStyle w:val="107"/>
              <w:rPr>
                <w:rFonts w:eastAsia="宋体" w:cs="v5.0.0"/>
                <w:kern w:val="2"/>
                <w:szCs w:val="22"/>
              </w:rPr>
            </w:pPr>
            <w:del w:id="14" w:author="ZTE, Fei Xue" w:date="2025-08-15T18:00:28Z">
              <w:r>
                <w:rPr>
                  <w:rFonts w:eastAsia="宋体"/>
                </w:rPr>
                <w:delText>-61 dBm</w:delText>
              </w:r>
            </w:del>
          </w:p>
        </w:tc>
        <w:tc>
          <w:tcPr>
            <w:tcW w:w="1418" w:type="dxa"/>
            <w:tcBorders>
              <w:top w:val="single" w:color="auto" w:sz="2" w:space="0"/>
              <w:left w:val="single" w:color="auto" w:sz="2" w:space="0"/>
              <w:bottom w:val="single" w:color="auto" w:sz="2" w:space="0"/>
              <w:right w:val="single" w:color="auto" w:sz="2" w:space="0"/>
            </w:tcBorders>
          </w:tcPr>
          <w:p w14:paraId="49576E59">
            <w:pPr>
              <w:pStyle w:val="107"/>
              <w:rPr>
                <w:rFonts w:eastAsia="宋体" w:cs="Arial"/>
                <w:kern w:val="2"/>
                <w:szCs w:val="22"/>
              </w:rPr>
            </w:pPr>
            <w:del w:id="15" w:author="ZTE, Fei Xue" w:date="2025-08-15T18:00:28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14:paraId="3A311636">
            <w:pPr>
              <w:pStyle w:val="105"/>
              <w:rPr>
                <w:rFonts w:eastAsia="宋体" w:cs="Arial"/>
                <w:kern w:val="2"/>
                <w:szCs w:val="22"/>
                <w:lang w:eastAsia="ko-KR"/>
              </w:rPr>
            </w:pPr>
            <w:del w:id="16" w:author="ZTE, Fei Xue" w:date="2025-08-15T18:00:28Z">
              <w:r>
                <w:rPr>
                  <w:rFonts w:eastAsia="宋体" w:cs="Arial"/>
                  <w:lang w:eastAsia="ko-KR"/>
                </w:rPr>
                <w:delText>For the frequency range 880-915 MHz, this requirement does not apply to repeater operating in band n8.</w:delText>
              </w:r>
            </w:del>
          </w:p>
        </w:tc>
      </w:tr>
      <w:tr w14:paraId="78B502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65D7E6B5">
            <w:pPr>
              <w:pStyle w:val="105"/>
              <w:rPr>
                <w:rFonts w:eastAsia="宋体" w:cs="Arial"/>
                <w:kern w:val="2"/>
                <w:szCs w:val="22"/>
              </w:rPr>
            </w:pPr>
            <w:del w:id="17" w:author="ZTE, Fei Xue" w:date="2025-08-15T18:00:28Z">
              <w:r>
                <w:rPr>
                  <w:rFonts w:eastAsia="宋体"/>
                </w:rPr>
                <w:delText>DCS1800</w:delText>
              </w:r>
            </w:del>
          </w:p>
        </w:tc>
        <w:tc>
          <w:tcPr>
            <w:tcW w:w="1701" w:type="dxa"/>
            <w:tcBorders>
              <w:top w:val="single" w:color="auto" w:sz="2" w:space="0"/>
              <w:left w:val="single" w:color="auto" w:sz="4" w:space="0"/>
              <w:bottom w:val="single" w:color="auto" w:sz="2" w:space="0"/>
              <w:right w:val="single" w:color="auto" w:sz="2" w:space="0"/>
            </w:tcBorders>
          </w:tcPr>
          <w:p w14:paraId="26BA9F46">
            <w:pPr>
              <w:pStyle w:val="107"/>
              <w:rPr>
                <w:rFonts w:eastAsia="宋体"/>
                <w:kern w:val="2"/>
                <w:szCs w:val="22"/>
              </w:rPr>
            </w:pPr>
            <w:del w:id="18" w:author="ZTE, Fei Xue" w:date="2025-08-15T18:00:28Z">
              <w:r>
                <w:rPr>
                  <w:rFonts w:eastAsia="宋体"/>
                </w:rPr>
                <w:delText>1805 – 1880 MHz</w:delText>
              </w:r>
            </w:del>
          </w:p>
        </w:tc>
        <w:tc>
          <w:tcPr>
            <w:tcW w:w="852" w:type="dxa"/>
            <w:tcBorders>
              <w:top w:val="single" w:color="auto" w:sz="2" w:space="0"/>
              <w:left w:val="single" w:color="auto" w:sz="2" w:space="0"/>
              <w:bottom w:val="single" w:color="auto" w:sz="2" w:space="0"/>
              <w:right w:val="single" w:color="auto" w:sz="2" w:space="0"/>
            </w:tcBorders>
          </w:tcPr>
          <w:p w14:paraId="607CFB06">
            <w:pPr>
              <w:pStyle w:val="107"/>
              <w:rPr>
                <w:rFonts w:eastAsia="宋体"/>
                <w:kern w:val="2"/>
                <w:szCs w:val="22"/>
              </w:rPr>
            </w:pPr>
            <w:del w:id="19" w:author="ZTE, Fei Xue" w:date="2025-08-15T18:00:28Z">
              <w:r>
                <w:rPr>
                  <w:rFonts w:eastAsia="宋体"/>
                </w:rPr>
                <w:delText>-47 dBm</w:delText>
              </w:r>
            </w:del>
          </w:p>
        </w:tc>
        <w:tc>
          <w:tcPr>
            <w:tcW w:w="1418" w:type="dxa"/>
            <w:tcBorders>
              <w:top w:val="single" w:color="auto" w:sz="2" w:space="0"/>
              <w:left w:val="single" w:color="auto" w:sz="2" w:space="0"/>
              <w:bottom w:val="single" w:color="auto" w:sz="2" w:space="0"/>
              <w:right w:val="single" w:color="auto" w:sz="2" w:space="0"/>
            </w:tcBorders>
          </w:tcPr>
          <w:p w14:paraId="35B6F0AB">
            <w:pPr>
              <w:pStyle w:val="107"/>
              <w:rPr>
                <w:rFonts w:eastAsia="宋体"/>
                <w:kern w:val="2"/>
                <w:szCs w:val="22"/>
              </w:rPr>
            </w:pPr>
            <w:del w:id="20" w:author="ZTE, Fei Xue" w:date="2025-08-15T18:00:28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14:paraId="463BA1A5">
            <w:pPr>
              <w:pStyle w:val="105"/>
              <w:rPr>
                <w:rFonts w:eastAsia="宋体" w:cs="Arial"/>
                <w:kern w:val="2"/>
                <w:szCs w:val="22"/>
                <w:lang w:eastAsia="ko-KR"/>
              </w:rPr>
            </w:pPr>
            <w:del w:id="21" w:author="ZTE, Fei Xue" w:date="2025-08-15T18:00:28Z">
              <w:r>
                <w:rPr>
                  <w:rFonts w:eastAsia="宋体" w:cs="Arial"/>
                  <w:lang w:eastAsia="ko-KR"/>
                </w:rPr>
                <w:delText xml:space="preserve">This requirement does not apply to repeater operating in band n3. </w:delText>
              </w:r>
            </w:del>
          </w:p>
        </w:tc>
      </w:tr>
      <w:tr w14:paraId="5EEE866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5329B328">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01CAF6E7">
            <w:pPr>
              <w:pStyle w:val="107"/>
              <w:rPr>
                <w:rFonts w:eastAsia="宋体"/>
                <w:kern w:val="2"/>
                <w:szCs w:val="22"/>
              </w:rPr>
            </w:pPr>
            <w:del w:id="22" w:author="ZTE, Fei Xue" w:date="2025-08-15T18:00:28Z">
              <w:r>
                <w:rPr>
                  <w:rFonts w:eastAsia="宋体"/>
                </w:rPr>
                <w:delText>1710 – 1785 MHz</w:delText>
              </w:r>
            </w:del>
          </w:p>
        </w:tc>
        <w:tc>
          <w:tcPr>
            <w:tcW w:w="852" w:type="dxa"/>
            <w:tcBorders>
              <w:top w:val="single" w:color="auto" w:sz="2" w:space="0"/>
              <w:left w:val="single" w:color="auto" w:sz="2" w:space="0"/>
              <w:bottom w:val="single" w:color="auto" w:sz="2" w:space="0"/>
              <w:right w:val="single" w:color="auto" w:sz="2" w:space="0"/>
            </w:tcBorders>
          </w:tcPr>
          <w:p w14:paraId="626EA893">
            <w:pPr>
              <w:pStyle w:val="107"/>
              <w:rPr>
                <w:rFonts w:eastAsia="宋体"/>
                <w:kern w:val="2"/>
                <w:szCs w:val="22"/>
              </w:rPr>
            </w:pPr>
            <w:del w:id="23" w:author="ZTE, Fei Xue" w:date="2025-08-15T18:00:28Z">
              <w:r>
                <w:rPr>
                  <w:rFonts w:eastAsia="宋体"/>
                </w:rPr>
                <w:delText>-61 dBm</w:delText>
              </w:r>
            </w:del>
          </w:p>
        </w:tc>
        <w:tc>
          <w:tcPr>
            <w:tcW w:w="1418" w:type="dxa"/>
            <w:tcBorders>
              <w:top w:val="single" w:color="auto" w:sz="2" w:space="0"/>
              <w:left w:val="single" w:color="auto" w:sz="2" w:space="0"/>
              <w:bottom w:val="single" w:color="auto" w:sz="2" w:space="0"/>
              <w:right w:val="single" w:color="auto" w:sz="2" w:space="0"/>
            </w:tcBorders>
          </w:tcPr>
          <w:p w14:paraId="4A45F322">
            <w:pPr>
              <w:pStyle w:val="107"/>
              <w:rPr>
                <w:rFonts w:eastAsia="宋体"/>
                <w:kern w:val="2"/>
                <w:szCs w:val="22"/>
              </w:rPr>
            </w:pPr>
            <w:del w:id="24" w:author="ZTE, Fei Xue" w:date="2025-08-15T18:00:28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14:paraId="788D4720">
            <w:pPr>
              <w:pStyle w:val="105"/>
              <w:rPr>
                <w:rFonts w:eastAsia="宋体" w:cs="Arial"/>
                <w:kern w:val="2"/>
                <w:szCs w:val="22"/>
                <w:lang w:eastAsia="ko-KR"/>
              </w:rPr>
            </w:pPr>
            <w:del w:id="25" w:author="ZTE, Fei Xue" w:date="2025-08-15T18:00:28Z">
              <w:r>
                <w:rPr>
                  <w:rFonts w:eastAsia="宋体" w:cs="Arial"/>
                  <w:lang w:eastAsia="ko-KR"/>
                </w:rPr>
                <w:delText>This requirement does not apply to repeater operating in band n3.</w:delText>
              </w:r>
            </w:del>
          </w:p>
        </w:tc>
      </w:tr>
      <w:tr w14:paraId="4D0FA1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7FA79102">
            <w:pPr>
              <w:pStyle w:val="105"/>
              <w:rPr>
                <w:rFonts w:eastAsia="宋体" w:cs="Arial"/>
                <w:kern w:val="2"/>
                <w:szCs w:val="22"/>
              </w:rPr>
            </w:pPr>
            <w:del w:id="26" w:author="ZTE, Fei Xue" w:date="2025-08-15T18:00:28Z">
              <w:r>
                <w:rPr>
                  <w:rFonts w:eastAsia="宋体" w:cs="Arial"/>
                </w:rPr>
                <w:delText>PCS1900</w:delText>
              </w:r>
            </w:del>
          </w:p>
        </w:tc>
        <w:tc>
          <w:tcPr>
            <w:tcW w:w="1701" w:type="dxa"/>
            <w:tcBorders>
              <w:top w:val="single" w:color="auto" w:sz="2" w:space="0"/>
              <w:left w:val="single" w:color="auto" w:sz="4" w:space="0"/>
              <w:bottom w:val="single" w:color="auto" w:sz="2" w:space="0"/>
              <w:right w:val="single" w:color="auto" w:sz="2" w:space="0"/>
            </w:tcBorders>
          </w:tcPr>
          <w:p w14:paraId="5A72E745">
            <w:pPr>
              <w:pStyle w:val="107"/>
              <w:rPr>
                <w:rFonts w:eastAsia="宋体"/>
                <w:kern w:val="2"/>
                <w:szCs w:val="22"/>
              </w:rPr>
            </w:pPr>
            <w:del w:id="27" w:author="ZTE, Fei Xue" w:date="2025-08-15T18:00:28Z">
              <w:r>
                <w:rPr>
                  <w:rFonts w:eastAsia="宋体"/>
                </w:rPr>
                <w:delText>1930 – 1990 MHz</w:delText>
              </w:r>
            </w:del>
          </w:p>
        </w:tc>
        <w:tc>
          <w:tcPr>
            <w:tcW w:w="852" w:type="dxa"/>
            <w:tcBorders>
              <w:top w:val="single" w:color="auto" w:sz="2" w:space="0"/>
              <w:left w:val="single" w:color="auto" w:sz="2" w:space="0"/>
              <w:bottom w:val="single" w:color="auto" w:sz="2" w:space="0"/>
              <w:right w:val="single" w:color="auto" w:sz="2" w:space="0"/>
            </w:tcBorders>
          </w:tcPr>
          <w:p w14:paraId="051F3157">
            <w:pPr>
              <w:pStyle w:val="107"/>
              <w:rPr>
                <w:rFonts w:eastAsia="宋体"/>
                <w:kern w:val="2"/>
                <w:szCs w:val="22"/>
              </w:rPr>
            </w:pPr>
            <w:del w:id="28" w:author="ZTE, Fei Xue" w:date="2025-08-15T18:00:28Z">
              <w:r>
                <w:rPr>
                  <w:rFonts w:eastAsia="宋体"/>
                </w:rPr>
                <w:delText>-47 dBm</w:delText>
              </w:r>
            </w:del>
          </w:p>
        </w:tc>
        <w:tc>
          <w:tcPr>
            <w:tcW w:w="1418" w:type="dxa"/>
            <w:tcBorders>
              <w:top w:val="single" w:color="auto" w:sz="2" w:space="0"/>
              <w:left w:val="single" w:color="auto" w:sz="2" w:space="0"/>
              <w:bottom w:val="single" w:color="auto" w:sz="2" w:space="0"/>
              <w:right w:val="single" w:color="auto" w:sz="2" w:space="0"/>
            </w:tcBorders>
          </w:tcPr>
          <w:p w14:paraId="18B47FF8">
            <w:pPr>
              <w:pStyle w:val="107"/>
              <w:rPr>
                <w:rFonts w:eastAsia="宋体"/>
                <w:kern w:val="2"/>
                <w:szCs w:val="22"/>
              </w:rPr>
            </w:pPr>
            <w:del w:id="29" w:author="ZTE, Fei Xue" w:date="2025-08-15T18:00:28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14:paraId="5F9E0AC2">
            <w:pPr>
              <w:pStyle w:val="105"/>
              <w:rPr>
                <w:rFonts w:eastAsia="宋体" w:cs="Arial"/>
                <w:kern w:val="2"/>
                <w:szCs w:val="22"/>
                <w:lang w:eastAsia="ko-KR"/>
              </w:rPr>
            </w:pPr>
            <w:del w:id="30" w:author="ZTE, Fei Xue" w:date="2025-08-15T18:00:28Z">
              <w:r>
                <w:rPr>
                  <w:rFonts w:eastAsia="宋体" w:cs="Arial"/>
                  <w:lang w:eastAsia="ko-KR"/>
                </w:rPr>
                <w:delText xml:space="preserve">This requirement does not apply to repeater operating in band n2, n25 or band n70.  </w:delText>
              </w:r>
            </w:del>
          </w:p>
        </w:tc>
      </w:tr>
      <w:tr w14:paraId="7F6724E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6BA50AA2">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3595EA07">
            <w:pPr>
              <w:pStyle w:val="107"/>
              <w:rPr>
                <w:rFonts w:eastAsia="宋体" w:cs="v5.0.0"/>
                <w:kern w:val="2"/>
                <w:szCs w:val="22"/>
              </w:rPr>
            </w:pPr>
            <w:del w:id="31" w:author="ZTE, Fei Xue" w:date="2025-08-15T18:00:27Z">
              <w:r>
                <w:rPr>
                  <w:rFonts w:eastAsia="宋体" w:cs="v5.0.0"/>
                </w:rPr>
                <w:delText>1850 – 1910 MHz</w:delText>
              </w:r>
            </w:del>
          </w:p>
        </w:tc>
        <w:tc>
          <w:tcPr>
            <w:tcW w:w="852" w:type="dxa"/>
            <w:tcBorders>
              <w:top w:val="single" w:color="auto" w:sz="2" w:space="0"/>
              <w:left w:val="single" w:color="auto" w:sz="2" w:space="0"/>
              <w:bottom w:val="single" w:color="auto" w:sz="2" w:space="0"/>
              <w:right w:val="single" w:color="auto" w:sz="2" w:space="0"/>
            </w:tcBorders>
          </w:tcPr>
          <w:p w14:paraId="533FEE13">
            <w:pPr>
              <w:pStyle w:val="107"/>
              <w:rPr>
                <w:rFonts w:eastAsia="宋体"/>
                <w:kern w:val="2"/>
                <w:szCs w:val="22"/>
              </w:rPr>
            </w:pPr>
            <w:del w:id="32" w:author="ZTE, Fei Xue" w:date="2025-08-15T18:00:27Z">
              <w:r>
                <w:rPr>
                  <w:rFonts w:eastAsia="宋体"/>
                </w:rPr>
                <w:delText>-61 dBm</w:delText>
              </w:r>
            </w:del>
          </w:p>
        </w:tc>
        <w:tc>
          <w:tcPr>
            <w:tcW w:w="1418" w:type="dxa"/>
            <w:tcBorders>
              <w:top w:val="single" w:color="auto" w:sz="2" w:space="0"/>
              <w:left w:val="single" w:color="auto" w:sz="2" w:space="0"/>
              <w:bottom w:val="single" w:color="auto" w:sz="2" w:space="0"/>
              <w:right w:val="single" w:color="auto" w:sz="2" w:space="0"/>
            </w:tcBorders>
          </w:tcPr>
          <w:p w14:paraId="569D3F72">
            <w:pPr>
              <w:pStyle w:val="107"/>
              <w:rPr>
                <w:rFonts w:eastAsia="宋体"/>
                <w:kern w:val="2"/>
                <w:szCs w:val="22"/>
              </w:rPr>
            </w:pPr>
            <w:del w:id="33" w:author="ZTE, Fei Xue" w:date="2025-08-15T18:00:27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14:paraId="6997CB82">
            <w:pPr>
              <w:pStyle w:val="105"/>
              <w:rPr>
                <w:rFonts w:eastAsia="宋体" w:cs="Arial"/>
                <w:kern w:val="2"/>
                <w:szCs w:val="22"/>
                <w:lang w:eastAsia="ko-KR"/>
              </w:rPr>
            </w:pPr>
            <w:del w:id="34" w:author="ZTE, Fei Xue" w:date="2025-08-15T18:00:27Z">
              <w:r>
                <w:rPr>
                  <w:rFonts w:eastAsia="宋体" w:cs="Arial"/>
                  <w:lang w:eastAsia="ko-KR"/>
                </w:rPr>
                <w:delText>This requirement does not apply to repeater operating in band n2 or n25.</w:delText>
              </w:r>
            </w:del>
          </w:p>
        </w:tc>
      </w:tr>
      <w:tr w14:paraId="09E488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330064C0">
            <w:pPr>
              <w:pStyle w:val="105"/>
              <w:rPr>
                <w:rFonts w:eastAsia="宋体" w:cs="Arial"/>
                <w:kern w:val="2"/>
                <w:szCs w:val="22"/>
              </w:rPr>
            </w:pPr>
            <w:del w:id="35" w:author="ZTE, Fei Xue" w:date="2025-08-15T18:00:27Z">
              <w:r>
                <w:rPr>
                  <w:rFonts w:eastAsia="宋体" w:cs="Arial"/>
                </w:rPr>
                <w:delText xml:space="preserve">GSM850 or </w:delText>
              </w:r>
            </w:del>
          </w:p>
        </w:tc>
        <w:tc>
          <w:tcPr>
            <w:tcW w:w="1701" w:type="dxa"/>
            <w:tcBorders>
              <w:top w:val="single" w:color="auto" w:sz="2" w:space="0"/>
              <w:left w:val="single" w:color="auto" w:sz="4" w:space="0"/>
              <w:bottom w:val="single" w:color="auto" w:sz="2" w:space="0"/>
              <w:right w:val="single" w:color="auto" w:sz="2" w:space="0"/>
            </w:tcBorders>
          </w:tcPr>
          <w:p w14:paraId="3125ECB2">
            <w:pPr>
              <w:pStyle w:val="107"/>
              <w:rPr>
                <w:rFonts w:eastAsia="宋体" w:cs="v5.0.0"/>
                <w:kern w:val="2"/>
                <w:szCs w:val="22"/>
              </w:rPr>
            </w:pPr>
            <w:del w:id="36" w:author="ZTE, Fei Xue" w:date="2025-08-15T18:00:27Z">
              <w:r>
                <w:rPr>
                  <w:rFonts w:eastAsia="宋体" w:cs="v5.0.0"/>
                </w:rPr>
                <w:delText>869 – 894 MHz</w:delText>
              </w:r>
            </w:del>
          </w:p>
        </w:tc>
        <w:tc>
          <w:tcPr>
            <w:tcW w:w="852" w:type="dxa"/>
            <w:tcBorders>
              <w:top w:val="single" w:color="auto" w:sz="2" w:space="0"/>
              <w:left w:val="single" w:color="auto" w:sz="2" w:space="0"/>
              <w:bottom w:val="single" w:color="auto" w:sz="2" w:space="0"/>
              <w:right w:val="single" w:color="auto" w:sz="2" w:space="0"/>
            </w:tcBorders>
          </w:tcPr>
          <w:p w14:paraId="16F6456E">
            <w:pPr>
              <w:pStyle w:val="107"/>
              <w:rPr>
                <w:rFonts w:eastAsia="宋体"/>
                <w:kern w:val="2"/>
                <w:szCs w:val="22"/>
              </w:rPr>
            </w:pPr>
            <w:del w:id="37" w:author="ZTE, Fei Xue" w:date="2025-08-15T18:00:27Z">
              <w:r>
                <w:rPr>
                  <w:rFonts w:eastAsia="宋体" w:cs="v5.0.0"/>
                </w:rPr>
                <w:delText>-57 dBm</w:delText>
              </w:r>
            </w:del>
          </w:p>
        </w:tc>
        <w:tc>
          <w:tcPr>
            <w:tcW w:w="1418" w:type="dxa"/>
            <w:tcBorders>
              <w:top w:val="single" w:color="auto" w:sz="2" w:space="0"/>
              <w:left w:val="single" w:color="auto" w:sz="2" w:space="0"/>
              <w:bottom w:val="single" w:color="auto" w:sz="2" w:space="0"/>
              <w:right w:val="single" w:color="auto" w:sz="2" w:space="0"/>
            </w:tcBorders>
          </w:tcPr>
          <w:p w14:paraId="00D23B7F">
            <w:pPr>
              <w:pStyle w:val="107"/>
              <w:rPr>
                <w:rFonts w:eastAsia="宋体"/>
                <w:kern w:val="2"/>
                <w:szCs w:val="22"/>
              </w:rPr>
            </w:pPr>
            <w:del w:id="38" w:author="ZTE, Fei Xue" w:date="2025-08-15T18:00:27Z">
              <w:r>
                <w:rPr>
                  <w:rFonts w:eastAsia="宋体" w:cs="v5.0.0"/>
                </w:rPr>
                <w:delText>100 kHz</w:delText>
              </w:r>
            </w:del>
          </w:p>
        </w:tc>
        <w:tc>
          <w:tcPr>
            <w:tcW w:w="4424" w:type="dxa"/>
            <w:tcBorders>
              <w:top w:val="single" w:color="auto" w:sz="2" w:space="0"/>
              <w:left w:val="single" w:color="auto" w:sz="2" w:space="0"/>
              <w:bottom w:val="single" w:color="auto" w:sz="2" w:space="0"/>
              <w:right w:val="single" w:color="auto" w:sz="2" w:space="0"/>
            </w:tcBorders>
          </w:tcPr>
          <w:p w14:paraId="1C4122E6">
            <w:pPr>
              <w:pStyle w:val="105"/>
              <w:rPr>
                <w:rFonts w:eastAsia="宋体" w:cs="Arial"/>
                <w:kern w:val="2"/>
                <w:szCs w:val="22"/>
                <w:lang w:eastAsia="ko-KR"/>
              </w:rPr>
            </w:pPr>
            <w:del w:id="39" w:author="ZTE, Fei Xue" w:date="2025-08-15T18:00:27Z">
              <w:r>
                <w:rPr>
                  <w:rFonts w:eastAsia="宋体" w:cs="Arial"/>
                  <w:lang w:eastAsia="ko-KR"/>
                </w:rPr>
                <w:delText xml:space="preserve">This requirement does not apply to repeater operating in band n5 or n26. </w:delText>
              </w:r>
            </w:del>
          </w:p>
        </w:tc>
      </w:tr>
      <w:tr w14:paraId="2814DF4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1F435BE9">
            <w:pPr>
              <w:pStyle w:val="105"/>
              <w:rPr>
                <w:rFonts w:eastAsia="宋体" w:cs="Arial"/>
                <w:kern w:val="2"/>
                <w:szCs w:val="22"/>
              </w:rPr>
            </w:pPr>
            <w:del w:id="40" w:author="ZTE, Fei Xue" w:date="2025-08-15T18:00:27Z">
              <w:r>
                <w:rPr>
                  <w:rFonts w:eastAsia="宋体" w:cs="Arial"/>
                </w:rPr>
                <w:delText>CDMA850</w:delText>
              </w:r>
            </w:del>
          </w:p>
        </w:tc>
        <w:tc>
          <w:tcPr>
            <w:tcW w:w="1701" w:type="dxa"/>
            <w:tcBorders>
              <w:top w:val="single" w:color="auto" w:sz="2" w:space="0"/>
              <w:left w:val="single" w:color="auto" w:sz="4" w:space="0"/>
              <w:bottom w:val="single" w:color="auto" w:sz="2" w:space="0"/>
              <w:right w:val="single" w:color="auto" w:sz="2" w:space="0"/>
            </w:tcBorders>
          </w:tcPr>
          <w:p w14:paraId="7629AFED">
            <w:pPr>
              <w:pStyle w:val="107"/>
              <w:rPr>
                <w:rFonts w:eastAsia="宋体" w:cs="v5.0.0"/>
                <w:kern w:val="2"/>
                <w:szCs w:val="22"/>
              </w:rPr>
            </w:pPr>
            <w:del w:id="41" w:author="ZTE, Fei Xue" w:date="2025-08-15T18:00:27Z">
              <w:r>
                <w:rPr>
                  <w:rFonts w:eastAsia="宋体" w:cs="v5.0.0"/>
                </w:rPr>
                <w:delText>824 – 849 MHz</w:delText>
              </w:r>
            </w:del>
          </w:p>
        </w:tc>
        <w:tc>
          <w:tcPr>
            <w:tcW w:w="852" w:type="dxa"/>
            <w:tcBorders>
              <w:top w:val="single" w:color="auto" w:sz="2" w:space="0"/>
              <w:left w:val="single" w:color="auto" w:sz="2" w:space="0"/>
              <w:bottom w:val="single" w:color="auto" w:sz="2" w:space="0"/>
              <w:right w:val="single" w:color="auto" w:sz="2" w:space="0"/>
            </w:tcBorders>
          </w:tcPr>
          <w:p w14:paraId="384F1B16">
            <w:pPr>
              <w:pStyle w:val="107"/>
              <w:rPr>
                <w:rFonts w:eastAsia="宋体"/>
                <w:kern w:val="2"/>
                <w:szCs w:val="22"/>
              </w:rPr>
            </w:pPr>
            <w:del w:id="42" w:author="ZTE, Fei Xue" w:date="2025-08-15T18:00:27Z">
              <w:r>
                <w:rPr>
                  <w:rFonts w:eastAsia="宋体" w:cs="v5.0.0"/>
                </w:rPr>
                <w:delText>-61 dBm</w:delText>
              </w:r>
            </w:del>
          </w:p>
        </w:tc>
        <w:tc>
          <w:tcPr>
            <w:tcW w:w="1418" w:type="dxa"/>
            <w:tcBorders>
              <w:top w:val="single" w:color="auto" w:sz="2" w:space="0"/>
              <w:left w:val="single" w:color="auto" w:sz="2" w:space="0"/>
              <w:bottom w:val="single" w:color="auto" w:sz="2" w:space="0"/>
              <w:right w:val="single" w:color="auto" w:sz="2" w:space="0"/>
            </w:tcBorders>
          </w:tcPr>
          <w:p w14:paraId="4DCEE027">
            <w:pPr>
              <w:pStyle w:val="107"/>
              <w:rPr>
                <w:rFonts w:eastAsia="宋体"/>
                <w:kern w:val="2"/>
                <w:szCs w:val="22"/>
              </w:rPr>
            </w:pPr>
            <w:del w:id="43" w:author="ZTE, Fei Xue" w:date="2025-08-15T18:00:27Z">
              <w:r>
                <w:rPr>
                  <w:rFonts w:eastAsia="宋体" w:cs="v5.0.0"/>
                </w:rPr>
                <w:delText>100 kHz</w:delText>
              </w:r>
            </w:del>
          </w:p>
        </w:tc>
        <w:tc>
          <w:tcPr>
            <w:tcW w:w="4424" w:type="dxa"/>
            <w:tcBorders>
              <w:top w:val="single" w:color="auto" w:sz="2" w:space="0"/>
              <w:left w:val="single" w:color="auto" w:sz="2" w:space="0"/>
              <w:bottom w:val="single" w:color="auto" w:sz="2" w:space="0"/>
              <w:right w:val="single" w:color="auto" w:sz="2" w:space="0"/>
            </w:tcBorders>
          </w:tcPr>
          <w:p w14:paraId="147A04BF">
            <w:pPr>
              <w:pStyle w:val="105"/>
              <w:rPr>
                <w:rFonts w:eastAsia="宋体" w:cs="Arial"/>
                <w:kern w:val="2"/>
                <w:szCs w:val="22"/>
                <w:lang w:eastAsia="ko-KR"/>
              </w:rPr>
            </w:pPr>
            <w:del w:id="44" w:author="ZTE, Fei Xue" w:date="2025-08-15T18:00:27Z">
              <w:r>
                <w:rPr>
                  <w:rFonts w:eastAsia="宋体" w:cs="Arial"/>
                  <w:lang w:eastAsia="ko-KR"/>
                </w:rPr>
                <w:delText>This requirement does not apply to repeater operating in band n5 or n26.</w:delText>
              </w:r>
            </w:del>
          </w:p>
        </w:tc>
      </w:tr>
      <w:tr w14:paraId="20ABB6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43C6F3CC">
            <w:pPr>
              <w:pStyle w:val="105"/>
              <w:rPr>
                <w:rFonts w:eastAsia="宋体" w:cs="Arial"/>
                <w:kern w:val="2"/>
                <w:szCs w:val="22"/>
              </w:rPr>
            </w:pPr>
            <w:del w:id="45" w:author="ZTE, Fei Xue" w:date="2025-08-15T18:00:27Z">
              <w:r>
                <w:rPr>
                  <w:rFonts w:eastAsia="宋体" w:cs="Arial"/>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14:paraId="4283B1C0">
            <w:pPr>
              <w:pStyle w:val="107"/>
              <w:rPr>
                <w:rFonts w:eastAsia="宋体"/>
                <w:kern w:val="2"/>
                <w:szCs w:val="22"/>
              </w:rPr>
            </w:pPr>
            <w:del w:id="46" w:author="ZTE, Fei Xue" w:date="2025-08-15T18:00:27Z">
              <w:r>
                <w:rPr>
                  <w:rFonts w:eastAsia="宋体" w:cs="Arial"/>
                </w:rPr>
                <w:delText>2110 – 2170 MHz</w:delText>
              </w:r>
            </w:del>
          </w:p>
        </w:tc>
        <w:tc>
          <w:tcPr>
            <w:tcW w:w="852" w:type="dxa"/>
            <w:tcBorders>
              <w:top w:val="single" w:color="auto" w:sz="2" w:space="0"/>
              <w:left w:val="single" w:color="auto" w:sz="2" w:space="0"/>
              <w:bottom w:val="single" w:color="auto" w:sz="2" w:space="0"/>
              <w:right w:val="single" w:color="auto" w:sz="2" w:space="0"/>
            </w:tcBorders>
          </w:tcPr>
          <w:p w14:paraId="5146E805">
            <w:pPr>
              <w:pStyle w:val="107"/>
              <w:rPr>
                <w:rFonts w:eastAsia="宋体"/>
                <w:kern w:val="2"/>
                <w:szCs w:val="22"/>
              </w:rPr>
            </w:pPr>
            <w:del w:id="47" w:author="ZTE, Fei Xue" w:date="2025-08-15T18:00:27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83FD66B">
            <w:pPr>
              <w:pStyle w:val="107"/>
              <w:rPr>
                <w:rFonts w:eastAsia="宋体"/>
                <w:kern w:val="2"/>
                <w:szCs w:val="22"/>
              </w:rPr>
            </w:pPr>
            <w:del w:id="48" w:author="ZTE, Fei Xue" w:date="2025-08-15T18:00:27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4118F1A">
            <w:pPr>
              <w:pStyle w:val="105"/>
              <w:rPr>
                <w:rFonts w:eastAsia="宋体" w:cs="Arial"/>
                <w:kern w:val="2"/>
                <w:szCs w:val="22"/>
                <w:lang w:eastAsia="ko-KR"/>
              </w:rPr>
            </w:pPr>
            <w:del w:id="49" w:author="ZTE, Fei Xue" w:date="2025-08-15T18:00:27Z">
              <w:r>
                <w:rPr>
                  <w:rFonts w:eastAsia="宋体" w:cs="Arial"/>
                  <w:lang w:eastAsia="ko-KR"/>
                </w:rPr>
                <w:delText>This requirement does not apply to repeater operating in band n1 or n65</w:delText>
              </w:r>
            </w:del>
          </w:p>
        </w:tc>
      </w:tr>
      <w:tr w14:paraId="1F5D2B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7678E577">
            <w:pPr>
              <w:pStyle w:val="105"/>
              <w:rPr>
                <w:del w:id="50" w:author="ZTE, Fei Xue" w:date="2025-08-15T18:00:26Z"/>
                <w:rFonts w:eastAsia="宋体" w:cs="Arial"/>
                <w:kern w:val="2"/>
                <w:szCs w:val="22"/>
              </w:rPr>
            </w:pPr>
            <w:del w:id="51" w:author="ZTE, Fei Xue" w:date="2025-08-15T18:00:26Z">
              <w:r>
                <w:rPr>
                  <w:rFonts w:eastAsia="宋体" w:cs="Arial"/>
                </w:rPr>
                <w:delText xml:space="preserve">Band I or </w:delText>
              </w:r>
            </w:del>
          </w:p>
          <w:p w14:paraId="1707EF82">
            <w:pPr>
              <w:pStyle w:val="105"/>
              <w:rPr>
                <w:rFonts w:eastAsia="宋体" w:cs="Arial"/>
                <w:kern w:val="2"/>
                <w:szCs w:val="22"/>
              </w:rPr>
            </w:pPr>
            <w:del w:id="52" w:author="ZTE, Fei Xue" w:date="2025-08-15T18:00:26Z">
              <w:r>
                <w:rPr>
                  <w:rFonts w:eastAsia="宋体" w:cs="Arial"/>
                </w:rPr>
                <w:delText>E-UTRA Band 1 or NR Band n1</w:delText>
              </w:r>
            </w:del>
          </w:p>
        </w:tc>
        <w:tc>
          <w:tcPr>
            <w:tcW w:w="1701" w:type="dxa"/>
            <w:tcBorders>
              <w:top w:val="single" w:color="auto" w:sz="2" w:space="0"/>
              <w:left w:val="single" w:color="auto" w:sz="4" w:space="0"/>
              <w:bottom w:val="single" w:color="auto" w:sz="2" w:space="0"/>
              <w:right w:val="single" w:color="auto" w:sz="2" w:space="0"/>
            </w:tcBorders>
          </w:tcPr>
          <w:p w14:paraId="267C09A6">
            <w:pPr>
              <w:pStyle w:val="107"/>
              <w:rPr>
                <w:rFonts w:eastAsia="宋体" w:cs="Arial"/>
                <w:kern w:val="2"/>
                <w:szCs w:val="22"/>
              </w:rPr>
            </w:pPr>
            <w:del w:id="53" w:author="ZTE, Fei Xue" w:date="2025-08-15T18:00:26Z">
              <w:r>
                <w:rPr>
                  <w:rFonts w:eastAsia="宋体" w:cs="Arial"/>
                </w:rPr>
                <w:delText>1920 – 1980 MHz</w:delText>
              </w:r>
            </w:del>
          </w:p>
        </w:tc>
        <w:tc>
          <w:tcPr>
            <w:tcW w:w="852" w:type="dxa"/>
            <w:tcBorders>
              <w:top w:val="single" w:color="auto" w:sz="2" w:space="0"/>
              <w:left w:val="single" w:color="auto" w:sz="2" w:space="0"/>
              <w:bottom w:val="single" w:color="auto" w:sz="2" w:space="0"/>
              <w:right w:val="single" w:color="auto" w:sz="2" w:space="0"/>
            </w:tcBorders>
          </w:tcPr>
          <w:p w14:paraId="7F8ADA5A">
            <w:pPr>
              <w:pStyle w:val="107"/>
              <w:rPr>
                <w:rFonts w:eastAsia="宋体"/>
                <w:kern w:val="2"/>
                <w:szCs w:val="22"/>
              </w:rPr>
            </w:pPr>
            <w:del w:id="54" w:author="ZTE, Fei Xue" w:date="2025-08-15T18:00:26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0CE79F9E">
            <w:pPr>
              <w:pStyle w:val="107"/>
              <w:rPr>
                <w:rFonts w:eastAsia="宋体"/>
                <w:kern w:val="2"/>
                <w:szCs w:val="22"/>
              </w:rPr>
            </w:pPr>
            <w:del w:id="55" w:author="ZTE, Fei Xue" w:date="2025-08-15T18:00:2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CE319AF">
            <w:pPr>
              <w:pStyle w:val="105"/>
              <w:rPr>
                <w:rFonts w:eastAsia="宋体" w:cs="Arial"/>
                <w:kern w:val="2"/>
                <w:szCs w:val="22"/>
                <w:lang w:eastAsia="ko-KR"/>
              </w:rPr>
            </w:pPr>
            <w:del w:id="56" w:author="ZTE, Fei Xue" w:date="2025-08-15T18:00:26Z">
              <w:r>
                <w:rPr>
                  <w:rFonts w:eastAsia="宋体" w:cs="Arial"/>
                  <w:lang w:eastAsia="ko-KR"/>
                </w:rPr>
                <w:delText>This requirement does not apply to repeater operating in band n1 or n65.</w:delText>
              </w:r>
            </w:del>
          </w:p>
        </w:tc>
      </w:tr>
      <w:tr w14:paraId="7E96CB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545FD69E">
            <w:pPr>
              <w:pStyle w:val="105"/>
              <w:rPr>
                <w:rFonts w:eastAsia="宋体" w:cs="Arial"/>
                <w:kern w:val="2"/>
                <w:szCs w:val="22"/>
              </w:rPr>
            </w:pPr>
            <w:del w:id="57" w:author="ZTE, Fei Xue" w:date="2025-08-15T18:00:26Z">
              <w:r>
                <w:rPr>
                  <w:rFonts w:eastAsia="宋体" w:cs="Arial"/>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14:paraId="7BB95365">
            <w:pPr>
              <w:pStyle w:val="107"/>
              <w:rPr>
                <w:rFonts w:eastAsia="宋体" w:cs="Arial"/>
                <w:kern w:val="2"/>
                <w:szCs w:val="22"/>
              </w:rPr>
            </w:pPr>
            <w:del w:id="58" w:author="ZTE, Fei Xue" w:date="2025-08-15T18:00:26Z">
              <w:r>
                <w:rPr>
                  <w:rFonts w:eastAsia="宋体" w:cs="Arial"/>
                </w:rPr>
                <w:delText>1930 – 1990 MHz</w:delText>
              </w:r>
            </w:del>
          </w:p>
        </w:tc>
        <w:tc>
          <w:tcPr>
            <w:tcW w:w="852" w:type="dxa"/>
            <w:tcBorders>
              <w:top w:val="single" w:color="auto" w:sz="2" w:space="0"/>
              <w:left w:val="single" w:color="auto" w:sz="2" w:space="0"/>
              <w:bottom w:val="single" w:color="auto" w:sz="2" w:space="0"/>
              <w:right w:val="single" w:color="auto" w:sz="2" w:space="0"/>
            </w:tcBorders>
          </w:tcPr>
          <w:p w14:paraId="0FC14E65">
            <w:pPr>
              <w:pStyle w:val="107"/>
              <w:rPr>
                <w:rFonts w:eastAsia="宋体"/>
                <w:kern w:val="2"/>
                <w:szCs w:val="22"/>
              </w:rPr>
            </w:pPr>
            <w:del w:id="59" w:author="ZTE, Fei Xue" w:date="2025-08-15T18:00:26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05E9202F">
            <w:pPr>
              <w:pStyle w:val="107"/>
              <w:rPr>
                <w:rFonts w:eastAsia="宋体"/>
                <w:kern w:val="2"/>
                <w:szCs w:val="22"/>
              </w:rPr>
            </w:pPr>
            <w:del w:id="60" w:author="ZTE, Fei Xue" w:date="2025-08-15T18:00:2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B8453FC">
            <w:pPr>
              <w:pStyle w:val="105"/>
              <w:rPr>
                <w:rFonts w:eastAsia="宋体" w:cs="Arial"/>
                <w:kern w:val="2"/>
                <w:szCs w:val="22"/>
                <w:lang w:eastAsia="ko-KR"/>
              </w:rPr>
            </w:pPr>
            <w:del w:id="61" w:author="ZTE, Fei Xue" w:date="2025-08-15T18:00:26Z">
              <w:r>
                <w:rPr>
                  <w:rFonts w:eastAsia="宋体" w:cs="Arial"/>
                  <w:lang w:eastAsia="ko-KR"/>
                </w:rPr>
                <w:delText xml:space="preserve">This requirement does not apply to repeater operating in band n2 or n70.  </w:delText>
              </w:r>
            </w:del>
          </w:p>
        </w:tc>
      </w:tr>
      <w:tr w14:paraId="398F58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79FB8FFF">
            <w:pPr>
              <w:pStyle w:val="105"/>
              <w:rPr>
                <w:del w:id="62" w:author="ZTE, Fei Xue" w:date="2025-08-15T18:00:26Z"/>
                <w:rFonts w:eastAsia="宋体" w:cs="Arial"/>
                <w:kern w:val="2"/>
                <w:szCs w:val="22"/>
              </w:rPr>
            </w:pPr>
            <w:del w:id="63" w:author="ZTE, Fei Xue" w:date="2025-08-15T18:00:26Z">
              <w:r>
                <w:rPr>
                  <w:rFonts w:eastAsia="宋体" w:cs="Arial"/>
                </w:rPr>
                <w:delText xml:space="preserve">Band II or </w:delText>
              </w:r>
            </w:del>
          </w:p>
          <w:p w14:paraId="42D00FC4">
            <w:pPr>
              <w:pStyle w:val="105"/>
              <w:rPr>
                <w:rFonts w:eastAsia="宋体" w:cs="Arial"/>
                <w:kern w:val="2"/>
                <w:szCs w:val="22"/>
              </w:rPr>
            </w:pPr>
            <w:del w:id="64" w:author="ZTE, Fei Xue" w:date="2025-08-15T18:00:26Z">
              <w:r>
                <w:rPr>
                  <w:rFonts w:eastAsia="宋体" w:cs="Arial"/>
                </w:rPr>
                <w:delText>E-UTRA Band 2 or NR Band n2</w:delText>
              </w:r>
            </w:del>
          </w:p>
        </w:tc>
        <w:tc>
          <w:tcPr>
            <w:tcW w:w="1701" w:type="dxa"/>
            <w:tcBorders>
              <w:top w:val="single" w:color="auto" w:sz="2" w:space="0"/>
              <w:left w:val="single" w:color="auto" w:sz="4" w:space="0"/>
              <w:bottom w:val="single" w:color="auto" w:sz="2" w:space="0"/>
              <w:right w:val="single" w:color="auto" w:sz="2" w:space="0"/>
            </w:tcBorders>
          </w:tcPr>
          <w:p w14:paraId="42F99BDC">
            <w:pPr>
              <w:pStyle w:val="107"/>
              <w:rPr>
                <w:rFonts w:eastAsia="宋体" w:cs="Arial"/>
                <w:kern w:val="2"/>
                <w:szCs w:val="22"/>
              </w:rPr>
            </w:pPr>
            <w:del w:id="65" w:author="ZTE, Fei Xue" w:date="2025-08-15T18:00:26Z">
              <w:r>
                <w:rPr>
                  <w:rFonts w:eastAsia="宋体" w:cs="Arial"/>
                </w:rPr>
                <w:delText>1850 – 1910 MHz</w:delText>
              </w:r>
            </w:del>
          </w:p>
        </w:tc>
        <w:tc>
          <w:tcPr>
            <w:tcW w:w="852" w:type="dxa"/>
            <w:tcBorders>
              <w:top w:val="single" w:color="auto" w:sz="2" w:space="0"/>
              <w:left w:val="single" w:color="auto" w:sz="2" w:space="0"/>
              <w:bottom w:val="single" w:color="auto" w:sz="2" w:space="0"/>
              <w:right w:val="single" w:color="auto" w:sz="2" w:space="0"/>
            </w:tcBorders>
          </w:tcPr>
          <w:p w14:paraId="7CDD0F99">
            <w:pPr>
              <w:pStyle w:val="107"/>
              <w:rPr>
                <w:rFonts w:eastAsia="宋体"/>
                <w:kern w:val="2"/>
                <w:szCs w:val="22"/>
              </w:rPr>
            </w:pPr>
            <w:del w:id="66" w:author="ZTE, Fei Xue" w:date="2025-08-15T18:00:26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47AC6821">
            <w:pPr>
              <w:pStyle w:val="107"/>
              <w:rPr>
                <w:rFonts w:eastAsia="宋体"/>
                <w:kern w:val="2"/>
                <w:szCs w:val="22"/>
              </w:rPr>
            </w:pPr>
            <w:del w:id="67" w:author="ZTE, Fei Xue" w:date="2025-08-15T18:00:2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C238418">
            <w:pPr>
              <w:pStyle w:val="105"/>
              <w:rPr>
                <w:rFonts w:eastAsia="宋体" w:cs="Arial"/>
                <w:kern w:val="2"/>
                <w:szCs w:val="22"/>
                <w:lang w:eastAsia="ko-KR"/>
              </w:rPr>
            </w:pPr>
            <w:del w:id="68" w:author="ZTE, Fei Xue" w:date="2025-08-15T18:00:26Z">
              <w:r>
                <w:rPr>
                  <w:rFonts w:eastAsia="宋体" w:cs="Arial"/>
                  <w:lang w:eastAsia="ko-KR"/>
                </w:rPr>
                <w:delText>This requirement does not apply to repeater operating in band n2.</w:delText>
              </w:r>
            </w:del>
          </w:p>
        </w:tc>
      </w:tr>
      <w:tr w14:paraId="0E9DDF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4B50454A">
            <w:pPr>
              <w:pStyle w:val="105"/>
              <w:rPr>
                <w:rFonts w:eastAsia="宋体" w:cs="Arial"/>
                <w:kern w:val="2"/>
                <w:szCs w:val="22"/>
              </w:rPr>
            </w:pPr>
            <w:del w:id="69" w:author="ZTE, Fei Xue" w:date="2025-08-15T18:00:26Z">
              <w:r>
                <w:rPr>
                  <w:rFonts w:eastAsia="宋体" w:cs="Arial"/>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14:paraId="617EF428">
            <w:pPr>
              <w:pStyle w:val="107"/>
              <w:rPr>
                <w:rFonts w:eastAsia="宋体" w:cs="Arial"/>
                <w:kern w:val="2"/>
                <w:szCs w:val="22"/>
              </w:rPr>
            </w:pPr>
            <w:del w:id="70" w:author="ZTE, Fei Xue" w:date="2025-08-15T18:00:26Z">
              <w:r>
                <w:rPr>
                  <w:rFonts w:eastAsia="宋体" w:cs="Arial"/>
                </w:rPr>
                <w:delText>1805 – 1880 MHz</w:delText>
              </w:r>
            </w:del>
          </w:p>
        </w:tc>
        <w:tc>
          <w:tcPr>
            <w:tcW w:w="852" w:type="dxa"/>
            <w:tcBorders>
              <w:top w:val="single" w:color="auto" w:sz="2" w:space="0"/>
              <w:left w:val="single" w:color="auto" w:sz="2" w:space="0"/>
              <w:bottom w:val="single" w:color="auto" w:sz="2" w:space="0"/>
              <w:right w:val="single" w:color="auto" w:sz="2" w:space="0"/>
            </w:tcBorders>
          </w:tcPr>
          <w:p w14:paraId="5E699F49">
            <w:pPr>
              <w:pStyle w:val="107"/>
              <w:rPr>
                <w:rFonts w:eastAsia="宋体"/>
                <w:kern w:val="2"/>
                <w:szCs w:val="22"/>
              </w:rPr>
            </w:pPr>
            <w:del w:id="71" w:author="ZTE, Fei Xue" w:date="2025-08-15T18:00:26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5109DEC">
            <w:pPr>
              <w:pStyle w:val="107"/>
              <w:rPr>
                <w:rFonts w:eastAsia="宋体"/>
                <w:kern w:val="2"/>
                <w:szCs w:val="22"/>
              </w:rPr>
            </w:pPr>
            <w:del w:id="72" w:author="ZTE, Fei Xue" w:date="2025-08-15T18:00:2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9871783">
            <w:pPr>
              <w:pStyle w:val="105"/>
              <w:rPr>
                <w:rFonts w:eastAsia="宋体" w:cs="Arial"/>
                <w:kern w:val="2"/>
                <w:szCs w:val="22"/>
                <w:lang w:eastAsia="ko-KR"/>
              </w:rPr>
            </w:pPr>
            <w:del w:id="73" w:author="ZTE, Fei Xue" w:date="2025-08-15T18:00:26Z">
              <w:r>
                <w:rPr>
                  <w:rFonts w:eastAsia="宋体" w:cs="Arial"/>
                  <w:lang w:eastAsia="ko-KR"/>
                </w:rPr>
                <w:delText>This requirement does not apply to repeater operating in band n3.</w:delText>
              </w:r>
            </w:del>
          </w:p>
        </w:tc>
      </w:tr>
      <w:tr w14:paraId="53D57F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59A51B35">
            <w:pPr>
              <w:pStyle w:val="105"/>
              <w:rPr>
                <w:del w:id="74" w:author="ZTE, Fei Xue" w:date="2025-08-15T18:00:26Z"/>
                <w:rFonts w:eastAsia="宋体" w:cs="Arial"/>
                <w:kern w:val="2"/>
                <w:szCs w:val="22"/>
              </w:rPr>
            </w:pPr>
            <w:del w:id="75" w:author="ZTE, Fei Xue" w:date="2025-08-15T18:00:26Z">
              <w:r>
                <w:rPr>
                  <w:rFonts w:eastAsia="宋体" w:cs="Arial"/>
                </w:rPr>
                <w:delText>Band III or</w:delText>
              </w:r>
            </w:del>
          </w:p>
          <w:p w14:paraId="2E11A75B">
            <w:pPr>
              <w:pStyle w:val="105"/>
              <w:rPr>
                <w:rFonts w:eastAsia="宋体" w:cs="Arial"/>
                <w:kern w:val="2"/>
                <w:szCs w:val="22"/>
              </w:rPr>
            </w:pPr>
            <w:del w:id="76" w:author="ZTE, Fei Xue" w:date="2025-08-15T18:00:26Z">
              <w:r>
                <w:rPr>
                  <w:rFonts w:eastAsia="宋体" w:cs="Arial"/>
                </w:rPr>
                <w:delText>E-UTRA Band 3 or NR Band n3</w:delText>
              </w:r>
            </w:del>
          </w:p>
        </w:tc>
        <w:tc>
          <w:tcPr>
            <w:tcW w:w="1701" w:type="dxa"/>
            <w:tcBorders>
              <w:top w:val="single" w:color="auto" w:sz="2" w:space="0"/>
              <w:left w:val="single" w:color="auto" w:sz="4" w:space="0"/>
              <w:bottom w:val="single" w:color="auto" w:sz="2" w:space="0"/>
              <w:right w:val="single" w:color="auto" w:sz="2" w:space="0"/>
            </w:tcBorders>
          </w:tcPr>
          <w:p w14:paraId="764E257F">
            <w:pPr>
              <w:pStyle w:val="107"/>
              <w:rPr>
                <w:rFonts w:eastAsia="宋体"/>
                <w:kern w:val="2"/>
                <w:szCs w:val="22"/>
              </w:rPr>
            </w:pPr>
            <w:del w:id="77" w:author="ZTE, Fei Xue" w:date="2025-08-15T18:00:26Z">
              <w:r>
                <w:rPr>
                  <w:rFonts w:eastAsia="宋体" w:cs="Arial"/>
                </w:rPr>
                <w:delText>1710 – 1785 MHz</w:delText>
              </w:r>
            </w:del>
          </w:p>
        </w:tc>
        <w:tc>
          <w:tcPr>
            <w:tcW w:w="852" w:type="dxa"/>
            <w:tcBorders>
              <w:top w:val="single" w:color="auto" w:sz="2" w:space="0"/>
              <w:left w:val="single" w:color="auto" w:sz="2" w:space="0"/>
              <w:bottom w:val="single" w:color="auto" w:sz="2" w:space="0"/>
              <w:right w:val="single" w:color="auto" w:sz="2" w:space="0"/>
            </w:tcBorders>
          </w:tcPr>
          <w:p w14:paraId="2F01785E">
            <w:pPr>
              <w:pStyle w:val="107"/>
              <w:rPr>
                <w:rFonts w:eastAsia="宋体"/>
                <w:kern w:val="2"/>
                <w:szCs w:val="22"/>
              </w:rPr>
            </w:pPr>
            <w:del w:id="78" w:author="ZTE, Fei Xue" w:date="2025-08-15T18:00:26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667371F5">
            <w:pPr>
              <w:pStyle w:val="107"/>
              <w:rPr>
                <w:rFonts w:eastAsia="宋体"/>
                <w:kern w:val="2"/>
                <w:szCs w:val="22"/>
              </w:rPr>
            </w:pPr>
            <w:del w:id="79" w:author="ZTE, Fei Xue" w:date="2025-08-15T18:00:2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5E7AC9A">
            <w:pPr>
              <w:pStyle w:val="105"/>
              <w:rPr>
                <w:rFonts w:eastAsia="宋体" w:cs="Arial"/>
                <w:kern w:val="2"/>
                <w:szCs w:val="22"/>
                <w:lang w:eastAsia="ko-KR"/>
              </w:rPr>
            </w:pPr>
            <w:del w:id="80" w:author="ZTE, Fei Xue" w:date="2025-08-15T18:00:26Z">
              <w:r>
                <w:rPr>
                  <w:rFonts w:eastAsia="宋体" w:cs="Arial"/>
                  <w:lang w:eastAsia="ko-KR"/>
                </w:rPr>
                <w:delText xml:space="preserve">This requirement does not apply to repeater operating in band n3. </w:delText>
              </w:r>
            </w:del>
          </w:p>
        </w:tc>
      </w:tr>
      <w:tr w14:paraId="47FF57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408F7001">
            <w:pPr>
              <w:pStyle w:val="105"/>
              <w:rPr>
                <w:del w:id="81" w:author="ZTE, Fei Xue" w:date="2025-08-15T18:00:26Z"/>
                <w:rFonts w:eastAsia="宋体" w:cs="Arial"/>
                <w:kern w:val="2"/>
                <w:szCs w:val="22"/>
                <w:lang w:val="sv-SE"/>
              </w:rPr>
            </w:pPr>
            <w:del w:id="82" w:author="ZTE, Fei Xue" w:date="2025-08-15T18:00:26Z">
              <w:r>
                <w:rPr>
                  <w:rFonts w:eastAsia="宋体" w:cs="Arial"/>
                  <w:lang w:val="sv-SE"/>
                </w:rPr>
                <w:delText>UTRA FDD Band IV or</w:delText>
              </w:r>
            </w:del>
          </w:p>
          <w:p w14:paraId="59C8A8A2">
            <w:pPr>
              <w:pStyle w:val="105"/>
              <w:rPr>
                <w:rFonts w:eastAsia="宋体" w:cs="Arial"/>
                <w:kern w:val="2"/>
                <w:szCs w:val="22"/>
                <w:lang w:val="sv-SE"/>
              </w:rPr>
            </w:pPr>
            <w:del w:id="83" w:author="ZTE, Fei Xue" w:date="2025-08-15T18:00:26Z">
              <w:r>
                <w:rPr>
                  <w:rFonts w:eastAsia="宋体" w:cs="Arial"/>
                  <w:lang w:val="sv-SE"/>
                </w:rPr>
                <w:delText>E-UTRA Band 4</w:delText>
              </w:r>
            </w:del>
          </w:p>
        </w:tc>
        <w:tc>
          <w:tcPr>
            <w:tcW w:w="1701" w:type="dxa"/>
            <w:tcBorders>
              <w:top w:val="single" w:color="auto" w:sz="2" w:space="0"/>
              <w:left w:val="single" w:color="auto" w:sz="4" w:space="0"/>
              <w:bottom w:val="single" w:color="auto" w:sz="2" w:space="0"/>
              <w:right w:val="single" w:color="auto" w:sz="2" w:space="0"/>
            </w:tcBorders>
          </w:tcPr>
          <w:p w14:paraId="01FA39A1">
            <w:pPr>
              <w:pStyle w:val="107"/>
              <w:rPr>
                <w:rFonts w:eastAsia="宋体"/>
                <w:kern w:val="2"/>
                <w:szCs w:val="22"/>
              </w:rPr>
            </w:pPr>
            <w:del w:id="84" w:author="ZTE, Fei Xue" w:date="2025-08-15T18:00:26Z">
              <w:r>
                <w:rPr>
                  <w:rFonts w:eastAsia="宋体" w:cs="Arial"/>
                </w:rPr>
                <w:delText>2110 – 2155 MHz</w:delText>
              </w:r>
            </w:del>
          </w:p>
        </w:tc>
        <w:tc>
          <w:tcPr>
            <w:tcW w:w="852" w:type="dxa"/>
            <w:tcBorders>
              <w:top w:val="single" w:color="auto" w:sz="2" w:space="0"/>
              <w:left w:val="single" w:color="auto" w:sz="2" w:space="0"/>
              <w:bottom w:val="single" w:color="auto" w:sz="2" w:space="0"/>
              <w:right w:val="single" w:color="auto" w:sz="2" w:space="0"/>
            </w:tcBorders>
          </w:tcPr>
          <w:p w14:paraId="778182BE">
            <w:pPr>
              <w:pStyle w:val="107"/>
              <w:rPr>
                <w:rFonts w:eastAsia="宋体"/>
                <w:kern w:val="2"/>
                <w:szCs w:val="22"/>
              </w:rPr>
            </w:pPr>
            <w:del w:id="85" w:author="ZTE, Fei Xue" w:date="2025-08-15T18:00:26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3E81A824">
            <w:pPr>
              <w:pStyle w:val="107"/>
              <w:rPr>
                <w:rFonts w:eastAsia="宋体"/>
                <w:kern w:val="2"/>
                <w:szCs w:val="22"/>
              </w:rPr>
            </w:pPr>
            <w:del w:id="86" w:author="ZTE, Fei Xue" w:date="2025-08-15T18:00:2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F1C33E4">
            <w:pPr>
              <w:pStyle w:val="105"/>
              <w:rPr>
                <w:rFonts w:eastAsia="宋体" w:cs="Arial"/>
                <w:kern w:val="2"/>
                <w:szCs w:val="22"/>
                <w:lang w:eastAsia="ko-KR"/>
              </w:rPr>
            </w:pPr>
            <w:del w:id="87" w:author="ZTE, Fei Xue" w:date="2025-08-15T18:00:26Z">
              <w:r>
                <w:rPr>
                  <w:rFonts w:eastAsia="宋体" w:cs="Arial"/>
                  <w:lang w:eastAsia="ko-KR"/>
                </w:rPr>
                <w:delText>This requirement does not apply to repeater operating in band n66</w:delText>
              </w:r>
            </w:del>
          </w:p>
        </w:tc>
      </w:tr>
      <w:tr w14:paraId="5E5D5B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29DBAA29">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6B1BA2AF">
            <w:pPr>
              <w:pStyle w:val="107"/>
              <w:rPr>
                <w:rFonts w:eastAsia="宋体"/>
                <w:kern w:val="2"/>
                <w:szCs w:val="22"/>
              </w:rPr>
            </w:pPr>
            <w:del w:id="88" w:author="ZTE, Fei Xue" w:date="2025-08-15T18:00:25Z">
              <w:r>
                <w:rPr>
                  <w:rFonts w:eastAsia="宋体" w:cs="Arial"/>
                </w:rPr>
                <w:delText>1710 – 1755 MHz</w:delText>
              </w:r>
            </w:del>
          </w:p>
        </w:tc>
        <w:tc>
          <w:tcPr>
            <w:tcW w:w="852" w:type="dxa"/>
            <w:tcBorders>
              <w:top w:val="single" w:color="auto" w:sz="2" w:space="0"/>
              <w:left w:val="single" w:color="auto" w:sz="2" w:space="0"/>
              <w:bottom w:val="single" w:color="auto" w:sz="2" w:space="0"/>
              <w:right w:val="single" w:color="auto" w:sz="2" w:space="0"/>
            </w:tcBorders>
          </w:tcPr>
          <w:p w14:paraId="1E3D11D5">
            <w:pPr>
              <w:pStyle w:val="107"/>
              <w:rPr>
                <w:rFonts w:eastAsia="宋体"/>
                <w:kern w:val="2"/>
                <w:szCs w:val="22"/>
              </w:rPr>
            </w:pPr>
            <w:del w:id="89" w:author="ZTE, Fei Xue" w:date="2025-08-15T18:00:2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27E1CE67">
            <w:pPr>
              <w:pStyle w:val="107"/>
              <w:rPr>
                <w:rFonts w:eastAsia="宋体"/>
                <w:kern w:val="2"/>
                <w:szCs w:val="22"/>
              </w:rPr>
            </w:pPr>
            <w:del w:id="90" w:author="ZTE, Fei Xue" w:date="2025-08-15T18:00:2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1CB81DD6">
            <w:pPr>
              <w:pStyle w:val="105"/>
              <w:rPr>
                <w:rFonts w:eastAsia="宋体" w:cs="Arial"/>
                <w:kern w:val="2"/>
                <w:szCs w:val="22"/>
                <w:lang w:eastAsia="ko-KR"/>
              </w:rPr>
            </w:pPr>
            <w:del w:id="91" w:author="ZTE, Fei Xue" w:date="2025-08-15T18:00:25Z">
              <w:r>
                <w:rPr>
                  <w:rFonts w:eastAsia="宋体" w:cs="Arial"/>
                  <w:lang w:eastAsia="ko-KR"/>
                </w:rPr>
                <w:delText>This requirement does not apply to repeater operating in band n66.</w:delText>
              </w:r>
            </w:del>
          </w:p>
        </w:tc>
      </w:tr>
      <w:tr w14:paraId="65430EC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3E7CF5C6">
            <w:pPr>
              <w:pStyle w:val="105"/>
              <w:rPr>
                <w:del w:id="92" w:author="ZTE, Fei Xue" w:date="2025-08-15T18:00:25Z"/>
                <w:rFonts w:eastAsia="宋体" w:cs="Arial"/>
                <w:kern w:val="2"/>
                <w:szCs w:val="22"/>
              </w:rPr>
            </w:pPr>
            <w:del w:id="93" w:author="ZTE, Fei Xue" w:date="2025-08-15T18:00:25Z">
              <w:r>
                <w:rPr>
                  <w:rFonts w:eastAsia="宋体" w:cs="Arial"/>
                </w:rPr>
                <w:delText>UTRA FDD Band V or</w:delText>
              </w:r>
            </w:del>
          </w:p>
          <w:p w14:paraId="5AED7409">
            <w:pPr>
              <w:pStyle w:val="105"/>
              <w:rPr>
                <w:rFonts w:eastAsia="宋体" w:cs="Arial"/>
                <w:kern w:val="2"/>
                <w:szCs w:val="22"/>
              </w:rPr>
            </w:pPr>
            <w:del w:id="94" w:author="ZTE, Fei Xue" w:date="2025-08-15T18:00:25Z">
              <w:r>
                <w:rPr>
                  <w:rFonts w:eastAsia="宋体" w:cs="Arial"/>
                </w:rPr>
                <w:delText>E-UTRA Band 5 or NR Band n5</w:delText>
              </w:r>
            </w:del>
          </w:p>
        </w:tc>
        <w:tc>
          <w:tcPr>
            <w:tcW w:w="1701" w:type="dxa"/>
            <w:tcBorders>
              <w:top w:val="single" w:color="auto" w:sz="2" w:space="0"/>
              <w:left w:val="single" w:color="auto" w:sz="4" w:space="0"/>
              <w:bottom w:val="single" w:color="auto" w:sz="2" w:space="0"/>
              <w:right w:val="single" w:color="auto" w:sz="2" w:space="0"/>
            </w:tcBorders>
          </w:tcPr>
          <w:p w14:paraId="62896591">
            <w:pPr>
              <w:pStyle w:val="107"/>
              <w:rPr>
                <w:rFonts w:eastAsia="宋体"/>
                <w:kern w:val="2"/>
                <w:szCs w:val="22"/>
              </w:rPr>
            </w:pPr>
            <w:del w:id="95" w:author="ZTE, Fei Xue" w:date="2025-08-15T18:00:25Z">
              <w:r>
                <w:rPr>
                  <w:rFonts w:eastAsia="宋体" w:cs="Arial"/>
                </w:rPr>
                <w:delText>869 – 894 MHz</w:delText>
              </w:r>
            </w:del>
          </w:p>
        </w:tc>
        <w:tc>
          <w:tcPr>
            <w:tcW w:w="852" w:type="dxa"/>
            <w:tcBorders>
              <w:top w:val="single" w:color="auto" w:sz="2" w:space="0"/>
              <w:left w:val="single" w:color="auto" w:sz="2" w:space="0"/>
              <w:bottom w:val="single" w:color="auto" w:sz="2" w:space="0"/>
              <w:right w:val="single" w:color="auto" w:sz="2" w:space="0"/>
            </w:tcBorders>
          </w:tcPr>
          <w:p w14:paraId="4C0A65E2">
            <w:pPr>
              <w:pStyle w:val="107"/>
              <w:rPr>
                <w:rFonts w:eastAsia="宋体"/>
                <w:kern w:val="2"/>
                <w:szCs w:val="22"/>
              </w:rPr>
            </w:pPr>
            <w:del w:id="96" w:author="ZTE, Fei Xue" w:date="2025-08-15T18:00:2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5F372C2">
            <w:pPr>
              <w:pStyle w:val="107"/>
              <w:rPr>
                <w:rFonts w:eastAsia="宋体"/>
                <w:kern w:val="2"/>
                <w:szCs w:val="22"/>
              </w:rPr>
            </w:pPr>
            <w:del w:id="97" w:author="ZTE, Fei Xue" w:date="2025-08-15T18:00:2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7864648">
            <w:pPr>
              <w:pStyle w:val="105"/>
              <w:rPr>
                <w:rFonts w:eastAsia="宋体" w:cs="Arial"/>
                <w:kern w:val="2"/>
                <w:szCs w:val="22"/>
                <w:lang w:eastAsia="ko-KR"/>
              </w:rPr>
            </w:pPr>
            <w:del w:id="98" w:author="ZTE, Fei Xue" w:date="2025-08-15T18:00:25Z">
              <w:r>
                <w:rPr>
                  <w:rFonts w:eastAsia="宋体" w:cs="Arial"/>
                  <w:lang w:eastAsia="ko-KR"/>
                </w:rPr>
                <w:delText xml:space="preserve">This requirement does not apply to repeater operating in band n5 or n26. </w:delText>
              </w:r>
            </w:del>
          </w:p>
        </w:tc>
      </w:tr>
      <w:tr w14:paraId="6EFDB3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589A9ADE">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3E3427CA">
            <w:pPr>
              <w:pStyle w:val="107"/>
              <w:rPr>
                <w:rFonts w:eastAsia="宋体"/>
                <w:kern w:val="2"/>
                <w:szCs w:val="22"/>
              </w:rPr>
            </w:pPr>
            <w:del w:id="99" w:author="ZTE, Fei Xue" w:date="2025-08-15T18:00:25Z">
              <w:r>
                <w:rPr>
                  <w:rFonts w:eastAsia="宋体" w:cs="Arial"/>
                </w:rPr>
                <w:delText>824 – 849 MHz</w:delText>
              </w:r>
            </w:del>
          </w:p>
        </w:tc>
        <w:tc>
          <w:tcPr>
            <w:tcW w:w="852" w:type="dxa"/>
            <w:tcBorders>
              <w:top w:val="single" w:color="auto" w:sz="2" w:space="0"/>
              <w:left w:val="single" w:color="auto" w:sz="2" w:space="0"/>
              <w:bottom w:val="single" w:color="auto" w:sz="2" w:space="0"/>
              <w:right w:val="single" w:color="auto" w:sz="2" w:space="0"/>
            </w:tcBorders>
          </w:tcPr>
          <w:p w14:paraId="71E754DC">
            <w:pPr>
              <w:pStyle w:val="107"/>
              <w:rPr>
                <w:rFonts w:eastAsia="宋体"/>
                <w:kern w:val="2"/>
                <w:szCs w:val="22"/>
              </w:rPr>
            </w:pPr>
            <w:del w:id="100" w:author="ZTE, Fei Xue" w:date="2025-08-15T18:00:2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52AF6C04">
            <w:pPr>
              <w:pStyle w:val="107"/>
              <w:rPr>
                <w:rFonts w:eastAsia="宋体"/>
                <w:kern w:val="2"/>
                <w:szCs w:val="22"/>
              </w:rPr>
            </w:pPr>
            <w:del w:id="101" w:author="ZTE, Fei Xue" w:date="2025-08-15T18:00:2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ECFA51A">
            <w:pPr>
              <w:pStyle w:val="105"/>
              <w:rPr>
                <w:rFonts w:eastAsia="宋体" w:cs="Arial"/>
                <w:kern w:val="2"/>
                <w:szCs w:val="22"/>
                <w:lang w:eastAsia="ko-KR"/>
              </w:rPr>
            </w:pPr>
            <w:del w:id="102" w:author="ZTE, Fei Xue" w:date="2025-08-15T18:00:25Z">
              <w:r>
                <w:rPr>
                  <w:rFonts w:eastAsia="宋体" w:cs="Arial"/>
                  <w:lang w:eastAsia="ko-KR"/>
                </w:rPr>
                <w:delText>This requirement does not apply to repeater operating in band n5 or n26.</w:delText>
              </w:r>
            </w:del>
          </w:p>
        </w:tc>
      </w:tr>
      <w:tr w14:paraId="16E18D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15DC4CA2">
            <w:pPr>
              <w:pStyle w:val="105"/>
              <w:rPr>
                <w:rFonts w:eastAsia="宋体" w:cs="Arial"/>
                <w:kern w:val="2"/>
                <w:szCs w:val="22"/>
              </w:rPr>
            </w:pPr>
            <w:del w:id="103" w:author="ZTE, Fei Xue" w:date="2025-08-15T18:00:25Z">
              <w:r>
                <w:rPr>
                  <w:rFonts w:eastAsia="宋体" w:cs="Arial"/>
                  <w:lang w:val="sv-SE"/>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14:paraId="3F74A490">
            <w:pPr>
              <w:pStyle w:val="107"/>
              <w:rPr>
                <w:rFonts w:eastAsia="宋体"/>
                <w:kern w:val="2"/>
                <w:szCs w:val="22"/>
              </w:rPr>
            </w:pPr>
            <w:del w:id="104" w:author="ZTE, Fei Xue" w:date="2025-08-15T18:00:25Z">
              <w:r>
                <w:rPr>
                  <w:rFonts w:eastAsia="宋体" w:cs="Arial"/>
                </w:rPr>
                <w:delText>860 – 890 MHz</w:delText>
              </w:r>
            </w:del>
          </w:p>
        </w:tc>
        <w:tc>
          <w:tcPr>
            <w:tcW w:w="852" w:type="dxa"/>
            <w:tcBorders>
              <w:top w:val="single" w:color="auto" w:sz="2" w:space="0"/>
              <w:left w:val="single" w:color="auto" w:sz="2" w:space="0"/>
              <w:bottom w:val="single" w:color="auto" w:sz="2" w:space="0"/>
              <w:right w:val="single" w:color="auto" w:sz="2" w:space="0"/>
            </w:tcBorders>
          </w:tcPr>
          <w:p w14:paraId="78DA0D9D">
            <w:pPr>
              <w:pStyle w:val="107"/>
              <w:rPr>
                <w:rFonts w:eastAsia="宋体"/>
                <w:kern w:val="2"/>
                <w:szCs w:val="22"/>
              </w:rPr>
            </w:pPr>
            <w:del w:id="105" w:author="ZTE, Fei Xue" w:date="2025-08-15T18:00:2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6049300D">
            <w:pPr>
              <w:pStyle w:val="107"/>
              <w:rPr>
                <w:rFonts w:eastAsia="宋体"/>
                <w:kern w:val="2"/>
                <w:szCs w:val="22"/>
              </w:rPr>
            </w:pPr>
            <w:del w:id="106" w:author="ZTE, Fei Xue" w:date="2025-08-15T18:00:2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2C551D7">
            <w:pPr>
              <w:pStyle w:val="105"/>
              <w:rPr>
                <w:rFonts w:eastAsia="宋体" w:cs="Arial"/>
                <w:kern w:val="2"/>
                <w:szCs w:val="22"/>
                <w:lang w:eastAsia="ko-KR"/>
              </w:rPr>
            </w:pPr>
            <w:del w:id="107" w:author="ZTE, Fei Xue" w:date="2025-08-15T18:00:25Z">
              <w:r>
                <w:rPr>
                  <w:rFonts w:eastAsia="宋体" w:cs="Arial"/>
                  <w:lang w:eastAsia="ko-KR"/>
                </w:rPr>
                <w:delText>This requirement does not apply to repeater operating in band n18.</w:delText>
              </w:r>
            </w:del>
          </w:p>
        </w:tc>
      </w:tr>
      <w:tr w14:paraId="2D78D5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14:paraId="65F4E2E2">
            <w:pPr>
              <w:pStyle w:val="105"/>
              <w:rPr>
                <w:rFonts w:eastAsia="宋体" w:cs="Arial"/>
                <w:kern w:val="2"/>
                <w:szCs w:val="22"/>
                <w:lang w:val="sv-SE"/>
              </w:rPr>
            </w:pPr>
            <w:del w:id="108" w:author="ZTE, Fei Xue" w:date="2025-08-15T18:00:25Z">
              <w:r>
                <w:rPr>
                  <w:rFonts w:eastAsia="宋体" w:cs="Arial"/>
                  <w:lang w:val="sv-SE"/>
                </w:rPr>
                <w:delText>Band VI, XIX or</w:delText>
              </w:r>
            </w:del>
          </w:p>
        </w:tc>
        <w:tc>
          <w:tcPr>
            <w:tcW w:w="1701" w:type="dxa"/>
            <w:tcBorders>
              <w:top w:val="single" w:color="auto" w:sz="2" w:space="0"/>
              <w:left w:val="single" w:color="auto" w:sz="4" w:space="0"/>
              <w:bottom w:val="single" w:color="auto" w:sz="2" w:space="0"/>
              <w:right w:val="single" w:color="auto" w:sz="2" w:space="0"/>
            </w:tcBorders>
          </w:tcPr>
          <w:p w14:paraId="7EB0E3FF">
            <w:pPr>
              <w:pStyle w:val="107"/>
              <w:rPr>
                <w:rFonts w:eastAsia="宋体"/>
                <w:kern w:val="2"/>
                <w:szCs w:val="22"/>
              </w:rPr>
            </w:pPr>
            <w:del w:id="109" w:author="ZTE, Fei Xue" w:date="2025-08-15T18:00:25Z">
              <w:r>
                <w:rPr>
                  <w:rFonts w:eastAsia="宋体" w:cs="Arial"/>
                </w:rPr>
                <w:delText>815 – 830 MHz</w:delText>
              </w:r>
            </w:del>
          </w:p>
        </w:tc>
        <w:tc>
          <w:tcPr>
            <w:tcW w:w="852" w:type="dxa"/>
            <w:tcBorders>
              <w:top w:val="single" w:color="auto" w:sz="2" w:space="0"/>
              <w:left w:val="single" w:color="auto" w:sz="2" w:space="0"/>
              <w:bottom w:val="single" w:color="auto" w:sz="2" w:space="0"/>
              <w:right w:val="single" w:color="auto" w:sz="2" w:space="0"/>
            </w:tcBorders>
          </w:tcPr>
          <w:p w14:paraId="63279D0E">
            <w:pPr>
              <w:pStyle w:val="107"/>
              <w:rPr>
                <w:rFonts w:eastAsia="宋体"/>
                <w:kern w:val="2"/>
                <w:szCs w:val="22"/>
              </w:rPr>
            </w:pPr>
            <w:del w:id="110" w:author="ZTE, Fei Xue" w:date="2025-08-15T18:00:2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01C0FFD3">
            <w:pPr>
              <w:pStyle w:val="107"/>
              <w:rPr>
                <w:rFonts w:eastAsia="宋体"/>
                <w:kern w:val="2"/>
                <w:szCs w:val="22"/>
              </w:rPr>
            </w:pPr>
            <w:del w:id="111" w:author="ZTE, Fei Xue" w:date="2025-08-15T18:00:2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422FE0B">
            <w:pPr>
              <w:pStyle w:val="105"/>
              <w:rPr>
                <w:rFonts w:eastAsia="宋体" w:cs="Arial"/>
                <w:kern w:val="2"/>
                <w:szCs w:val="22"/>
                <w:lang w:eastAsia="ko-KR"/>
              </w:rPr>
            </w:pPr>
            <w:del w:id="112" w:author="ZTE, Fei Xue" w:date="2025-08-15T18:00:25Z">
              <w:r>
                <w:rPr>
                  <w:rFonts w:eastAsia="宋体" w:cs="Arial"/>
                  <w:lang w:eastAsia="ko-KR"/>
                </w:rPr>
                <w:delText>This requirement does not apply to repeater operating in band n18.</w:delText>
              </w:r>
            </w:del>
          </w:p>
        </w:tc>
      </w:tr>
      <w:tr w14:paraId="6ADF163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0F9AB0C7">
            <w:pPr>
              <w:pStyle w:val="105"/>
              <w:rPr>
                <w:rFonts w:eastAsia="宋体" w:cs="Arial"/>
                <w:kern w:val="2"/>
                <w:szCs w:val="22"/>
              </w:rPr>
            </w:pPr>
            <w:del w:id="113" w:author="ZTE, Fei Xue" w:date="2025-08-15T18:00:25Z">
              <w:r>
                <w:rPr>
                  <w:rFonts w:eastAsia="宋体" w:cs="Arial"/>
                  <w:lang w:val="sv-FI"/>
                </w:rPr>
                <w:delText xml:space="preserve">E-UTRA Band 6, 18, 19 or </w:delText>
              </w:r>
            </w:del>
            <w:del w:id="114" w:author="ZTE, Fei Xue" w:date="2025-08-15T18:00:25Z">
              <w:r>
                <w:rPr>
                  <w:rFonts w:eastAsia="MS Mincho" w:cs="Arial"/>
                  <w:lang w:val="sv-FI"/>
                </w:rPr>
                <w:delText>NR Band n18</w:delText>
              </w:r>
            </w:del>
          </w:p>
        </w:tc>
        <w:tc>
          <w:tcPr>
            <w:tcW w:w="1701" w:type="dxa"/>
            <w:tcBorders>
              <w:top w:val="single" w:color="auto" w:sz="2" w:space="0"/>
              <w:left w:val="single" w:color="auto" w:sz="4" w:space="0"/>
              <w:bottom w:val="single" w:color="auto" w:sz="2" w:space="0"/>
              <w:right w:val="single" w:color="auto" w:sz="2" w:space="0"/>
            </w:tcBorders>
          </w:tcPr>
          <w:p w14:paraId="3C7C8DAC">
            <w:pPr>
              <w:pStyle w:val="107"/>
              <w:rPr>
                <w:rFonts w:eastAsia="宋体" w:cs="Arial"/>
                <w:kern w:val="2"/>
                <w:szCs w:val="22"/>
              </w:rPr>
            </w:pPr>
            <w:del w:id="115" w:author="ZTE, Fei Xue" w:date="2025-08-15T18:00:25Z">
              <w:r>
                <w:rPr>
                  <w:rFonts w:eastAsia="宋体" w:cs="Arial"/>
                </w:rPr>
                <w:delText>830 – 845 MHz</w:delText>
              </w:r>
            </w:del>
          </w:p>
        </w:tc>
        <w:tc>
          <w:tcPr>
            <w:tcW w:w="852" w:type="dxa"/>
            <w:tcBorders>
              <w:top w:val="single" w:color="auto" w:sz="2" w:space="0"/>
              <w:left w:val="single" w:color="auto" w:sz="2" w:space="0"/>
              <w:bottom w:val="single" w:color="auto" w:sz="2" w:space="0"/>
              <w:right w:val="single" w:color="auto" w:sz="2" w:space="0"/>
            </w:tcBorders>
          </w:tcPr>
          <w:p w14:paraId="1153CEFD">
            <w:pPr>
              <w:pStyle w:val="107"/>
              <w:rPr>
                <w:rFonts w:eastAsia="宋体" w:cs="Arial"/>
                <w:kern w:val="2"/>
                <w:szCs w:val="22"/>
              </w:rPr>
            </w:pPr>
            <w:del w:id="116" w:author="ZTE, Fei Xue" w:date="2025-08-15T18:00:25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573868AC">
            <w:pPr>
              <w:pStyle w:val="107"/>
              <w:rPr>
                <w:rFonts w:eastAsia="宋体" w:cs="Arial"/>
                <w:kern w:val="2"/>
                <w:szCs w:val="22"/>
              </w:rPr>
            </w:pPr>
            <w:del w:id="117" w:author="ZTE, Fei Xue" w:date="2025-08-15T18:00:2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A146122">
            <w:pPr>
              <w:pStyle w:val="105"/>
              <w:rPr>
                <w:rFonts w:eastAsia="宋体" w:cs="Arial"/>
                <w:kern w:val="2"/>
                <w:szCs w:val="22"/>
                <w:lang w:eastAsia="ko-KR"/>
              </w:rPr>
            </w:pPr>
          </w:p>
        </w:tc>
      </w:tr>
      <w:tr w14:paraId="14517E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0B65078B">
            <w:pPr>
              <w:pStyle w:val="105"/>
              <w:rPr>
                <w:del w:id="118" w:author="ZTE, Fei Xue" w:date="2025-08-15T18:00:25Z"/>
                <w:rFonts w:eastAsia="宋体" w:cs="Arial"/>
                <w:kern w:val="2"/>
                <w:szCs w:val="22"/>
              </w:rPr>
            </w:pPr>
            <w:del w:id="119" w:author="ZTE, Fei Xue" w:date="2025-08-15T18:00:25Z">
              <w:r>
                <w:rPr>
                  <w:rFonts w:eastAsia="宋体" w:cs="Arial"/>
                </w:rPr>
                <w:delText>UTRA FDD Band VII or</w:delText>
              </w:r>
            </w:del>
          </w:p>
          <w:p w14:paraId="3DDF09D5">
            <w:pPr>
              <w:pStyle w:val="105"/>
              <w:rPr>
                <w:rFonts w:eastAsia="宋体" w:cs="Arial"/>
                <w:kern w:val="2"/>
                <w:szCs w:val="22"/>
              </w:rPr>
            </w:pPr>
            <w:del w:id="120" w:author="ZTE, Fei Xue" w:date="2025-08-15T18:00:25Z">
              <w:r>
                <w:rPr>
                  <w:rFonts w:eastAsia="宋体" w:cs="Arial"/>
                </w:rPr>
                <w:delText>E-UTRA Band 7 or NR Band n7</w:delText>
              </w:r>
            </w:del>
          </w:p>
        </w:tc>
        <w:tc>
          <w:tcPr>
            <w:tcW w:w="1701" w:type="dxa"/>
            <w:tcBorders>
              <w:top w:val="single" w:color="auto" w:sz="2" w:space="0"/>
              <w:left w:val="single" w:color="auto" w:sz="4" w:space="0"/>
              <w:bottom w:val="single" w:color="auto" w:sz="2" w:space="0"/>
              <w:right w:val="single" w:color="auto" w:sz="2" w:space="0"/>
            </w:tcBorders>
          </w:tcPr>
          <w:p w14:paraId="3088FBE8">
            <w:pPr>
              <w:pStyle w:val="107"/>
              <w:rPr>
                <w:rFonts w:eastAsia="宋体"/>
                <w:kern w:val="2"/>
                <w:szCs w:val="22"/>
              </w:rPr>
            </w:pPr>
            <w:del w:id="121" w:author="ZTE, Fei Xue" w:date="2025-08-15T18:00:25Z">
              <w:r>
                <w:rPr>
                  <w:rFonts w:eastAsia="宋体" w:cs="Arial"/>
                </w:rPr>
                <w:delText>2620 – 2690 MHz</w:delText>
              </w:r>
            </w:del>
          </w:p>
        </w:tc>
        <w:tc>
          <w:tcPr>
            <w:tcW w:w="852" w:type="dxa"/>
            <w:tcBorders>
              <w:top w:val="single" w:color="auto" w:sz="2" w:space="0"/>
              <w:left w:val="single" w:color="auto" w:sz="2" w:space="0"/>
              <w:bottom w:val="single" w:color="auto" w:sz="2" w:space="0"/>
              <w:right w:val="single" w:color="auto" w:sz="2" w:space="0"/>
            </w:tcBorders>
          </w:tcPr>
          <w:p w14:paraId="1234D0B8">
            <w:pPr>
              <w:pStyle w:val="107"/>
              <w:rPr>
                <w:rFonts w:eastAsia="宋体"/>
                <w:kern w:val="2"/>
                <w:szCs w:val="22"/>
              </w:rPr>
            </w:pPr>
            <w:del w:id="122" w:author="ZTE, Fei Xue" w:date="2025-08-15T18:00:25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0F37E9BB">
            <w:pPr>
              <w:pStyle w:val="107"/>
              <w:rPr>
                <w:rFonts w:eastAsia="宋体"/>
                <w:kern w:val="2"/>
                <w:szCs w:val="22"/>
              </w:rPr>
            </w:pPr>
            <w:del w:id="123" w:author="ZTE, Fei Xue" w:date="2025-08-15T18:00:25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F0E57F7">
            <w:pPr>
              <w:pStyle w:val="105"/>
              <w:rPr>
                <w:rFonts w:eastAsia="宋体" w:cs="Arial"/>
                <w:kern w:val="2"/>
                <w:szCs w:val="22"/>
                <w:lang w:eastAsia="ko-KR"/>
              </w:rPr>
            </w:pPr>
            <w:del w:id="124" w:author="ZTE, Fei Xue" w:date="2025-08-15T18:00:25Z">
              <w:r>
                <w:rPr>
                  <w:rFonts w:eastAsia="宋体" w:cs="Arial"/>
                  <w:lang w:eastAsia="ko-KR"/>
                </w:rPr>
                <w:delText>This requirement does not apply to repeater operating in band n7.</w:delText>
              </w:r>
            </w:del>
          </w:p>
        </w:tc>
      </w:tr>
      <w:tr w14:paraId="337C3B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157F9FB9">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5C1F2A36">
            <w:pPr>
              <w:pStyle w:val="107"/>
              <w:rPr>
                <w:rFonts w:eastAsia="宋体"/>
                <w:kern w:val="2"/>
                <w:szCs w:val="22"/>
              </w:rPr>
            </w:pPr>
            <w:del w:id="125" w:author="ZTE, Fei Xue" w:date="2025-08-15T18:00:24Z">
              <w:r>
                <w:rPr>
                  <w:rFonts w:eastAsia="宋体" w:cs="Arial"/>
                </w:rPr>
                <w:delText>2500 – 2570 MHz</w:delText>
              </w:r>
            </w:del>
          </w:p>
        </w:tc>
        <w:tc>
          <w:tcPr>
            <w:tcW w:w="852" w:type="dxa"/>
            <w:tcBorders>
              <w:top w:val="single" w:color="auto" w:sz="2" w:space="0"/>
              <w:left w:val="single" w:color="auto" w:sz="2" w:space="0"/>
              <w:bottom w:val="single" w:color="auto" w:sz="2" w:space="0"/>
              <w:right w:val="single" w:color="auto" w:sz="2" w:space="0"/>
            </w:tcBorders>
          </w:tcPr>
          <w:p w14:paraId="32A347B0">
            <w:pPr>
              <w:pStyle w:val="107"/>
              <w:rPr>
                <w:rFonts w:eastAsia="宋体"/>
                <w:kern w:val="2"/>
                <w:szCs w:val="22"/>
              </w:rPr>
            </w:pPr>
            <w:del w:id="126" w:author="ZTE, Fei Xue" w:date="2025-08-15T18:00:24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3D01FE42">
            <w:pPr>
              <w:pStyle w:val="107"/>
              <w:rPr>
                <w:rFonts w:eastAsia="宋体"/>
                <w:kern w:val="2"/>
                <w:szCs w:val="22"/>
              </w:rPr>
            </w:pPr>
            <w:del w:id="127" w:author="ZTE, Fei Xue" w:date="2025-08-15T18:00:24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10840338">
            <w:pPr>
              <w:pStyle w:val="105"/>
              <w:rPr>
                <w:rFonts w:eastAsia="宋体" w:cs="Arial"/>
                <w:kern w:val="2"/>
                <w:szCs w:val="22"/>
                <w:lang w:eastAsia="ko-KR"/>
              </w:rPr>
            </w:pPr>
            <w:del w:id="128" w:author="ZTE, Fei Xue" w:date="2025-08-15T18:00:24Z">
              <w:r>
                <w:rPr>
                  <w:rFonts w:eastAsia="宋体" w:cs="Arial"/>
                  <w:lang w:eastAsia="ko-KR"/>
                </w:rPr>
                <w:delText>This requirement does not apply to repeater operating in band n7.</w:delText>
              </w:r>
            </w:del>
          </w:p>
        </w:tc>
      </w:tr>
      <w:tr w14:paraId="140B62D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400889D9">
            <w:pPr>
              <w:pStyle w:val="105"/>
              <w:rPr>
                <w:del w:id="129" w:author="ZTE, Fei Xue" w:date="2025-08-15T18:00:24Z"/>
                <w:rFonts w:eastAsia="宋体" w:cs="Arial"/>
                <w:kern w:val="2"/>
                <w:szCs w:val="22"/>
              </w:rPr>
            </w:pPr>
            <w:del w:id="130" w:author="ZTE, Fei Xue" w:date="2025-08-15T18:00:24Z">
              <w:r>
                <w:rPr>
                  <w:rFonts w:eastAsia="宋体" w:cs="Arial"/>
                </w:rPr>
                <w:delText>UTRA FDD Band VIII or</w:delText>
              </w:r>
            </w:del>
          </w:p>
          <w:p w14:paraId="229D1510">
            <w:pPr>
              <w:pStyle w:val="105"/>
              <w:rPr>
                <w:rFonts w:eastAsia="宋体" w:cs="Arial"/>
                <w:kern w:val="2"/>
                <w:szCs w:val="22"/>
              </w:rPr>
            </w:pPr>
            <w:del w:id="131" w:author="ZTE, Fei Xue" w:date="2025-08-15T18:00:24Z">
              <w:r>
                <w:rPr>
                  <w:rFonts w:eastAsia="宋体" w:cs="Arial"/>
                </w:rPr>
                <w:delText>E-UTRA Band 8 or NR Band n8</w:delText>
              </w:r>
            </w:del>
          </w:p>
        </w:tc>
        <w:tc>
          <w:tcPr>
            <w:tcW w:w="1701" w:type="dxa"/>
            <w:tcBorders>
              <w:top w:val="single" w:color="auto" w:sz="2" w:space="0"/>
              <w:left w:val="single" w:color="auto" w:sz="4" w:space="0"/>
              <w:bottom w:val="single" w:color="auto" w:sz="2" w:space="0"/>
              <w:right w:val="single" w:color="auto" w:sz="2" w:space="0"/>
            </w:tcBorders>
          </w:tcPr>
          <w:p w14:paraId="7F3DC85F">
            <w:pPr>
              <w:pStyle w:val="107"/>
              <w:rPr>
                <w:rFonts w:eastAsia="宋体"/>
                <w:kern w:val="2"/>
                <w:szCs w:val="22"/>
              </w:rPr>
            </w:pPr>
            <w:del w:id="132" w:author="ZTE, Fei Xue" w:date="2025-08-15T18:00:24Z">
              <w:r>
                <w:rPr>
                  <w:rFonts w:eastAsia="宋体" w:cs="Arial"/>
                </w:rPr>
                <w:delText>925 – 960 MHz</w:delText>
              </w:r>
            </w:del>
          </w:p>
        </w:tc>
        <w:tc>
          <w:tcPr>
            <w:tcW w:w="852" w:type="dxa"/>
            <w:tcBorders>
              <w:top w:val="single" w:color="auto" w:sz="2" w:space="0"/>
              <w:left w:val="single" w:color="auto" w:sz="2" w:space="0"/>
              <w:bottom w:val="single" w:color="auto" w:sz="2" w:space="0"/>
              <w:right w:val="single" w:color="auto" w:sz="2" w:space="0"/>
            </w:tcBorders>
          </w:tcPr>
          <w:p w14:paraId="003CE23F">
            <w:pPr>
              <w:pStyle w:val="107"/>
              <w:rPr>
                <w:rFonts w:eastAsia="宋体"/>
                <w:kern w:val="2"/>
                <w:szCs w:val="22"/>
              </w:rPr>
            </w:pPr>
            <w:del w:id="133" w:author="ZTE, Fei Xue" w:date="2025-08-15T18:00:24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3AC0366C">
            <w:pPr>
              <w:pStyle w:val="107"/>
              <w:rPr>
                <w:rFonts w:eastAsia="宋体"/>
                <w:kern w:val="2"/>
                <w:szCs w:val="22"/>
              </w:rPr>
            </w:pPr>
            <w:del w:id="134" w:author="ZTE, Fei Xue" w:date="2025-08-15T18:00:24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AF4952A">
            <w:pPr>
              <w:pStyle w:val="105"/>
              <w:rPr>
                <w:rFonts w:eastAsia="宋体" w:cs="Arial"/>
                <w:kern w:val="2"/>
                <w:szCs w:val="22"/>
                <w:lang w:eastAsia="ko-KR"/>
              </w:rPr>
            </w:pPr>
            <w:del w:id="135" w:author="ZTE, Fei Xue" w:date="2025-08-15T18:00:24Z">
              <w:r>
                <w:rPr>
                  <w:rFonts w:eastAsia="宋体" w:cs="Arial"/>
                  <w:lang w:eastAsia="ko-KR"/>
                </w:rPr>
                <w:delText>This requirement does not apply to repeater operating in band n8.</w:delText>
              </w:r>
            </w:del>
          </w:p>
        </w:tc>
      </w:tr>
      <w:tr w14:paraId="0864AE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13DCCD2C">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18B7C164">
            <w:pPr>
              <w:pStyle w:val="107"/>
              <w:rPr>
                <w:rFonts w:eastAsia="宋体"/>
                <w:kern w:val="2"/>
                <w:szCs w:val="22"/>
              </w:rPr>
            </w:pPr>
            <w:del w:id="136" w:author="ZTE, Fei Xue" w:date="2025-08-15T18:00:24Z">
              <w:r>
                <w:rPr>
                  <w:rFonts w:eastAsia="宋体" w:cs="Arial"/>
                </w:rPr>
                <w:delText>880 – 915 MHz</w:delText>
              </w:r>
            </w:del>
          </w:p>
        </w:tc>
        <w:tc>
          <w:tcPr>
            <w:tcW w:w="852" w:type="dxa"/>
            <w:tcBorders>
              <w:top w:val="single" w:color="auto" w:sz="2" w:space="0"/>
              <w:left w:val="single" w:color="auto" w:sz="2" w:space="0"/>
              <w:bottom w:val="single" w:color="auto" w:sz="2" w:space="0"/>
              <w:right w:val="single" w:color="auto" w:sz="2" w:space="0"/>
            </w:tcBorders>
          </w:tcPr>
          <w:p w14:paraId="5C82D9D7">
            <w:pPr>
              <w:pStyle w:val="107"/>
              <w:rPr>
                <w:rFonts w:eastAsia="宋体"/>
                <w:kern w:val="2"/>
                <w:szCs w:val="22"/>
              </w:rPr>
            </w:pPr>
            <w:del w:id="137" w:author="ZTE, Fei Xue" w:date="2025-08-15T18:00:24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22EBF602">
            <w:pPr>
              <w:pStyle w:val="107"/>
              <w:rPr>
                <w:rFonts w:eastAsia="宋体"/>
                <w:kern w:val="2"/>
                <w:szCs w:val="22"/>
              </w:rPr>
            </w:pPr>
            <w:del w:id="138" w:author="ZTE, Fei Xue" w:date="2025-08-15T18:00:24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1496997">
            <w:pPr>
              <w:pStyle w:val="105"/>
              <w:rPr>
                <w:rFonts w:eastAsia="宋体" w:cs="Arial"/>
                <w:kern w:val="2"/>
                <w:szCs w:val="22"/>
                <w:lang w:eastAsia="ko-KR"/>
              </w:rPr>
            </w:pPr>
            <w:del w:id="139" w:author="ZTE, Fei Xue" w:date="2025-08-15T18:00:24Z">
              <w:r>
                <w:rPr>
                  <w:rFonts w:eastAsia="宋体" w:cs="Arial"/>
                  <w:lang w:eastAsia="ko-KR"/>
                </w:rPr>
                <w:delText>This requirement does not apply to repeater operating in band n8.</w:delText>
              </w:r>
            </w:del>
          </w:p>
        </w:tc>
      </w:tr>
      <w:tr w14:paraId="009D9C5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1996C716">
            <w:pPr>
              <w:pStyle w:val="105"/>
              <w:rPr>
                <w:del w:id="140" w:author="ZTE, Fei Xue" w:date="2025-08-15T18:00:24Z"/>
                <w:rFonts w:eastAsia="宋体" w:cs="Arial"/>
                <w:kern w:val="2"/>
                <w:szCs w:val="22"/>
                <w:lang w:val="sv-SE"/>
              </w:rPr>
            </w:pPr>
            <w:del w:id="141" w:author="ZTE, Fei Xue" w:date="2025-08-15T18:00:24Z">
              <w:r>
                <w:rPr>
                  <w:rFonts w:eastAsia="宋体" w:cs="Arial"/>
                  <w:lang w:val="sv-SE"/>
                </w:rPr>
                <w:delText>UTRA FDD Band IX or</w:delText>
              </w:r>
            </w:del>
          </w:p>
          <w:p w14:paraId="48605170">
            <w:pPr>
              <w:pStyle w:val="105"/>
              <w:rPr>
                <w:rFonts w:eastAsia="宋体" w:cs="Arial"/>
                <w:kern w:val="2"/>
                <w:szCs w:val="22"/>
                <w:lang w:val="sv-SE"/>
              </w:rPr>
            </w:pPr>
            <w:del w:id="142" w:author="ZTE, Fei Xue" w:date="2025-08-15T18:00:24Z">
              <w:r>
                <w:rPr>
                  <w:rFonts w:eastAsia="宋体" w:cs="Arial"/>
                  <w:lang w:val="sv-SE"/>
                </w:rPr>
                <w:delText>E-UTRA Band 9</w:delText>
              </w:r>
            </w:del>
          </w:p>
        </w:tc>
        <w:tc>
          <w:tcPr>
            <w:tcW w:w="1701" w:type="dxa"/>
            <w:tcBorders>
              <w:top w:val="single" w:color="auto" w:sz="2" w:space="0"/>
              <w:left w:val="single" w:color="auto" w:sz="4" w:space="0"/>
              <w:bottom w:val="single" w:color="auto" w:sz="2" w:space="0"/>
              <w:right w:val="single" w:color="auto" w:sz="2" w:space="0"/>
            </w:tcBorders>
          </w:tcPr>
          <w:p w14:paraId="3221033D">
            <w:pPr>
              <w:pStyle w:val="107"/>
              <w:rPr>
                <w:del w:id="143" w:author="ZTE, Fei Xue" w:date="2025-08-15T18:00:24Z"/>
                <w:rFonts w:eastAsia="宋体" w:cs="Arial"/>
                <w:kern w:val="2"/>
                <w:szCs w:val="22"/>
              </w:rPr>
            </w:pPr>
            <w:del w:id="144" w:author="ZTE, Fei Xue" w:date="2025-08-15T18:00:24Z">
              <w:r>
                <w:rPr>
                  <w:rFonts w:eastAsia="宋体" w:cs="Arial"/>
                </w:rPr>
                <w:delText>1844.9 – 1879.9 MHz</w:delText>
              </w:r>
            </w:del>
          </w:p>
          <w:p w14:paraId="378614ED">
            <w:pPr>
              <w:pStyle w:val="107"/>
              <w:rPr>
                <w:rFonts w:eastAsia="宋体"/>
                <w:kern w:val="2"/>
                <w:szCs w:val="22"/>
              </w:rPr>
            </w:pPr>
          </w:p>
        </w:tc>
        <w:tc>
          <w:tcPr>
            <w:tcW w:w="852" w:type="dxa"/>
            <w:tcBorders>
              <w:top w:val="single" w:color="auto" w:sz="2" w:space="0"/>
              <w:left w:val="single" w:color="auto" w:sz="2" w:space="0"/>
              <w:bottom w:val="single" w:color="auto" w:sz="2" w:space="0"/>
              <w:right w:val="single" w:color="auto" w:sz="2" w:space="0"/>
            </w:tcBorders>
          </w:tcPr>
          <w:p w14:paraId="2DDD92CD">
            <w:pPr>
              <w:pStyle w:val="107"/>
              <w:rPr>
                <w:rFonts w:eastAsia="宋体"/>
                <w:kern w:val="2"/>
                <w:szCs w:val="22"/>
              </w:rPr>
            </w:pPr>
            <w:del w:id="145" w:author="ZTE, Fei Xue" w:date="2025-08-15T18:00:24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8559FFC">
            <w:pPr>
              <w:pStyle w:val="107"/>
              <w:rPr>
                <w:rFonts w:eastAsia="宋体"/>
                <w:kern w:val="2"/>
                <w:szCs w:val="22"/>
              </w:rPr>
            </w:pPr>
            <w:del w:id="146" w:author="ZTE, Fei Xue" w:date="2025-08-15T18:00:24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7E75465">
            <w:pPr>
              <w:pStyle w:val="105"/>
              <w:rPr>
                <w:rFonts w:eastAsia="宋体" w:cs="Arial"/>
                <w:kern w:val="2"/>
                <w:szCs w:val="22"/>
                <w:lang w:eastAsia="ko-KR"/>
              </w:rPr>
            </w:pPr>
            <w:del w:id="147" w:author="ZTE, Fei Xue" w:date="2025-08-15T18:00:24Z">
              <w:r>
                <w:rPr>
                  <w:rFonts w:eastAsia="宋体" w:cs="Arial"/>
                  <w:lang w:eastAsia="ko-KR"/>
                </w:rPr>
                <w:delText>This requirement does not apply to repeater operating in band n3.</w:delText>
              </w:r>
            </w:del>
          </w:p>
        </w:tc>
      </w:tr>
      <w:tr w14:paraId="31FC5D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39832319">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76E65517">
            <w:pPr>
              <w:pStyle w:val="107"/>
              <w:rPr>
                <w:rFonts w:eastAsia="宋体"/>
                <w:kern w:val="2"/>
                <w:szCs w:val="22"/>
              </w:rPr>
            </w:pPr>
            <w:del w:id="148" w:author="ZTE, Fei Xue" w:date="2025-08-15T18:00:24Z">
              <w:r>
                <w:rPr>
                  <w:rFonts w:eastAsia="宋体" w:cs="Arial"/>
                </w:rPr>
                <w:delText>1749.9 – 1784.9 MHz</w:delText>
              </w:r>
            </w:del>
          </w:p>
        </w:tc>
        <w:tc>
          <w:tcPr>
            <w:tcW w:w="852" w:type="dxa"/>
            <w:tcBorders>
              <w:top w:val="single" w:color="auto" w:sz="2" w:space="0"/>
              <w:left w:val="single" w:color="auto" w:sz="2" w:space="0"/>
              <w:bottom w:val="single" w:color="auto" w:sz="2" w:space="0"/>
              <w:right w:val="single" w:color="auto" w:sz="2" w:space="0"/>
            </w:tcBorders>
          </w:tcPr>
          <w:p w14:paraId="7D5B44F1">
            <w:pPr>
              <w:pStyle w:val="107"/>
              <w:rPr>
                <w:rFonts w:eastAsia="宋体"/>
                <w:kern w:val="2"/>
                <w:szCs w:val="22"/>
              </w:rPr>
            </w:pPr>
            <w:del w:id="149" w:author="ZTE, Fei Xue" w:date="2025-08-15T18:00:24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3170DFD7">
            <w:pPr>
              <w:pStyle w:val="107"/>
              <w:rPr>
                <w:rFonts w:eastAsia="宋体"/>
                <w:kern w:val="2"/>
                <w:szCs w:val="22"/>
              </w:rPr>
            </w:pPr>
            <w:del w:id="150" w:author="ZTE, Fei Xue" w:date="2025-08-15T18:00:24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248128C">
            <w:pPr>
              <w:pStyle w:val="105"/>
              <w:rPr>
                <w:rFonts w:eastAsia="宋体" w:cs="Arial"/>
                <w:kern w:val="2"/>
                <w:szCs w:val="22"/>
                <w:lang w:eastAsia="ko-KR"/>
              </w:rPr>
            </w:pPr>
            <w:del w:id="151" w:author="ZTE, Fei Xue" w:date="2025-08-15T18:00:24Z">
              <w:r>
                <w:rPr>
                  <w:rFonts w:eastAsia="宋体" w:cs="Arial"/>
                  <w:lang w:eastAsia="ko-KR"/>
                </w:rPr>
                <w:delText>This requirement does not apply to repeater operating in band n3.</w:delText>
              </w:r>
            </w:del>
          </w:p>
        </w:tc>
      </w:tr>
      <w:tr w14:paraId="0CDDB7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39A46C62">
            <w:pPr>
              <w:pStyle w:val="105"/>
              <w:rPr>
                <w:del w:id="152" w:author="ZTE, Fei Xue" w:date="2025-08-15T18:00:24Z"/>
                <w:rFonts w:eastAsia="宋体" w:cs="Arial"/>
                <w:kern w:val="2"/>
                <w:szCs w:val="22"/>
                <w:lang w:val="sv-SE"/>
              </w:rPr>
            </w:pPr>
            <w:del w:id="153" w:author="ZTE, Fei Xue" w:date="2025-08-15T18:00:24Z">
              <w:r>
                <w:rPr>
                  <w:rFonts w:eastAsia="宋体" w:cs="Arial"/>
                  <w:lang w:val="sv-SE"/>
                </w:rPr>
                <w:delText>UTRA FDD Band X or</w:delText>
              </w:r>
            </w:del>
          </w:p>
          <w:p w14:paraId="73DEADD6">
            <w:pPr>
              <w:pStyle w:val="105"/>
              <w:rPr>
                <w:rFonts w:eastAsia="宋体" w:cs="Arial"/>
                <w:kern w:val="2"/>
                <w:szCs w:val="22"/>
                <w:lang w:val="sv-SE"/>
              </w:rPr>
            </w:pPr>
            <w:del w:id="154" w:author="ZTE, Fei Xue" w:date="2025-08-15T18:00:24Z">
              <w:r>
                <w:rPr>
                  <w:rFonts w:eastAsia="宋体" w:cs="Arial"/>
                  <w:lang w:val="sv-SE"/>
                </w:rPr>
                <w:delText>E-UTRA Band 10</w:delText>
              </w:r>
            </w:del>
          </w:p>
        </w:tc>
        <w:tc>
          <w:tcPr>
            <w:tcW w:w="1701" w:type="dxa"/>
            <w:tcBorders>
              <w:top w:val="single" w:color="auto" w:sz="2" w:space="0"/>
              <w:left w:val="single" w:color="auto" w:sz="4" w:space="0"/>
              <w:bottom w:val="single" w:color="auto" w:sz="2" w:space="0"/>
              <w:right w:val="single" w:color="auto" w:sz="2" w:space="0"/>
            </w:tcBorders>
          </w:tcPr>
          <w:p w14:paraId="40BFDA76">
            <w:pPr>
              <w:pStyle w:val="107"/>
              <w:rPr>
                <w:rFonts w:eastAsia="宋体"/>
                <w:kern w:val="2"/>
                <w:szCs w:val="22"/>
              </w:rPr>
            </w:pPr>
            <w:del w:id="155" w:author="ZTE, Fei Xue" w:date="2025-08-15T18:00:24Z">
              <w:r>
                <w:rPr>
                  <w:rFonts w:eastAsia="宋体" w:cs="Arial"/>
                </w:rPr>
                <w:delText>2110 – 2170 MHz</w:delText>
              </w:r>
            </w:del>
          </w:p>
        </w:tc>
        <w:tc>
          <w:tcPr>
            <w:tcW w:w="852" w:type="dxa"/>
            <w:tcBorders>
              <w:top w:val="single" w:color="auto" w:sz="2" w:space="0"/>
              <w:left w:val="single" w:color="auto" w:sz="2" w:space="0"/>
              <w:bottom w:val="single" w:color="auto" w:sz="2" w:space="0"/>
              <w:right w:val="single" w:color="auto" w:sz="2" w:space="0"/>
            </w:tcBorders>
          </w:tcPr>
          <w:p w14:paraId="1B2CB41D">
            <w:pPr>
              <w:pStyle w:val="107"/>
              <w:rPr>
                <w:rFonts w:eastAsia="宋体"/>
                <w:kern w:val="2"/>
                <w:szCs w:val="22"/>
              </w:rPr>
            </w:pPr>
            <w:del w:id="156" w:author="ZTE, Fei Xue" w:date="2025-08-15T18:00:24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D068ECF">
            <w:pPr>
              <w:pStyle w:val="107"/>
              <w:rPr>
                <w:rFonts w:eastAsia="宋体"/>
                <w:kern w:val="2"/>
                <w:szCs w:val="22"/>
              </w:rPr>
            </w:pPr>
            <w:del w:id="157" w:author="ZTE, Fei Xue" w:date="2025-08-15T18:00:24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1FA15F9C">
            <w:pPr>
              <w:pStyle w:val="105"/>
              <w:rPr>
                <w:rFonts w:eastAsia="宋体" w:cs="Arial"/>
                <w:kern w:val="2"/>
                <w:szCs w:val="22"/>
                <w:lang w:eastAsia="ko-KR"/>
              </w:rPr>
            </w:pPr>
            <w:del w:id="158" w:author="ZTE, Fei Xue" w:date="2025-08-15T18:00:24Z">
              <w:r>
                <w:rPr>
                  <w:rFonts w:eastAsia="宋体" w:cs="Arial"/>
                  <w:lang w:eastAsia="ko-KR"/>
                </w:rPr>
                <w:delText>This requirement does not apply to repeater operating in band n66</w:delText>
              </w:r>
            </w:del>
          </w:p>
        </w:tc>
      </w:tr>
      <w:tr w14:paraId="08C9AD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30CD86FF">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57C0BACE">
            <w:pPr>
              <w:pStyle w:val="107"/>
              <w:rPr>
                <w:rFonts w:eastAsia="宋体"/>
                <w:kern w:val="2"/>
                <w:szCs w:val="22"/>
              </w:rPr>
            </w:pPr>
            <w:del w:id="159" w:author="ZTE, Fei Xue" w:date="2025-08-15T18:00:23Z">
              <w:r>
                <w:rPr>
                  <w:rFonts w:eastAsia="宋体" w:cs="Arial"/>
                </w:rPr>
                <w:delText>1710 – 1770 MHz</w:delText>
              </w:r>
            </w:del>
          </w:p>
        </w:tc>
        <w:tc>
          <w:tcPr>
            <w:tcW w:w="852" w:type="dxa"/>
            <w:tcBorders>
              <w:top w:val="single" w:color="auto" w:sz="2" w:space="0"/>
              <w:left w:val="single" w:color="auto" w:sz="2" w:space="0"/>
              <w:bottom w:val="single" w:color="auto" w:sz="2" w:space="0"/>
              <w:right w:val="single" w:color="auto" w:sz="2" w:space="0"/>
            </w:tcBorders>
          </w:tcPr>
          <w:p w14:paraId="17CB4655">
            <w:pPr>
              <w:pStyle w:val="107"/>
              <w:rPr>
                <w:rFonts w:eastAsia="宋体"/>
                <w:kern w:val="2"/>
                <w:szCs w:val="22"/>
              </w:rPr>
            </w:pPr>
            <w:del w:id="160" w:author="ZTE, Fei Xue" w:date="2025-08-15T18:00: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6C55E805">
            <w:pPr>
              <w:pStyle w:val="107"/>
              <w:rPr>
                <w:rFonts w:eastAsia="宋体"/>
                <w:kern w:val="2"/>
                <w:szCs w:val="22"/>
              </w:rPr>
            </w:pPr>
            <w:del w:id="161" w:author="ZTE, Fei Xue" w:date="2025-08-15T18:00: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6B2EA0C">
            <w:pPr>
              <w:pStyle w:val="105"/>
              <w:rPr>
                <w:rFonts w:eastAsia="宋体" w:cs="Arial"/>
                <w:kern w:val="2"/>
                <w:szCs w:val="22"/>
                <w:lang w:eastAsia="ko-KR"/>
              </w:rPr>
            </w:pPr>
            <w:del w:id="162" w:author="ZTE, Fei Xue" w:date="2025-08-15T18:00:23Z">
              <w:r>
                <w:rPr>
                  <w:rFonts w:eastAsia="宋体" w:cs="Arial"/>
                  <w:lang w:eastAsia="ko-KR"/>
                </w:rPr>
                <w:delText>This requirement does not apply to repeater operating in band n66.</w:delText>
              </w:r>
            </w:del>
          </w:p>
        </w:tc>
      </w:tr>
      <w:tr w14:paraId="70530F4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3C09F568">
            <w:pPr>
              <w:pStyle w:val="105"/>
              <w:rPr>
                <w:del w:id="163" w:author="ZTE, Fei Xue" w:date="2025-08-15T18:00:23Z"/>
                <w:rFonts w:eastAsia="宋体" w:cs="Arial"/>
                <w:kern w:val="2"/>
                <w:szCs w:val="22"/>
              </w:rPr>
            </w:pPr>
            <w:del w:id="164" w:author="ZTE, Fei Xue" w:date="2025-08-15T18:00:23Z">
              <w:r>
                <w:rPr>
                  <w:rFonts w:eastAsia="宋体" w:cs="Arial"/>
                </w:rPr>
                <w:delText>UTRA FDD Band XI or XXI or</w:delText>
              </w:r>
            </w:del>
          </w:p>
          <w:p w14:paraId="6518647B">
            <w:pPr>
              <w:pStyle w:val="105"/>
              <w:rPr>
                <w:rFonts w:eastAsia="宋体" w:cs="Arial"/>
                <w:kern w:val="2"/>
                <w:szCs w:val="22"/>
              </w:rPr>
            </w:pPr>
            <w:del w:id="165" w:author="ZTE, Fei Xue" w:date="2025-08-15T18:00:23Z">
              <w:r>
                <w:rPr>
                  <w:rFonts w:eastAsia="宋体" w:cs="Arial"/>
                </w:rPr>
                <w:delText>E-UTRA Band 11 or 21</w:delText>
              </w:r>
            </w:del>
          </w:p>
        </w:tc>
        <w:tc>
          <w:tcPr>
            <w:tcW w:w="1701" w:type="dxa"/>
            <w:tcBorders>
              <w:top w:val="single" w:color="auto" w:sz="2" w:space="0"/>
              <w:left w:val="single" w:color="auto" w:sz="4" w:space="0"/>
              <w:bottom w:val="single" w:color="auto" w:sz="2" w:space="0"/>
              <w:right w:val="single" w:color="auto" w:sz="2" w:space="0"/>
            </w:tcBorders>
          </w:tcPr>
          <w:p w14:paraId="73D3AA62">
            <w:pPr>
              <w:pStyle w:val="107"/>
              <w:rPr>
                <w:rFonts w:eastAsia="宋体"/>
                <w:kern w:val="2"/>
                <w:szCs w:val="22"/>
              </w:rPr>
            </w:pPr>
            <w:del w:id="166" w:author="ZTE, Fei Xue" w:date="2025-08-15T18:00:23Z">
              <w:r>
                <w:rPr>
                  <w:rFonts w:eastAsia="宋体" w:cs="Arial"/>
                </w:rPr>
                <w:delText>1475.9 – 1510.9 MHz</w:delText>
              </w:r>
            </w:del>
          </w:p>
        </w:tc>
        <w:tc>
          <w:tcPr>
            <w:tcW w:w="852" w:type="dxa"/>
            <w:tcBorders>
              <w:top w:val="single" w:color="auto" w:sz="2" w:space="0"/>
              <w:left w:val="single" w:color="auto" w:sz="2" w:space="0"/>
              <w:bottom w:val="single" w:color="auto" w:sz="2" w:space="0"/>
              <w:right w:val="single" w:color="auto" w:sz="2" w:space="0"/>
            </w:tcBorders>
          </w:tcPr>
          <w:p w14:paraId="1A3C5A6E">
            <w:pPr>
              <w:pStyle w:val="107"/>
              <w:rPr>
                <w:rFonts w:eastAsia="宋体"/>
                <w:kern w:val="2"/>
                <w:szCs w:val="22"/>
              </w:rPr>
            </w:pPr>
            <w:del w:id="167" w:author="ZTE, Fei Xue" w:date="2025-08-15T18:00: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865E5EF">
            <w:pPr>
              <w:pStyle w:val="107"/>
              <w:rPr>
                <w:rFonts w:eastAsia="宋体"/>
                <w:kern w:val="2"/>
                <w:szCs w:val="22"/>
              </w:rPr>
            </w:pPr>
            <w:del w:id="168" w:author="ZTE, Fei Xue" w:date="2025-08-15T18:00: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1832CF9A">
            <w:pPr>
              <w:pStyle w:val="105"/>
              <w:rPr>
                <w:rFonts w:eastAsia="宋体" w:cs="Arial"/>
                <w:kern w:val="2"/>
                <w:szCs w:val="22"/>
                <w:lang w:eastAsia="ko-KR"/>
              </w:rPr>
            </w:pPr>
            <w:del w:id="169" w:author="ZTE, Fei Xue" w:date="2025-08-15T18:00:23Z">
              <w:r>
                <w:rPr>
                  <w:rFonts w:eastAsia="宋体" w:cs="Arial"/>
                  <w:lang w:eastAsia="ko-KR"/>
                </w:rPr>
                <w:delText>This requirement does not apply to repeater operating in band n50, n74, n75, n92 or n94.</w:delText>
              </w:r>
            </w:del>
          </w:p>
        </w:tc>
      </w:tr>
      <w:tr w14:paraId="6209E7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14:paraId="3D7CEEF4">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7CE7E546">
            <w:pPr>
              <w:pStyle w:val="107"/>
              <w:rPr>
                <w:rFonts w:eastAsia="宋体"/>
                <w:kern w:val="2"/>
                <w:szCs w:val="22"/>
              </w:rPr>
            </w:pPr>
            <w:del w:id="170" w:author="ZTE, Fei Xue" w:date="2025-08-15T18:00:23Z">
              <w:r>
                <w:rPr>
                  <w:rFonts w:eastAsia="宋体" w:cs="Arial"/>
                </w:rPr>
                <w:delText>1427.9 – 1447.9 MHz</w:delText>
              </w:r>
            </w:del>
          </w:p>
        </w:tc>
        <w:tc>
          <w:tcPr>
            <w:tcW w:w="852" w:type="dxa"/>
            <w:tcBorders>
              <w:top w:val="single" w:color="auto" w:sz="2" w:space="0"/>
              <w:left w:val="single" w:color="auto" w:sz="2" w:space="0"/>
              <w:bottom w:val="single" w:color="auto" w:sz="2" w:space="0"/>
              <w:right w:val="single" w:color="auto" w:sz="2" w:space="0"/>
            </w:tcBorders>
          </w:tcPr>
          <w:p w14:paraId="67539814">
            <w:pPr>
              <w:pStyle w:val="107"/>
              <w:rPr>
                <w:rFonts w:eastAsia="宋体"/>
                <w:kern w:val="2"/>
                <w:szCs w:val="22"/>
              </w:rPr>
            </w:pPr>
            <w:del w:id="171" w:author="ZTE, Fei Xue" w:date="2025-08-15T18:00: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0CFE1574">
            <w:pPr>
              <w:pStyle w:val="107"/>
              <w:rPr>
                <w:rFonts w:eastAsia="宋体"/>
                <w:kern w:val="2"/>
                <w:szCs w:val="22"/>
              </w:rPr>
            </w:pPr>
            <w:del w:id="172" w:author="ZTE, Fei Xue" w:date="2025-08-15T18:00: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A89C2FC">
            <w:pPr>
              <w:pStyle w:val="105"/>
              <w:rPr>
                <w:rFonts w:eastAsia="宋体" w:cs="Arial"/>
                <w:kern w:val="2"/>
                <w:szCs w:val="22"/>
                <w:lang w:eastAsia="ko-KR"/>
              </w:rPr>
            </w:pPr>
            <w:del w:id="173" w:author="ZTE, Fei Xue" w:date="2025-08-15T18:00:23Z">
              <w:r>
                <w:rPr>
                  <w:rFonts w:eastAsia="宋体" w:cs="Arial"/>
                  <w:lang w:eastAsia="ko-KR"/>
                </w:rPr>
                <w:delText>This requirement does not apply to repeater operating in band n50, n51, n74, n75, n76, n91, n92, n93 or n94.</w:delText>
              </w:r>
            </w:del>
          </w:p>
        </w:tc>
      </w:tr>
      <w:tr w14:paraId="34B15E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310BD4E4">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2DF2EE25">
            <w:pPr>
              <w:pStyle w:val="107"/>
              <w:rPr>
                <w:rFonts w:eastAsia="宋体"/>
                <w:kern w:val="2"/>
                <w:szCs w:val="22"/>
              </w:rPr>
            </w:pPr>
            <w:del w:id="174" w:author="ZTE, Fei Xue" w:date="2025-08-15T18:00:23Z">
              <w:r>
                <w:rPr>
                  <w:rFonts w:eastAsia="宋体" w:cs="Arial"/>
                </w:rPr>
                <w:delText>1447.9 – 1462.9 MHz</w:delText>
              </w:r>
            </w:del>
          </w:p>
        </w:tc>
        <w:tc>
          <w:tcPr>
            <w:tcW w:w="852" w:type="dxa"/>
            <w:tcBorders>
              <w:top w:val="single" w:color="auto" w:sz="2" w:space="0"/>
              <w:left w:val="single" w:color="auto" w:sz="2" w:space="0"/>
              <w:bottom w:val="single" w:color="auto" w:sz="2" w:space="0"/>
              <w:right w:val="single" w:color="auto" w:sz="2" w:space="0"/>
            </w:tcBorders>
          </w:tcPr>
          <w:p w14:paraId="5BA6C793">
            <w:pPr>
              <w:pStyle w:val="107"/>
              <w:rPr>
                <w:rFonts w:eastAsia="宋体"/>
                <w:kern w:val="2"/>
                <w:szCs w:val="22"/>
              </w:rPr>
            </w:pPr>
            <w:del w:id="175" w:author="ZTE, Fei Xue" w:date="2025-08-15T18:00: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28432CD8">
            <w:pPr>
              <w:pStyle w:val="107"/>
              <w:rPr>
                <w:rFonts w:eastAsia="宋体"/>
                <w:kern w:val="2"/>
                <w:szCs w:val="22"/>
              </w:rPr>
            </w:pPr>
            <w:del w:id="176" w:author="ZTE, Fei Xue" w:date="2025-08-15T18:00: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41C1729">
            <w:pPr>
              <w:pStyle w:val="105"/>
              <w:rPr>
                <w:rFonts w:eastAsia="宋体" w:cs="Arial"/>
                <w:kern w:val="2"/>
                <w:szCs w:val="22"/>
                <w:lang w:eastAsia="ko-KR"/>
              </w:rPr>
            </w:pPr>
            <w:del w:id="177" w:author="ZTE, Fei Xue" w:date="2025-08-15T18:00:23Z">
              <w:r>
                <w:rPr>
                  <w:rFonts w:eastAsia="宋体" w:cs="Arial"/>
                  <w:lang w:eastAsia="ko-KR"/>
                </w:rPr>
                <w:delText>This requirement does not apply to repeater operating in band n50, n74, n75, n92 or n94.</w:delText>
              </w:r>
            </w:del>
          </w:p>
        </w:tc>
      </w:tr>
      <w:tr w14:paraId="3B3822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138A0A70">
            <w:pPr>
              <w:pStyle w:val="105"/>
              <w:rPr>
                <w:del w:id="178" w:author="ZTE, Fei Xue" w:date="2025-08-15T18:00:23Z"/>
                <w:rFonts w:eastAsia="宋体" w:cs="Arial"/>
                <w:kern w:val="2"/>
                <w:szCs w:val="22"/>
                <w:lang w:val="sv-SE"/>
              </w:rPr>
            </w:pPr>
            <w:del w:id="179" w:author="ZTE, Fei Xue" w:date="2025-08-15T18:00:23Z">
              <w:r>
                <w:rPr>
                  <w:rFonts w:eastAsia="宋体" w:cs="Arial"/>
                  <w:lang w:val="sv-SE"/>
                </w:rPr>
                <w:delText>UTRA FDD Band XII or</w:delText>
              </w:r>
            </w:del>
          </w:p>
          <w:p w14:paraId="31BF1A45">
            <w:pPr>
              <w:pStyle w:val="105"/>
              <w:rPr>
                <w:rFonts w:eastAsia="宋体" w:cs="Arial"/>
                <w:kern w:val="2"/>
                <w:szCs w:val="22"/>
                <w:lang w:val="sv-SE"/>
              </w:rPr>
            </w:pPr>
            <w:del w:id="180" w:author="ZTE, Fei Xue" w:date="2025-08-15T18:00:23Z">
              <w:r>
                <w:rPr>
                  <w:rFonts w:eastAsia="宋体" w:cs="Arial"/>
                  <w:lang w:val="sv-SE"/>
                </w:rPr>
                <w:delText>E-UTRA Band 12 or NR Band n12</w:delText>
              </w:r>
            </w:del>
          </w:p>
        </w:tc>
        <w:tc>
          <w:tcPr>
            <w:tcW w:w="1701" w:type="dxa"/>
            <w:tcBorders>
              <w:top w:val="single" w:color="auto" w:sz="2" w:space="0"/>
              <w:left w:val="single" w:color="auto" w:sz="4" w:space="0"/>
              <w:bottom w:val="single" w:color="auto" w:sz="2" w:space="0"/>
              <w:right w:val="single" w:color="auto" w:sz="2" w:space="0"/>
            </w:tcBorders>
          </w:tcPr>
          <w:p w14:paraId="0B5F89A8">
            <w:pPr>
              <w:pStyle w:val="107"/>
              <w:rPr>
                <w:rFonts w:eastAsia="宋体"/>
                <w:kern w:val="2"/>
                <w:szCs w:val="22"/>
              </w:rPr>
            </w:pPr>
            <w:del w:id="181" w:author="ZTE, Fei Xue" w:date="2025-08-15T18:00:23Z">
              <w:r>
                <w:rPr>
                  <w:rFonts w:eastAsia="宋体" w:cs="Arial"/>
                </w:rPr>
                <w:delText>729 – 746 MHz</w:delText>
              </w:r>
            </w:del>
          </w:p>
        </w:tc>
        <w:tc>
          <w:tcPr>
            <w:tcW w:w="852" w:type="dxa"/>
            <w:tcBorders>
              <w:top w:val="single" w:color="auto" w:sz="2" w:space="0"/>
              <w:left w:val="single" w:color="auto" w:sz="2" w:space="0"/>
              <w:bottom w:val="single" w:color="auto" w:sz="2" w:space="0"/>
              <w:right w:val="single" w:color="auto" w:sz="2" w:space="0"/>
            </w:tcBorders>
          </w:tcPr>
          <w:p w14:paraId="6B30BB89">
            <w:pPr>
              <w:pStyle w:val="107"/>
              <w:rPr>
                <w:rFonts w:eastAsia="宋体"/>
                <w:kern w:val="2"/>
                <w:szCs w:val="22"/>
              </w:rPr>
            </w:pPr>
            <w:del w:id="182" w:author="ZTE, Fei Xue" w:date="2025-08-15T18:00: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79757E0">
            <w:pPr>
              <w:pStyle w:val="107"/>
              <w:rPr>
                <w:rFonts w:eastAsia="宋体"/>
                <w:kern w:val="2"/>
                <w:szCs w:val="22"/>
              </w:rPr>
            </w:pPr>
            <w:del w:id="183" w:author="ZTE, Fei Xue" w:date="2025-08-15T18:00: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141315CD">
            <w:pPr>
              <w:pStyle w:val="105"/>
              <w:rPr>
                <w:rFonts w:eastAsia="宋体" w:cs="Arial"/>
                <w:kern w:val="2"/>
                <w:szCs w:val="22"/>
                <w:lang w:eastAsia="ko-KR"/>
              </w:rPr>
            </w:pPr>
            <w:del w:id="184" w:author="ZTE, Fei Xue" w:date="2025-08-15T18:00:23Z">
              <w:r>
                <w:rPr>
                  <w:rFonts w:eastAsia="宋体" w:cs="Arial"/>
                  <w:lang w:eastAsia="ko-KR"/>
                </w:rPr>
                <w:delText>This requirement does not apply to repeater operating in band n12 or n85.</w:delText>
              </w:r>
            </w:del>
          </w:p>
        </w:tc>
      </w:tr>
      <w:tr w14:paraId="3C261B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739A1250">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78BD7CD9">
            <w:pPr>
              <w:pStyle w:val="107"/>
              <w:rPr>
                <w:rFonts w:eastAsia="宋体"/>
                <w:kern w:val="2"/>
                <w:szCs w:val="22"/>
              </w:rPr>
            </w:pPr>
            <w:del w:id="185" w:author="ZTE, Fei Xue" w:date="2025-08-15T18:00:23Z">
              <w:r>
                <w:rPr>
                  <w:rFonts w:eastAsia="宋体" w:cs="Arial"/>
                </w:rPr>
                <w:delText>699 – 716 MHz</w:delText>
              </w:r>
            </w:del>
          </w:p>
        </w:tc>
        <w:tc>
          <w:tcPr>
            <w:tcW w:w="852" w:type="dxa"/>
            <w:tcBorders>
              <w:top w:val="single" w:color="auto" w:sz="2" w:space="0"/>
              <w:left w:val="single" w:color="auto" w:sz="2" w:space="0"/>
              <w:bottom w:val="single" w:color="auto" w:sz="2" w:space="0"/>
              <w:right w:val="single" w:color="auto" w:sz="2" w:space="0"/>
            </w:tcBorders>
          </w:tcPr>
          <w:p w14:paraId="186B7F5B">
            <w:pPr>
              <w:pStyle w:val="107"/>
              <w:rPr>
                <w:rFonts w:eastAsia="宋体"/>
                <w:kern w:val="2"/>
                <w:szCs w:val="22"/>
              </w:rPr>
            </w:pPr>
            <w:del w:id="186" w:author="ZTE, Fei Xue" w:date="2025-08-15T18:00: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6F017689">
            <w:pPr>
              <w:pStyle w:val="107"/>
              <w:rPr>
                <w:rFonts w:eastAsia="宋体"/>
                <w:kern w:val="2"/>
                <w:szCs w:val="22"/>
              </w:rPr>
            </w:pPr>
            <w:del w:id="187" w:author="ZTE, Fei Xue" w:date="2025-08-15T18:00: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62D539E">
            <w:pPr>
              <w:pStyle w:val="105"/>
              <w:rPr>
                <w:del w:id="188" w:author="ZTE, Fei Xue" w:date="2025-08-15T18:00:23Z"/>
                <w:rFonts w:eastAsia="宋体" w:cs="Arial"/>
                <w:kern w:val="2"/>
                <w:szCs w:val="22"/>
                <w:lang w:eastAsia="ko-KR"/>
              </w:rPr>
            </w:pPr>
            <w:del w:id="189" w:author="ZTE, Fei Xue" w:date="2025-08-15T18:00:23Z">
              <w:r>
                <w:rPr>
                  <w:rFonts w:eastAsia="宋体" w:cs="Arial"/>
                  <w:lang w:eastAsia="ko-KR"/>
                </w:rPr>
                <w:delText>This requirement does not apply to repeater operating in band n12 or n85.</w:delText>
              </w:r>
            </w:del>
          </w:p>
          <w:p w14:paraId="33ED92D1">
            <w:pPr>
              <w:pStyle w:val="105"/>
              <w:rPr>
                <w:rFonts w:eastAsia="宋体" w:cs="Arial"/>
                <w:kern w:val="2"/>
                <w:szCs w:val="22"/>
                <w:lang w:eastAsia="ko-KR"/>
              </w:rPr>
            </w:pPr>
            <w:del w:id="190" w:author="ZTE, Fei Xue" w:date="2025-08-15T18:00:23Z">
              <w:r>
                <w:rPr>
                  <w:rFonts w:eastAsia="宋体" w:cs="Arial"/>
                  <w:lang w:eastAsia="ko-KR"/>
                </w:rPr>
                <w:delText>For NR repeater operating in n29, it applies 1 MHz below the Band n29 downlink operating band (Note 5).</w:delText>
              </w:r>
            </w:del>
          </w:p>
        </w:tc>
      </w:tr>
      <w:tr w14:paraId="42ED46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1CECFFCA">
            <w:pPr>
              <w:pStyle w:val="105"/>
              <w:rPr>
                <w:del w:id="191" w:author="ZTE, Fei Xue" w:date="2025-08-15T18:00:23Z"/>
                <w:rFonts w:eastAsia="宋体" w:cs="Arial"/>
                <w:kern w:val="2"/>
                <w:szCs w:val="22"/>
                <w:lang w:val="sv-SE"/>
              </w:rPr>
            </w:pPr>
            <w:del w:id="192" w:author="ZTE, Fei Xue" w:date="2025-08-15T18:00:23Z">
              <w:r>
                <w:rPr>
                  <w:rFonts w:eastAsia="宋体" w:cs="Arial"/>
                  <w:lang w:val="sv-SE"/>
                </w:rPr>
                <w:delText>UTRA FDD Band XIII or</w:delText>
              </w:r>
            </w:del>
          </w:p>
          <w:p w14:paraId="4B1DA094">
            <w:pPr>
              <w:pStyle w:val="105"/>
              <w:rPr>
                <w:rFonts w:eastAsia="宋体" w:cs="Arial"/>
                <w:kern w:val="2"/>
                <w:szCs w:val="22"/>
                <w:lang w:val="sv-SE"/>
              </w:rPr>
            </w:pPr>
            <w:del w:id="193" w:author="ZTE, Fei Xue" w:date="2025-08-15T18:00:23Z">
              <w:r>
                <w:rPr>
                  <w:rFonts w:eastAsia="宋体" w:cs="Arial"/>
                  <w:lang w:val="sv-SE"/>
                </w:rPr>
                <w:delText>E-UTRA Band 13</w:delText>
              </w:r>
            </w:del>
          </w:p>
        </w:tc>
        <w:tc>
          <w:tcPr>
            <w:tcW w:w="1701" w:type="dxa"/>
            <w:tcBorders>
              <w:top w:val="single" w:color="auto" w:sz="2" w:space="0"/>
              <w:left w:val="single" w:color="auto" w:sz="4" w:space="0"/>
              <w:bottom w:val="single" w:color="auto" w:sz="2" w:space="0"/>
              <w:right w:val="single" w:color="auto" w:sz="2" w:space="0"/>
            </w:tcBorders>
          </w:tcPr>
          <w:p w14:paraId="4AA63072">
            <w:pPr>
              <w:pStyle w:val="107"/>
              <w:rPr>
                <w:rFonts w:eastAsia="宋体"/>
                <w:kern w:val="2"/>
                <w:szCs w:val="22"/>
              </w:rPr>
            </w:pPr>
            <w:del w:id="194" w:author="ZTE, Fei Xue" w:date="2025-08-15T18:00:23Z">
              <w:r>
                <w:rPr>
                  <w:rFonts w:eastAsia="宋体" w:cs="Arial"/>
                </w:rPr>
                <w:delText>746 – 756 MHz</w:delText>
              </w:r>
            </w:del>
          </w:p>
        </w:tc>
        <w:tc>
          <w:tcPr>
            <w:tcW w:w="852" w:type="dxa"/>
            <w:tcBorders>
              <w:top w:val="single" w:color="auto" w:sz="2" w:space="0"/>
              <w:left w:val="single" w:color="auto" w:sz="2" w:space="0"/>
              <w:bottom w:val="single" w:color="auto" w:sz="2" w:space="0"/>
              <w:right w:val="single" w:color="auto" w:sz="2" w:space="0"/>
            </w:tcBorders>
          </w:tcPr>
          <w:p w14:paraId="649D67B8">
            <w:pPr>
              <w:pStyle w:val="107"/>
              <w:rPr>
                <w:rFonts w:eastAsia="宋体"/>
                <w:kern w:val="2"/>
                <w:szCs w:val="22"/>
              </w:rPr>
            </w:pPr>
            <w:del w:id="195" w:author="ZTE, Fei Xue" w:date="2025-08-15T18:00: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05A0E3AD">
            <w:pPr>
              <w:pStyle w:val="107"/>
              <w:rPr>
                <w:rFonts w:eastAsia="宋体"/>
                <w:kern w:val="2"/>
                <w:szCs w:val="22"/>
              </w:rPr>
            </w:pPr>
            <w:del w:id="196" w:author="ZTE, Fei Xue" w:date="2025-08-15T18:00: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84B118F">
            <w:pPr>
              <w:pStyle w:val="105"/>
              <w:rPr>
                <w:rFonts w:eastAsia="宋体" w:cs="Arial"/>
                <w:kern w:val="2"/>
                <w:szCs w:val="22"/>
                <w:lang w:eastAsia="ko-KR"/>
              </w:rPr>
            </w:pPr>
            <w:del w:id="197" w:author="ZTE, Fei Xue" w:date="2025-08-15T18:00:23Z">
              <w:r>
                <w:rPr>
                  <w:rFonts w:eastAsia="宋体" w:cs="Arial"/>
                  <w:lang w:eastAsia="ko-KR"/>
                </w:rPr>
                <w:delText>This requirement does not apply to repeater operating in band n13.</w:delText>
              </w:r>
            </w:del>
          </w:p>
        </w:tc>
      </w:tr>
      <w:tr w14:paraId="151791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23C14A76">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4952689C">
            <w:pPr>
              <w:pStyle w:val="107"/>
              <w:rPr>
                <w:rFonts w:eastAsia="宋体"/>
                <w:kern w:val="2"/>
                <w:szCs w:val="22"/>
              </w:rPr>
            </w:pPr>
            <w:del w:id="198" w:author="ZTE, Fei Xue" w:date="2025-08-15T18:00:23Z">
              <w:r>
                <w:rPr>
                  <w:rFonts w:eastAsia="宋体" w:cs="Arial"/>
                </w:rPr>
                <w:delText>777 – 787 MHz</w:delText>
              </w:r>
            </w:del>
          </w:p>
        </w:tc>
        <w:tc>
          <w:tcPr>
            <w:tcW w:w="852" w:type="dxa"/>
            <w:tcBorders>
              <w:top w:val="single" w:color="auto" w:sz="2" w:space="0"/>
              <w:left w:val="single" w:color="auto" w:sz="2" w:space="0"/>
              <w:bottom w:val="single" w:color="auto" w:sz="2" w:space="0"/>
              <w:right w:val="single" w:color="auto" w:sz="2" w:space="0"/>
            </w:tcBorders>
          </w:tcPr>
          <w:p w14:paraId="7983F70B">
            <w:pPr>
              <w:pStyle w:val="107"/>
              <w:rPr>
                <w:rFonts w:eastAsia="宋体"/>
                <w:kern w:val="2"/>
                <w:szCs w:val="22"/>
              </w:rPr>
            </w:pPr>
            <w:del w:id="199" w:author="ZTE, Fei Xue" w:date="2025-08-15T18:00: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56A9610C">
            <w:pPr>
              <w:pStyle w:val="107"/>
              <w:rPr>
                <w:rFonts w:eastAsia="宋体"/>
                <w:kern w:val="2"/>
                <w:szCs w:val="22"/>
              </w:rPr>
            </w:pPr>
            <w:del w:id="200" w:author="ZTE, Fei Xue" w:date="2025-08-15T18:00: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AFCF389">
            <w:pPr>
              <w:pStyle w:val="105"/>
              <w:rPr>
                <w:rFonts w:eastAsia="宋体" w:cs="Arial"/>
                <w:kern w:val="2"/>
                <w:szCs w:val="22"/>
                <w:lang w:eastAsia="ko-KR"/>
              </w:rPr>
            </w:pPr>
            <w:del w:id="201" w:author="ZTE, Fei Xue" w:date="2025-08-15T18:00:23Z">
              <w:r>
                <w:rPr>
                  <w:rFonts w:eastAsia="宋体" w:cs="Arial"/>
                  <w:lang w:eastAsia="ko-KR"/>
                </w:rPr>
                <w:delText>This requirement does not apply to repeater operating in band n13.</w:delText>
              </w:r>
            </w:del>
          </w:p>
        </w:tc>
      </w:tr>
      <w:tr w14:paraId="4F9F5F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4422C315">
            <w:pPr>
              <w:pStyle w:val="105"/>
              <w:rPr>
                <w:del w:id="202" w:author="ZTE, Fei Xue" w:date="2025-08-15T18:00:22Z"/>
                <w:rFonts w:eastAsia="宋体" w:cs="Arial"/>
                <w:kern w:val="2"/>
                <w:szCs w:val="22"/>
                <w:lang w:val="sv-SE"/>
              </w:rPr>
            </w:pPr>
            <w:del w:id="203" w:author="ZTE, Fei Xue" w:date="2025-08-15T18:00:22Z">
              <w:r>
                <w:rPr>
                  <w:rFonts w:eastAsia="宋体" w:cs="Arial"/>
                  <w:lang w:val="sv-SE"/>
                </w:rPr>
                <w:delText>UTRA FDD Band XIV or</w:delText>
              </w:r>
            </w:del>
          </w:p>
          <w:p w14:paraId="04A2CFCE">
            <w:pPr>
              <w:pStyle w:val="105"/>
              <w:rPr>
                <w:rFonts w:eastAsia="宋体" w:cs="Arial"/>
                <w:kern w:val="2"/>
                <w:szCs w:val="22"/>
                <w:lang w:val="sv-SE"/>
              </w:rPr>
            </w:pPr>
            <w:del w:id="204" w:author="ZTE, Fei Xue" w:date="2025-08-15T18:00:22Z">
              <w:r>
                <w:rPr>
                  <w:rFonts w:eastAsia="宋体" w:cs="Arial"/>
                  <w:lang w:val="sv-SE"/>
                </w:rPr>
                <w:delText>E-UTRA Band 14 or NR band n14</w:delText>
              </w:r>
            </w:del>
          </w:p>
        </w:tc>
        <w:tc>
          <w:tcPr>
            <w:tcW w:w="1701" w:type="dxa"/>
            <w:tcBorders>
              <w:top w:val="single" w:color="auto" w:sz="2" w:space="0"/>
              <w:left w:val="single" w:color="auto" w:sz="4" w:space="0"/>
              <w:bottom w:val="single" w:color="auto" w:sz="2" w:space="0"/>
              <w:right w:val="single" w:color="auto" w:sz="2" w:space="0"/>
            </w:tcBorders>
          </w:tcPr>
          <w:p w14:paraId="750AB6C6">
            <w:pPr>
              <w:pStyle w:val="107"/>
              <w:rPr>
                <w:rFonts w:eastAsia="宋体"/>
                <w:kern w:val="2"/>
                <w:szCs w:val="22"/>
              </w:rPr>
            </w:pPr>
            <w:del w:id="205" w:author="ZTE, Fei Xue" w:date="2025-08-15T18:00:22Z">
              <w:r>
                <w:rPr>
                  <w:rFonts w:eastAsia="宋体" w:cs="Arial"/>
                </w:rPr>
                <w:delText>758 – 768 MHz</w:delText>
              </w:r>
            </w:del>
          </w:p>
        </w:tc>
        <w:tc>
          <w:tcPr>
            <w:tcW w:w="852" w:type="dxa"/>
            <w:tcBorders>
              <w:top w:val="single" w:color="auto" w:sz="2" w:space="0"/>
              <w:left w:val="single" w:color="auto" w:sz="2" w:space="0"/>
              <w:bottom w:val="single" w:color="auto" w:sz="2" w:space="0"/>
              <w:right w:val="single" w:color="auto" w:sz="2" w:space="0"/>
            </w:tcBorders>
          </w:tcPr>
          <w:p w14:paraId="3712B8D3">
            <w:pPr>
              <w:pStyle w:val="107"/>
              <w:rPr>
                <w:rFonts w:eastAsia="宋体"/>
                <w:kern w:val="2"/>
                <w:szCs w:val="22"/>
              </w:rPr>
            </w:pPr>
            <w:del w:id="206" w:author="ZTE, Fei Xue" w:date="2025-08-15T18:00:22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644949E5">
            <w:pPr>
              <w:pStyle w:val="107"/>
              <w:rPr>
                <w:rFonts w:eastAsia="宋体"/>
                <w:kern w:val="2"/>
                <w:szCs w:val="22"/>
              </w:rPr>
            </w:pPr>
            <w:del w:id="207" w:author="ZTE, Fei Xue" w:date="2025-08-15T18:00:22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AA4CED3">
            <w:pPr>
              <w:pStyle w:val="105"/>
              <w:rPr>
                <w:rFonts w:eastAsia="宋体" w:cs="Arial"/>
                <w:kern w:val="2"/>
                <w:szCs w:val="22"/>
                <w:lang w:eastAsia="ko-KR"/>
              </w:rPr>
            </w:pPr>
            <w:del w:id="208" w:author="ZTE, Fei Xue" w:date="2025-08-15T18:00:22Z">
              <w:r>
                <w:rPr>
                  <w:rFonts w:eastAsia="宋体" w:cs="Arial"/>
                  <w:lang w:eastAsia="ko-KR"/>
                </w:rPr>
                <w:delText>This requirement does not apply to repeater operating in band n14.</w:delText>
              </w:r>
            </w:del>
          </w:p>
        </w:tc>
      </w:tr>
      <w:tr w14:paraId="39EFB5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301CAC38">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5707AF18">
            <w:pPr>
              <w:pStyle w:val="107"/>
              <w:rPr>
                <w:rFonts w:eastAsia="宋体"/>
                <w:kern w:val="2"/>
                <w:szCs w:val="22"/>
              </w:rPr>
            </w:pPr>
            <w:del w:id="209" w:author="ZTE, Fei Xue" w:date="2025-08-15T18:00:22Z">
              <w:r>
                <w:rPr>
                  <w:rFonts w:eastAsia="宋体" w:cs="Arial"/>
                </w:rPr>
                <w:delText>788 – 798 MHz</w:delText>
              </w:r>
            </w:del>
          </w:p>
        </w:tc>
        <w:tc>
          <w:tcPr>
            <w:tcW w:w="852" w:type="dxa"/>
            <w:tcBorders>
              <w:top w:val="single" w:color="auto" w:sz="2" w:space="0"/>
              <w:left w:val="single" w:color="auto" w:sz="2" w:space="0"/>
              <w:bottom w:val="single" w:color="auto" w:sz="2" w:space="0"/>
              <w:right w:val="single" w:color="auto" w:sz="2" w:space="0"/>
            </w:tcBorders>
          </w:tcPr>
          <w:p w14:paraId="5CD501E3">
            <w:pPr>
              <w:pStyle w:val="107"/>
              <w:rPr>
                <w:rFonts w:eastAsia="宋体"/>
                <w:kern w:val="2"/>
                <w:szCs w:val="22"/>
              </w:rPr>
            </w:pPr>
            <w:del w:id="210" w:author="ZTE, Fei Xue" w:date="2025-08-15T18:00:22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72B636F5">
            <w:pPr>
              <w:pStyle w:val="107"/>
              <w:rPr>
                <w:rFonts w:eastAsia="宋体"/>
                <w:kern w:val="2"/>
                <w:szCs w:val="22"/>
              </w:rPr>
            </w:pPr>
            <w:del w:id="211" w:author="ZTE, Fei Xue" w:date="2025-08-15T18:00:22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3673882">
            <w:pPr>
              <w:pStyle w:val="105"/>
              <w:rPr>
                <w:rFonts w:eastAsia="宋体" w:cs="Arial"/>
                <w:kern w:val="2"/>
                <w:szCs w:val="22"/>
                <w:lang w:eastAsia="ko-KR"/>
              </w:rPr>
            </w:pPr>
            <w:del w:id="212" w:author="ZTE, Fei Xue" w:date="2025-08-15T18:00:22Z">
              <w:r>
                <w:rPr>
                  <w:rFonts w:eastAsia="宋体" w:cs="Arial"/>
                  <w:lang w:eastAsia="ko-KR"/>
                </w:rPr>
                <w:delText>This requirement does not apply to repeater operating in band n14.</w:delText>
              </w:r>
            </w:del>
          </w:p>
        </w:tc>
      </w:tr>
      <w:tr w14:paraId="5FC1D0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3C11285D">
            <w:pPr>
              <w:pStyle w:val="105"/>
              <w:rPr>
                <w:rFonts w:eastAsia="宋体" w:cs="Arial"/>
                <w:kern w:val="2"/>
                <w:szCs w:val="22"/>
              </w:rPr>
            </w:pPr>
            <w:del w:id="213" w:author="ZTE, Fei Xue" w:date="2025-08-15T18:00:22Z">
              <w:r>
                <w:rPr>
                  <w:rFonts w:eastAsia="宋体" w:cs="Arial"/>
                </w:rPr>
                <w:delText xml:space="preserve"> E-UTRA Band 17</w:delText>
              </w:r>
            </w:del>
          </w:p>
        </w:tc>
        <w:tc>
          <w:tcPr>
            <w:tcW w:w="1701" w:type="dxa"/>
            <w:tcBorders>
              <w:top w:val="single" w:color="auto" w:sz="2" w:space="0"/>
              <w:left w:val="single" w:color="auto" w:sz="4" w:space="0"/>
              <w:bottom w:val="single" w:color="auto" w:sz="2" w:space="0"/>
              <w:right w:val="single" w:color="auto" w:sz="2" w:space="0"/>
            </w:tcBorders>
          </w:tcPr>
          <w:p w14:paraId="79464FF9">
            <w:pPr>
              <w:pStyle w:val="107"/>
              <w:rPr>
                <w:rFonts w:eastAsia="宋体"/>
                <w:kern w:val="2"/>
                <w:szCs w:val="22"/>
              </w:rPr>
            </w:pPr>
            <w:del w:id="214" w:author="ZTE, Fei Xue" w:date="2025-08-15T18:00:22Z">
              <w:r>
                <w:rPr>
                  <w:rFonts w:eastAsia="宋体" w:cs="Arial"/>
                </w:rPr>
                <w:delText>734 – 746 MHz</w:delText>
              </w:r>
            </w:del>
          </w:p>
        </w:tc>
        <w:tc>
          <w:tcPr>
            <w:tcW w:w="852" w:type="dxa"/>
            <w:tcBorders>
              <w:top w:val="single" w:color="auto" w:sz="2" w:space="0"/>
              <w:left w:val="single" w:color="auto" w:sz="2" w:space="0"/>
              <w:bottom w:val="single" w:color="auto" w:sz="2" w:space="0"/>
              <w:right w:val="single" w:color="auto" w:sz="2" w:space="0"/>
            </w:tcBorders>
          </w:tcPr>
          <w:p w14:paraId="1976FBA5">
            <w:pPr>
              <w:pStyle w:val="107"/>
              <w:rPr>
                <w:rFonts w:eastAsia="宋体"/>
                <w:kern w:val="2"/>
                <w:szCs w:val="22"/>
              </w:rPr>
            </w:pPr>
            <w:del w:id="215" w:author="ZTE, Fei Xue" w:date="2025-08-15T18:00:22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04A0A9E8">
            <w:pPr>
              <w:pStyle w:val="107"/>
              <w:rPr>
                <w:rFonts w:eastAsia="宋体"/>
                <w:kern w:val="2"/>
                <w:szCs w:val="22"/>
              </w:rPr>
            </w:pPr>
            <w:del w:id="216" w:author="ZTE, Fei Xue" w:date="2025-08-15T18:00:22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2A2EF44">
            <w:pPr>
              <w:pStyle w:val="105"/>
              <w:rPr>
                <w:rFonts w:eastAsia="宋体" w:cs="Arial"/>
                <w:kern w:val="2"/>
                <w:szCs w:val="22"/>
                <w:lang w:eastAsia="ko-KR"/>
              </w:rPr>
            </w:pPr>
          </w:p>
        </w:tc>
      </w:tr>
      <w:tr w14:paraId="528EDF3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295D4631">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7A5A7D78">
            <w:pPr>
              <w:pStyle w:val="107"/>
              <w:rPr>
                <w:rFonts w:eastAsia="宋体"/>
                <w:kern w:val="2"/>
                <w:szCs w:val="22"/>
              </w:rPr>
            </w:pPr>
            <w:del w:id="217" w:author="ZTE, Fei Xue" w:date="2025-08-15T18:00:22Z">
              <w:r>
                <w:rPr>
                  <w:rFonts w:eastAsia="宋体" w:cs="Arial"/>
                </w:rPr>
                <w:delText>704 – 716 MHz</w:delText>
              </w:r>
            </w:del>
          </w:p>
        </w:tc>
        <w:tc>
          <w:tcPr>
            <w:tcW w:w="852" w:type="dxa"/>
            <w:tcBorders>
              <w:top w:val="single" w:color="auto" w:sz="2" w:space="0"/>
              <w:left w:val="single" w:color="auto" w:sz="2" w:space="0"/>
              <w:bottom w:val="single" w:color="auto" w:sz="2" w:space="0"/>
              <w:right w:val="single" w:color="auto" w:sz="2" w:space="0"/>
            </w:tcBorders>
          </w:tcPr>
          <w:p w14:paraId="7C8C6338">
            <w:pPr>
              <w:pStyle w:val="107"/>
              <w:rPr>
                <w:rFonts w:eastAsia="宋体"/>
                <w:kern w:val="2"/>
                <w:szCs w:val="22"/>
              </w:rPr>
            </w:pPr>
            <w:del w:id="218" w:author="ZTE, Fei Xue" w:date="2025-08-15T18:00:22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30C75A80">
            <w:pPr>
              <w:pStyle w:val="107"/>
              <w:rPr>
                <w:rFonts w:eastAsia="宋体"/>
                <w:kern w:val="2"/>
                <w:szCs w:val="22"/>
              </w:rPr>
            </w:pPr>
            <w:del w:id="219" w:author="ZTE, Fei Xue" w:date="2025-08-15T18:00:22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AE79D6A">
            <w:pPr>
              <w:pStyle w:val="105"/>
              <w:rPr>
                <w:rFonts w:eastAsia="宋体" w:cs="Arial"/>
                <w:kern w:val="2"/>
                <w:szCs w:val="22"/>
                <w:lang w:eastAsia="ko-KR"/>
              </w:rPr>
            </w:pPr>
            <w:del w:id="220" w:author="ZTE, Fei Xue" w:date="2025-08-15T18:00:22Z">
              <w:r>
                <w:rPr>
                  <w:rFonts w:eastAsia="宋体" w:cs="Arial"/>
                  <w:lang w:eastAsia="ko-KR"/>
                </w:rPr>
                <w:delText>For NR repeater operating in n29, it applies 1 MHz below the Band n29 downlink operating band (Note 5).</w:delText>
              </w:r>
            </w:del>
          </w:p>
        </w:tc>
      </w:tr>
      <w:tr w14:paraId="0E5093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4E156C63">
            <w:pPr>
              <w:pStyle w:val="105"/>
              <w:rPr>
                <w:rFonts w:eastAsia="宋体" w:cs="Arial"/>
                <w:kern w:val="2"/>
                <w:szCs w:val="22"/>
              </w:rPr>
            </w:pPr>
            <w:del w:id="221" w:author="ZTE, Fei Xue" w:date="2025-08-15T18:00:22Z">
              <w:r>
                <w:rPr>
                  <w:rFonts w:eastAsia="宋体" w:cs="Arial"/>
                </w:rPr>
                <w:delText>UTRA FDD Band XX or E-UTRA Band 20 or NR Band n20</w:delText>
              </w:r>
            </w:del>
          </w:p>
        </w:tc>
        <w:tc>
          <w:tcPr>
            <w:tcW w:w="1701" w:type="dxa"/>
            <w:tcBorders>
              <w:top w:val="single" w:color="auto" w:sz="2" w:space="0"/>
              <w:left w:val="single" w:color="auto" w:sz="4" w:space="0"/>
              <w:bottom w:val="single" w:color="auto" w:sz="2" w:space="0"/>
              <w:right w:val="single" w:color="auto" w:sz="2" w:space="0"/>
            </w:tcBorders>
          </w:tcPr>
          <w:p w14:paraId="26EBE909">
            <w:pPr>
              <w:pStyle w:val="107"/>
              <w:rPr>
                <w:rFonts w:eastAsia="宋体"/>
                <w:kern w:val="2"/>
                <w:szCs w:val="22"/>
              </w:rPr>
            </w:pPr>
            <w:del w:id="222" w:author="ZTE, Fei Xue" w:date="2025-08-15T18:00:22Z">
              <w:r>
                <w:rPr>
                  <w:rFonts w:eastAsia="宋体" w:cs="Arial"/>
                </w:rPr>
                <w:delText>791 – 821 MHz</w:delText>
              </w:r>
            </w:del>
          </w:p>
        </w:tc>
        <w:tc>
          <w:tcPr>
            <w:tcW w:w="852" w:type="dxa"/>
            <w:tcBorders>
              <w:top w:val="single" w:color="auto" w:sz="2" w:space="0"/>
              <w:left w:val="single" w:color="auto" w:sz="2" w:space="0"/>
              <w:bottom w:val="single" w:color="auto" w:sz="2" w:space="0"/>
              <w:right w:val="single" w:color="auto" w:sz="2" w:space="0"/>
            </w:tcBorders>
          </w:tcPr>
          <w:p w14:paraId="4357B44B">
            <w:pPr>
              <w:pStyle w:val="107"/>
              <w:rPr>
                <w:rFonts w:eastAsia="宋体"/>
                <w:kern w:val="2"/>
                <w:szCs w:val="22"/>
              </w:rPr>
            </w:pPr>
            <w:del w:id="223" w:author="ZTE, Fei Xue" w:date="2025-08-15T18:00:22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6AC79AA">
            <w:pPr>
              <w:pStyle w:val="107"/>
              <w:rPr>
                <w:rFonts w:eastAsia="宋体"/>
                <w:kern w:val="2"/>
                <w:szCs w:val="22"/>
              </w:rPr>
            </w:pPr>
            <w:del w:id="224" w:author="ZTE, Fei Xue" w:date="2025-08-15T18:00:22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1C42F1E">
            <w:pPr>
              <w:pStyle w:val="105"/>
              <w:rPr>
                <w:rFonts w:eastAsia="宋体" w:cs="Arial"/>
                <w:kern w:val="2"/>
                <w:szCs w:val="22"/>
                <w:lang w:eastAsia="ko-KR"/>
              </w:rPr>
            </w:pPr>
            <w:del w:id="225" w:author="ZTE, Fei Xue" w:date="2025-08-15T18:00:22Z">
              <w:r>
                <w:rPr>
                  <w:rFonts w:eastAsia="宋体" w:cs="Arial"/>
                  <w:lang w:eastAsia="ko-KR"/>
                </w:rPr>
                <w:delText>This requirement does not apply to repeater operating in band n20 or n28.</w:delText>
              </w:r>
            </w:del>
          </w:p>
        </w:tc>
      </w:tr>
      <w:tr w14:paraId="5E1FAF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442CDF2D">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087AA9A7">
            <w:pPr>
              <w:pStyle w:val="107"/>
              <w:rPr>
                <w:rFonts w:eastAsia="宋体"/>
                <w:kern w:val="2"/>
                <w:szCs w:val="22"/>
              </w:rPr>
            </w:pPr>
            <w:del w:id="226" w:author="ZTE, Fei Xue" w:date="2025-08-15T18:00:22Z">
              <w:r>
                <w:rPr>
                  <w:rFonts w:eastAsia="宋体" w:cs="Arial"/>
                </w:rPr>
                <w:delText>832 – 862 MHz</w:delText>
              </w:r>
            </w:del>
          </w:p>
        </w:tc>
        <w:tc>
          <w:tcPr>
            <w:tcW w:w="852" w:type="dxa"/>
            <w:tcBorders>
              <w:top w:val="single" w:color="auto" w:sz="2" w:space="0"/>
              <w:left w:val="single" w:color="auto" w:sz="2" w:space="0"/>
              <w:bottom w:val="single" w:color="auto" w:sz="2" w:space="0"/>
              <w:right w:val="single" w:color="auto" w:sz="2" w:space="0"/>
            </w:tcBorders>
          </w:tcPr>
          <w:p w14:paraId="64CB1926">
            <w:pPr>
              <w:pStyle w:val="107"/>
              <w:rPr>
                <w:rFonts w:eastAsia="宋体"/>
                <w:kern w:val="2"/>
                <w:szCs w:val="22"/>
              </w:rPr>
            </w:pPr>
            <w:del w:id="227" w:author="ZTE, Fei Xue" w:date="2025-08-15T18:00:22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5E90AA75">
            <w:pPr>
              <w:pStyle w:val="107"/>
              <w:rPr>
                <w:rFonts w:eastAsia="宋体"/>
                <w:kern w:val="2"/>
                <w:szCs w:val="22"/>
              </w:rPr>
            </w:pPr>
            <w:del w:id="228" w:author="ZTE, Fei Xue" w:date="2025-08-15T18:00:22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EE83AAB">
            <w:pPr>
              <w:pStyle w:val="105"/>
              <w:rPr>
                <w:rFonts w:eastAsia="宋体" w:cs="Arial"/>
                <w:kern w:val="2"/>
                <w:szCs w:val="22"/>
                <w:lang w:eastAsia="ko-KR"/>
              </w:rPr>
            </w:pPr>
            <w:del w:id="229" w:author="ZTE, Fei Xue" w:date="2025-08-15T18:00:22Z">
              <w:r>
                <w:rPr>
                  <w:rFonts w:eastAsia="宋体" w:cs="Arial"/>
                  <w:lang w:eastAsia="ko-KR"/>
                </w:rPr>
                <w:delText>This requirement does not apply to repeater operating in band n20.</w:delText>
              </w:r>
            </w:del>
          </w:p>
        </w:tc>
      </w:tr>
      <w:tr w14:paraId="2286E4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008D5164">
            <w:pPr>
              <w:pStyle w:val="105"/>
              <w:rPr>
                <w:rFonts w:eastAsia="宋体" w:cs="Arial"/>
                <w:kern w:val="2"/>
                <w:szCs w:val="22"/>
                <w:lang w:val="sv-SE"/>
              </w:rPr>
            </w:pPr>
            <w:del w:id="230" w:author="ZTE, Fei Xue" w:date="2025-08-15T18:00:22Z">
              <w:r>
                <w:rPr>
                  <w:rFonts w:eastAsia="宋体" w:cs="Arial"/>
                  <w:lang w:val="sv-SE"/>
                </w:rPr>
                <w:delText>UTRA FDD Band XXII or E-UTRA Band 22</w:delText>
              </w:r>
            </w:del>
          </w:p>
        </w:tc>
        <w:tc>
          <w:tcPr>
            <w:tcW w:w="1701" w:type="dxa"/>
            <w:tcBorders>
              <w:top w:val="single" w:color="auto" w:sz="2" w:space="0"/>
              <w:left w:val="single" w:color="auto" w:sz="4" w:space="0"/>
              <w:bottom w:val="single" w:color="auto" w:sz="2" w:space="0"/>
              <w:right w:val="single" w:color="auto" w:sz="2" w:space="0"/>
            </w:tcBorders>
          </w:tcPr>
          <w:p w14:paraId="48780DBE">
            <w:pPr>
              <w:pStyle w:val="107"/>
              <w:rPr>
                <w:rFonts w:eastAsia="宋体"/>
                <w:kern w:val="2"/>
                <w:szCs w:val="22"/>
              </w:rPr>
            </w:pPr>
            <w:del w:id="231" w:author="ZTE, Fei Xue" w:date="2025-08-15T18:00:22Z">
              <w:r>
                <w:rPr>
                  <w:rFonts w:eastAsia="宋体" w:cs="v5.0.0"/>
                </w:rPr>
                <w:delText>3510 – 3590 MHz</w:delText>
              </w:r>
            </w:del>
          </w:p>
        </w:tc>
        <w:tc>
          <w:tcPr>
            <w:tcW w:w="852" w:type="dxa"/>
            <w:tcBorders>
              <w:top w:val="single" w:color="auto" w:sz="2" w:space="0"/>
              <w:left w:val="single" w:color="auto" w:sz="2" w:space="0"/>
              <w:bottom w:val="single" w:color="auto" w:sz="2" w:space="0"/>
              <w:right w:val="single" w:color="auto" w:sz="2" w:space="0"/>
            </w:tcBorders>
          </w:tcPr>
          <w:p w14:paraId="40B41681">
            <w:pPr>
              <w:pStyle w:val="107"/>
              <w:rPr>
                <w:rFonts w:eastAsia="宋体"/>
                <w:kern w:val="2"/>
                <w:szCs w:val="22"/>
              </w:rPr>
            </w:pPr>
            <w:del w:id="232" w:author="ZTE, Fei Xue" w:date="2025-08-15T18:00:22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57D0280E">
            <w:pPr>
              <w:pStyle w:val="107"/>
              <w:rPr>
                <w:rFonts w:eastAsia="宋体"/>
                <w:kern w:val="2"/>
                <w:szCs w:val="22"/>
              </w:rPr>
            </w:pPr>
            <w:del w:id="233" w:author="ZTE, Fei Xue" w:date="2025-08-15T18:00:22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79D8F14">
            <w:pPr>
              <w:pStyle w:val="105"/>
              <w:rPr>
                <w:rFonts w:eastAsia="宋体" w:cs="Arial"/>
                <w:kern w:val="2"/>
                <w:szCs w:val="22"/>
                <w:lang w:eastAsia="ko-KR"/>
              </w:rPr>
            </w:pPr>
            <w:del w:id="234" w:author="ZTE, Fei Xue" w:date="2025-08-15T18:00:22Z">
              <w:r>
                <w:rPr>
                  <w:rFonts w:eastAsia="宋体" w:cs="Arial"/>
                  <w:lang w:eastAsia="ko-KR"/>
                </w:rPr>
                <w:delText>This requirement does not apply to repeater operating in band n48, n77 or n78.</w:delText>
              </w:r>
            </w:del>
          </w:p>
        </w:tc>
      </w:tr>
      <w:tr w14:paraId="3DC31A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2C0B4E8C">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48D110C6">
            <w:pPr>
              <w:pStyle w:val="107"/>
              <w:rPr>
                <w:rFonts w:eastAsia="宋体"/>
                <w:kern w:val="2"/>
                <w:szCs w:val="22"/>
              </w:rPr>
            </w:pPr>
            <w:del w:id="235" w:author="ZTE, Fei Xue" w:date="2025-08-15T18:00:22Z">
              <w:r>
                <w:rPr>
                  <w:rFonts w:eastAsia="宋体" w:cs="v5.0.0"/>
                </w:rPr>
                <w:delText>3410 – 3490 MHz</w:delText>
              </w:r>
            </w:del>
          </w:p>
        </w:tc>
        <w:tc>
          <w:tcPr>
            <w:tcW w:w="852" w:type="dxa"/>
            <w:tcBorders>
              <w:top w:val="single" w:color="auto" w:sz="2" w:space="0"/>
              <w:left w:val="single" w:color="auto" w:sz="2" w:space="0"/>
              <w:bottom w:val="single" w:color="auto" w:sz="2" w:space="0"/>
              <w:right w:val="single" w:color="auto" w:sz="2" w:space="0"/>
            </w:tcBorders>
          </w:tcPr>
          <w:p w14:paraId="177D5373">
            <w:pPr>
              <w:pStyle w:val="107"/>
              <w:rPr>
                <w:rFonts w:eastAsia="宋体"/>
                <w:kern w:val="2"/>
                <w:szCs w:val="22"/>
              </w:rPr>
            </w:pPr>
            <w:del w:id="236" w:author="ZTE, Fei Xue" w:date="2025-08-15T18:00:22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3DF71C3F">
            <w:pPr>
              <w:pStyle w:val="107"/>
              <w:rPr>
                <w:rFonts w:eastAsia="宋体"/>
                <w:kern w:val="2"/>
                <w:szCs w:val="22"/>
              </w:rPr>
            </w:pPr>
            <w:del w:id="237" w:author="ZTE, Fei Xue" w:date="2025-08-15T18:00:22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C0382F0">
            <w:pPr>
              <w:pStyle w:val="105"/>
              <w:rPr>
                <w:rFonts w:eastAsia="宋体" w:cs="Arial"/>
                <w:kern w:val="2"/>
                <w:szCs w:val="22"/>
                <w:lang w:eastAsia="ko-KR"/>
              </w:rPr>
            </w:pPr>
            <w:del w:id="238" w:author="ZTE, Fei Xue" w:date="2025-08-15T18:00:22Z">
              <w:r>
                <w:rPr>
                  <w:rFonts w:eastAsia="宋体" w:cs="Arial"/>
                  <w:lang w:eastAsia="ko-KR"/>
                </w:rPr>
                <w:delText>This requirement does not apply to repeater operating in band n77 or n78.</w:delText>
              </w:r>
            </w:del>
          </w:p>
        </w:tc>
      </w:tr>
      <w:tr w14:paraId="390E79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00CF8318">
            <w:pPr>
              <w:pStyle w:val="105"/>
              <w:rPr>
                <w:rFonts w:eastAsia="宋体" w:cs="Arial"/>
                <w:kern w:val="2"/>
                <w:szCs w:val="22"/>
              </w:rPr>
            </w:pPr>
            <w:del w:id="239" w:author="ZTE, Fei Xue" w:date="2025-08-15T18:00:22Z">
              <w:r>
                <w:rPr>
                  <w:rFonts w:eastAsia="宋体" w:cs="Arial"/>
                </w:rPr>
                <w:delText>E-UTRA Band 24</w:delText>
              </w:r>
            </w:del>
          </w:p>
        </w:tc>
        <w:tc>
          <w:tcPr>
            <w:tcW w:w="1701" w:type="dxa"/>
            <w:tcBorders>
              <w:top w:val="single" w:color="auto" w:sz="2" w:space="0"/>
              <w:left w:val="single" w:color="auto" w:sz="4" w:space="0"/>
              <w:bottom w:val="single" w:color="auto" w:sz="2" w:space="0"/>
              <w:right w:val="single" w:color="auto" w:sz="2" w:space="0"/>
            </w:tcBorders>
          </w:tcPr>
          <w:p w14:paraId="33E4EE49">
            <w:pPr>
              <w:pStyle w:val="107"/>
              <w:rPr>
                <w:rFonts w:eastAsia="宋体"/>
                <w:kern w:val="2"/>
                <w:szCs w:val="22"/>
              </w:rPr>
            </w:pPr>
            <w:del w:id="240" w:author="ZTE, Fei Xue" w:date="2025-08-15T18:00:22Z">
              <w:r>
                <w:rPr>
                  <w:rFonts w:eastAsia="宋体" w:cs="Arial"/>
                </w:rPr>
                <w:delText>1525 – 1559 MHz</w:delText>
              </w:r>
            </w:del>
          </w:p>
        </w:tc>
        <w:tc>
          <w:tcPr>
            <w:tcW w:w="852" w:type="dxa"/>
            <w:tcBorders>
              <w:top w:val="single" w:color="auto" w:sz="2" w:space="0"/>
              <w:left w:val="single" w:color="auto" w:sz="2" w:space="0"/>
              <w:bottom w:val="single" w:color="auto" w:sz="2" w:space="0"/>
              <w:right w:val="single" w:color="auto" w:sz="2" w:space="0"/>
            </w:tcBorders>
          </w:tcPr>
          <w:p w14:paraId="709633B2">
            <w:pPr>
              <w:pStyle w:val="107"/>
              <w:rPr>
                <w:rFonts w:eastAsia="宋体"/>
                <w:kern w:val="2"/>
                <w:szCs w:val="22"/>
              </w:rPr>
            </w:pPr>
            <w:del w:id="241" w:author="ZTE, Fei Xue" w:date="2025-08-15T18:00:22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D4A1C73">
            <w:pPr>
              <w:pStyle w:val="107"/>
              <w:rPr>
                <w:rFonts w:eastAsia="宋体"/>
                <w:kern w:val="2"/>
                <w:szCs w:val="22"/>
              </w:rPr>
            </w:pPr>
            <w:del w:id="242" w:author="ZTE, Fei Xue" w:date="2025-08-15T18:00:22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F3255B3">
            <w:pPr>
              <w:pStyle w:val="105"/>
              <w:rPr>
                <w:rFonts w:eastAsia="宋体" w:cs="Arial"/>
                <w:kern w:val="2"/>
                <w:szCs w:val="22"/>
                <w:lang w:eastAsia="ko-KR"/>
              </w:rPr>
            </w:pPr>
            <w:del w:id="243" w:author="ZTE, Fei Xue" w:date="2025-08-15T18:00:22Z">
              <w:r>
                <w:rPr>
                  <w:rFonts w:eastAsia="宋体" w:cs="Arial"/>
                  <w:lang w:eastAsia="ko-KR"/>
                </w:rPr>
                <w:delText>This requirement does not apply to repeater operating in band n24.</w:delText>
              </w:r>
            </w:del>
          </w:p>
        </w:tc>
      </w:tr>
      <w:tr w14:paraId="5AFEC2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7B54929F">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7689EA06">
            <w:pPr>
              <w:pStyle w:val="107"/>
              <w:rPr>
                <w:rFonts w:eastAsia="宋体"/>
                <w:kern w:val="2"/>
                <w:szCs w:val="22"/>
              </w:rPr>
            </w:pPr>
            <w:del w:id="244" w:author="ZTE, Fei Xue" w:date="2025-08-15T18:00:21Z">
              <w:r>
                <w:rPr>
                  <w:rFonts w:eastAsia="宋体" w:cs="Arial"/>
                </w:rPr>
                <w:delText>1626.5 – 1660.5 MHz</w:delText>
              </w:r>
            </w:del>
          </w:p>
        </w:tc>
        <w:tc>
          <w:tcPr>
            <w:tcW w:w="852" w:type="dxa"/>
            <w:tcBorders>
              <w:top w:val="single" w:color="auto" w:sz="2" w:space="0"/>
              <w:left w:val="single" w:color="auto" w:sz="2" w:space="0"/>
              <w:bottom w:val="single" w:color="auto" w:sz="2" w:space="0"/>
              <w:right w:val="single" w:color="auto" w:sz="2" w:space="0"/>
            </w:tcBorders>
          </w:tcPr>
          <w:p w14:paraId="23E3E995">
            <w:pPr>
              <w:pStyle w:val="107"/>
              <w:rPr>
                <w:rFonts w:eastAsia="宋体"/>
                <w:kern w:val="2"/>
                <w:szCs w:val="22"/>
              </w:rPr>
            </w:pPr>
            <w:del w:id="245" w:author="ZTE, Fei Xue" w:date="2025-08-15T18:00:21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7984C747">
            <w:pPr>
              <w:pStyle w:val="107"/>
              <w:rPr>
                <w:rFonts w:eastAsia="宋体"/>
                <w:kern w:val="2"/>
                <w:szCs w:val="22"/>
              </w:rPr>
            </w:pPr>
            <w:del w:id="246" w:author="ZTE, Fei Xue" w:date="2025-08-15T18:00:21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5DDD9F0">
            <w:pPr>
              <w:pStyle w:val="105"/>
              <w:rPr>
                <w:rFonts w:eastAsia="宋体" w:cs="Arial"/>
                <w:kern w:val="2"/>
                <w:szCs w:val="22"/>
                <w:lang w:eastAsia="ko-KR"/>
              </w:rPr>
            </w:pPr>
            <w:del w:id="247" w:author="ZTE, Fei Xue" w:date="2025-08-15T18:00:21Z">
              <w:r>
                <w:rPr>
                  <w:rFonts w:eastAsia="宋体" w:cs="Arial"/>
                  <w:lang w:eastAsia="ko-KR"/>
                </w:rPr>
                <w:delText>This requirement does not apply to repeater operating in band n24.</w:delText>
              </w:r>
            </w:del>
          </w:p>
        </w:tc>
      </w:tr>
      <w:tr w14:paraId="0508BDC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7A7E3AE2">
            <w:pPr>
              <w:pStyle w:val="105"/>
              <w:rPr>
                <w:del w:id="248" w:author="ZTE, Fei Xue" w:date="2025-08-15T18:00:21Z"/>
                <w:rFonts w:eastAsia="宋体" w:cs="Arial"/>
                <w:kern w:val="2"/>
                <w:szCs w:val="22"/>
                <w:lang w:val="sv-SE"/>
              </w:rPr>
            </w:pPr>
            <w:del w:id="249" w:author="ZTE, Fei Xue" w:date="2025-08-15T18:00:21Z">
              <w:r>
                <w:rPr>
                  <w:rFonts w:eastAsia="宋体" w:cs="Arial"/>
                  <w:lang w:val="sv-SE"/>
                </w:rPr>
                <w:delText>UTRA FDD Band XXV or</w:delText>
              </w:r>
            </w:del>
          </w:p>
          <w:p w14:paraId="57A5F579">
            <w:pPr>
              <w:pStyle w:val="105"/>
              <w:rPr>
                <w:rFonts w:eastAsia="宋体" w:cs="Arial"/>
                <w:kern w:val="2"/>
                <w:szCs w:val="22"/>
                <w:lang w:val="sv-SE"/>
              </w:rPr>
            </w:pPr>
            <w:del w:id="250" w:author="ZTE, Fei Xue" w:date="2025-08-15T18:00:21Z">
              <w:r>
                <w:rPr>
                  <w:rFonts w:eastAsia="宋体" w:cs="Arial"/>
                  <w:lang w:val="sv-SE"/>
                </w:rPr>
                <w:delText>E-UTRA Band 25 or NR band n25</w:delText>
              </w:r>
            </w:del>
          </w:p>
        </w:tc>
        <w:tc>
          <w:tcPr>
            <w:tcW w:w="1701" w:type="dxa"/>
            <w:tcBorders>
              <w:top w:val="single" w:color="auto" w:sz="2" w:space="0"/>
              <w:left w:val="single" w:color="auto" w:sz="4" w:space="0"/>
              <w:bottom w:val="single" w:color="auto" w:sz="2" w:space="0"/>
              <w:right w:val="single" w:color="auto" w:sz="2" w:space="0"/>
            </w:tcBorders>
          </w:tcPr>
          <w:p w14:paraId="14C70916">
            <w:pPr>
              <w:pStyle w:val="107"/>
              <w:rPr>
                <w:rFonts w:eastAsia="宋体"/>
                <w:kern w:val="2"/>
                <w:szCs w:val="22"/>
              </w:rPr>
            </w:pPr>
            <w:del w:id="251" w:author="ZTE, Fei Xue" w:date="2025-08-15T18:00:21Z">
              <w:r>
                <w:rPr>
                  <w:rFonts w:eastAsia="宋体" w:cs="Arial"/>
                </w:rPr>
                <w:delText>1930 – 1995 MHz</w:delText>
              </w:r>
            </w:del>
          </w:p>
        </w:tc>
        <w:tc>
          <w:tcPr>
            <w:tcW w:w="852" w:type="dxa"/>
            <w:tcBorders>
              <w:top w:val="single" w:color="auto" w:sz="2" w:space="0"/>
              <w:left w:val="single" w:color="auto" w:sz="2" w:space="0"/>
              <w:bottom w:val="single" w:color="auto" w:sz="2" w:space="0"/>
              <w:right w:val="single" w:color="auto" w:sz="2" w:space="0"/>
            </w:tcBorders>
          </w:tcPr>
          <w:p w14:paraId="32B45A93">
            <w:pPr>
              <w:pStyle w:val="107"/>
              <w:rPr>
                <w:rFonts w:eastAsia="宋体"/>
                <w:kern w:val="2"/>
                <w:szCs w:val="22"/>
              </w:rPr>
            </w:pPr>
            <w:del w:id="252" w:author="ZTE, Fei Xue" w:date="2025-08-15T18:00:21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C037B1D">
            <w:pPr>
              <w:pStyle w:val="107"/>
              <w:rPr>
                <w:rFonts w:eastAsia="宋体"/>
                <w:kern w:val="2"/>
                <w:szCs w:val="22"/>
              </w:rPr>
            </w:pPr>
            <w:del w:id="253" w:author="ZTE, Fei Xue" w:date="2025-08-15T18:00:21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C96ECD7">
            <w:pPr>
              <w:pStyle w:val="105"/>
              <w:rPr>
                <w:rFonts w:eastAsia="宋体" w:cs="Arial"/>
                <w:kern w:val="2"/>
                <w:szCs w:val="22"/>
                <w:lang w:eastAsia="ko-KR"/>
              </w:rPr>
            </w:pPr>
            <w:del w:id="254" w:author="ZTE, Fei Xue" w:date="2025-08-15T18:00:21Z">
              <w:r>
                <w:rPr>
                  <w:rFonts w:eastAsia="宋体" w:cs="Arial"/>
                  <w:lang w:eastAsia="ko-KR"/>
                </w:rPr>
                <w:delText>This requirement does not apply to repeater operating in band n2, n25 or n70.</w:delText>
              </w:r>
            </w:del>
          </w:p>
        </w:tc>
      </w:tr>
      <w:tr w14:paraId="4E3BA38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3B64AA85">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1FEE9180">
            <w:pPr>
              <w:pStyle w:val="107"/>
              <w:rPr>
                <w:rFonts w:eastAsia="宋体"/>
                <w:kern w:val="2"/>
                <w:szCs w:val="22"/>
              </w:rPr>
            </w:pPr>
            <w:del w:id="255" w:author="ZTE, Fei Xue" w:date="2025-08-15T18:00:21Z">
              <w:r>
                <w:rPr>
                  <w:rFonts w:eastAsia="宋体" w:cs="Arial"/>
                </w:rPr>
                <w:delText>1850 – 1915 MHz</w:delText>
              </w:r>
            </w:del>
          </w:p>
        </w:tc>
        <w:tc>
          <w:tcPr>
            <w:tcW w:w="852" w:type="dxa"/>
            <w:tcBorders>
              <w:top w:val="single" w:color="auto" w:sz="2" w:space="0"/>
              <w:left w:val="single" w:color="auto" w:sz="2" w:space="0"/>
              <w:bottom w:val="single" w:color="auto" w:sz="2" w:space="0"/>
              <w:right w:val="single" w:color="auto" w:sz="2" w:space="0"/>
            </w:tcBorders>
          </w:tcPr>
          <w:p w14:paraId="1E50A588">
            <w:pPr>
              <w:pStyle w:val="107"/>
              <w:rPr>
                <w:rFonts w:eastAsia="宋体"/>
                <w:kern w:val="2"/>
                <w:szCs w:val="22"/>
              </w:rPr>
            </w:pPr>
            <w:del w:id="256" w:author="ZTE, Fei Xue" w:date="2025-08-15T18:00:21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16EB1791">
            <w:pPr>
              <w:pStyle w:val="107"/>
              <w:rPr>
                <w:rFonts w:eastAsia="宋体"/>
                <w:kern w:val="2"/>
                <w:szCs w:val="22"/>
              </w:rPr>
            </w:pPr>
            <w:del w:id="257" w:author="ZTE, Fei Xue" w:date="2025-08-15T18:00:21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3F3E240">
            <w:pPr>
              <w:pStyle w:val="105"/>
              <w:rPr>
                <w:rFonts w:eastAsia="宋体" w:cs="Arial"/>
                <w:kern w:val="2"/>
                <w:szCs w:val="22"/>
                <w:lang w:eastAsia="ko-KR"/>
              </w:rPr>
            </w:pPr>
            <w:del w:id="258" w:author="ZTE, Fei Xue" w:date="2025-08-15T18:00:21Z">
              <w:r>
                <w:rPr>
                  <w:rFonts w:eastAsia="宋体" w:cs="Arial"/>
                  <w:lang w:eastAsia="ko-KR"/>
                </w:rPr>
                <w:delText>This requirement does not apply to repeater operating in band n25 since it is already covered by the requirement in clause 6.5.4.5.2. For repeater operating in Band n2, it applies for 1910 MHz to 1915 MHz, while the rest is covered in clause 6.5.4.5.2.</w:delText>
              </w:r>
            </w:del>
          </w:p>
        </w:tc>
      </w:tr>
      <w:tr w14:paraId="7534E4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60FCD8DE">
            <w:pPr>
              <w:pStyle w:val="105"/>
              <w:rPr>
                <w:del w:id="259" w:author="ZTE, Fei Xue" w:date="2025-08-15T18:00:21Z"/>
                <w:rFonts w:eastAsia="宋体" w:cs="Arial"/>
                <w:kern w:val="2"/>
                <w:szCs w:val="22"/>
                <w:lang w:val="sv-SE"/>
              </w:rPr>
            </w:pPr>
            <w:del w:id="260" w:author="ZTE, Fei Xue" w:date="2025-08-15T18:00:21Z">
              <w:r>
                <w:rPr>
                  <w:rFonts w:eastAsia="宋体" w:cs="Arial"/>
                  <w:lang w:val="sv-SE"/>
                </w:rPr>
                <w:delText>UTRA FDD Band XXVI or</w:delText>
              </w:r>
            </w:del>
          </w:p>
          <w:p w14:paraId="5F189549">
            <w:pPr>
              <w:pStyle w:val="105"/>
              <w:rPr>
                <w:rFonts w:eastAsia="宋体" w:cs="Arial"/>
                <w:kern w:val="2"/>
                <w:szCs w:val="22"/>
                <w:lang w:val="sv-SE"/>
              </w:rPr>
            </w:pPr>
            <w:del w:id="261" w:author="ZTE, Fei Xue" w:date="2025-08-15T18:00:21Z">
              <w:r>
                <w:rPr>
                  <w:rFonts w:eastAsia="宋体" w:cs="Arial"/>
                  <w:lang w:val="sv-SE"/>
                </w:rPr>
                <w:delText>E-UTRA Band 26 or NR Band n26</w:delText>
              </w:r>
            </w:del>
          </w:p>
        </w:tc>
        <w:tc>
          <w:tcPr>
            <w:tcW w:w="1701" w:type="dxa"/>
            <w:tcBorders>
              <w:top w:val="single" w:color="auto" w:sz="2" w:space="0"/>
              <w:left w:val="single" w:color="auto" w:sz="4" w:space="0"/>
              <w:bottom w:val="single" w:color="auto" w:sz="2" w:space="0"/>
              <w:right w:val="single" w:color="auto" w:sz="2" w:space="0"/>
            </w:tcBorders>
          </w:tcPr>
          <w:p w14:paraId="4D240D27">
            <w:pPr>
              <w:pStyle w:val="107"/>
              <w:rPr>
                <w:rFonts w:eastAsia="宋体"/>
                <w:kern w:val="2"/>
                <w:szCs w:val="22"/>
              </w:rPr>
            </w:pPr>
            <w:del w:id="262" w:author="ZTE, Fei Xue" w:date="2025-08-15T18:00:21Z">
              <w:r>
                <w:rPr>
                  <w:rFonts w:eastAsia="宋体" w:cs="Arial"/>
                </w:rPr>
                <w:delText>859 – 894 MHz</w:delText>
              </w:r>
            </w:del>
          </w:p>
        </w:tc>
        <w:tc>
          <w:tcPr>
            <w:tcW w:w="852" w:type="dxa"/>
            <w:tcBorders>
              <w:top w:val="single" w:color="auto" w:sz="2" w:space="0"/>
              <w:left w:val="single" w:color="auto" w:sz="2" w:space="0"/>
              <w:bottom w:val="single" w:color="auto" w:sz="2" w:space="0"/>
              <w:right w:val="single" w:color="auto" w:sz="2" w:space="0"/>
            </w:tcBorders>
          </w:tcPr>
          <w:p w14:paraId="7B195FC4">
            <w:pPr>
              <w:pStyle w:val="107"/>
              <w:rPr>
                <w:rFonts w:eastAsia="宋体"/>
                <w:kern w:val="2"/>
                <w:szCs w:val="22"/>
              </w:rPr>
            </w:pPr>
            <w:del w:id="263" w:author="ZTE, Fei Xue" w:date="2025-08-15T18:00:21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77BD0CD">
            <w:pPr>
              <w:pStyle w:val="107"/>
              <w:rPr>
                <w:rFonts w:eastAsia="宋体"/>
                <w:kern w:val="2"/>
                <w:szCs w:val="22"/>
              </w:rPr>
            </w:pPr>
            <w:del w:id="264" w:author="ZTE, Fei Xue" w:date="2025-08-15T18:00:21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405FFD9">
            <w:pPr>
              <w:pStyle w:val="105"/>
              <w:rPr>
                <w:rFonts w:eastAsia="宋体" w:cs="Arial"/>
                <w:kern w:val="2"/>
                <w:szCs w:val="22"/>
                <w:lang w:eastAsia="ko-KR"/>
              </w:rPr>
            </w:pPr>
            <w:del w:id="265" w:author="ZTE, Fei Xue" w:date="2025-08-15T18:00:21Z">
              <w:r>
                <w:rPr>
                  <w:rFonts w:eastAsia="宋体" w:cs="Arial"/>
                  <w:lang w:eastAsia="ko-KR"/>
                </w:rPr>
                <w:delText xml:space="preserve">This requirement does not apply to repeater operating in band n5 or n26. </w:delText>
              </w:r>
            </w:del>
          </w:p>
        </w:tc>
      </w:tr>
      <w:tr w14:paraId="317DCC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092447FC">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4FEA49F7">
            <w:pPr>
              <w:pStyle w:val="107"/>
              <w:rPr>
                <w:rFonts w:eastAsia="宋体"/>
                <w:kern w:val="2"/>
                <w:szCs w:val="22"/>
              </w:rPr>
            </w:pPr>
            <w:del w:id="266" w:author="ZTE, Fei Xue" w:date="2025-08-15T18:00:21Z">
              <w:r>
                <w:rPr>
                  <w:rFonts w:eastAsia="宋体" w:cs="Arial"/>
                </w:rPr>
                <w:delText>814 – 849 MHz</w:delText>
              </w:r>
            </w:del>
          </w:p>
        </w:tc>
        <w:tc>
          <w:tcPr>
            <w:tcW w:w="852" w:type="dxa"/>
            <w:tcBorders>
              <w:top w:val="single" w:color="auto" w:sz="2" w:space="0"/>
              <w:left w:val="single" w:color="auto" w:sz="2" w:space="0"/>
              <w:bottom w:val="single" w:color="auto" w:sz="2" w:space="0"/>
              <w:right w:val="single" w:color="auto" w:sz="2" w:space="0"/>
            </w:tcBorders>
          </w:tcPr>
          <w:p w14:paraId="6A246424">
            <w:pPr>
              <w:pStyle w:val="107"/>
              <w:rPr>
                <w:rFonts w:eastAsia="宋体"/>
                <w:kern w:val="2"/>
                <w:szCs w:val="22"/>
              </w:rPr>
            </w:pPr>
            <w:del w:id="267" w:author="ZTE, Fei Xue" w:date="2025-08-15T18:00:21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1122AA00">
            <w:pPr>
              <w:pStyle w:val="107"/>
              <w:rPr>
                <w:rFonts w:eastAsia="宋体"/>
                <w:kern w:val="2"/>
                <w:szCs w:val="22"/>
              </w:rPr>
            </w:pPr>
            <w:del w:id="268" w:author="ZTE, Fei Xue" w:date="2025-08-15T18:00:21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9E06B35">
            <w:pPr>
              <w:pStyle w:val="105"/>
              <w:rPr>
                <w:rFonts w:eastAsia="宋体" w:cs="Arial"/>
                <w:kern w:val="2"/>
                <w:szCs w:val="22"/>
                <w:lang w:eastAsia="ko-KR"/>
              </w:rPr>
            </w:pPr>
            <w:del w:id="269" w:author="ZTE, Fei Xue" w:date="2025-08-15T18:00:21Z">
              <w:r>
                <w:rPr>
                  <w:rFonts w:eastAsia="宋体" w:cs="Arial"/>
                  <w:lang w:eastAsia="ko-KR"/>
                </w:rPr>
                <w:delText>This requirement does not apply to repeater operating in band n26 since it is already covered by the requirement in clause 6.5.4.5.2. For repeater operating in Band n5, it applies for 814 MHz to 824 MHz, while the rest is covered in clause 6.5.4.5.2.</w:delText>
              </w:r>
            </w:del>
          </w:p>
        </w:tc>
      </w:tr>
      <w:tr w14:paraId="019D2E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422330B8">
            <w:pPr>
              <w:pStyle w:val="105"/>
              <w:rPr>
                <w:rFonts w:eastAsia="宋体" w:cs="Arial"/>
                <w:kern w:val="2"/>
                <w:szCs w:val="22"/>
              </w:rPr>
            </w:pPr>
            <w:del w:id="270" w:author="ZTE, Fei Xue" w:date="2025-08-15T18:00:21Z">
              <w:r>
                <w:rPr>
                  <w:rFonts w:eastAsia="宋体" w:cs="Arial"/>
                </w:rPr>
                <w:delText>E-UTRA Band 27</w:delText>
              </w:r>
            </w:del>
          </w:p>
        </w:tc>
        <w:tc>
          <w:tcPr>
            <w:tcW w:w="1701" w:type="dxa"/>
            <w:tcBorders>
              <w:top w:val="single" w:color="auto" w:sz="2" w:space="0"/>
              <w:left w:val="single" w:color="auto" w:sz="4" w:space="0"/>
              <w:bottom w:val="single" w:color="auto" w:sz="2" w:space="0"/>
              <w:right w:val="single" w:color="auto" w:sz="2" w:space="0"/>
            </w:tcBorders>
          </w:tcPr>
          <w:p w14:paraId="5B10CB13">
            <w:pPr>
              <w:pStyle w:val="107"/>
              <w:rPr>
                <w:rFonts w:eastAsia="宋体"/>
                <w:kern w:val="2"/>
                <w:szCs w:val="22"/>
              </w:rPr>
            </w:pPr>
            <w:del w:id="271" w:author="ZTE, Fei Xue" w:date="2025-08-15T18:00:21Z">
              <w:r>
                <w:rPr>
                  <w:rFonts w:eastAsia="宋体" w:cs="Arial"/>
                </w:rPr>
                <w:delText>852 – 869 MHz</w:delText>
              </w:r>
            </w:del>
          </w:p>
        </w:tc>
        <w:tc>
          <w:tcPr>
            <w:tcW w:w="852" w:type="dxa"/>
            <w:tcBorders>
              <w:top w:val="single" w:color="auto" w:sz="2" w:space="0"/>
              <w:left w:val="single" w:color="auto" w:sz="2" w:space="0"/>
              <w:bottom w:val="single" w:color="auto" w:sz="2" w:space="0"/>
              <w:right w:val="single" w:color="auto" w:sz="2" w:space="0"/>
            </w:tcBorders>
          </w:tcPr>
          <w:p w14:paraId="2E4B75A4">
            <w:pPr>
              <w:pStyle w:val="107"/>
              <w:rPr>
                <w:rFonts w:eastAsia="宋体"/>
                <w:kern w:val="2"/>
                <w:szCs w:val="22"/>
              </w:rPr>
            </w:pPr>
            <w:del w:id="272" w:author="ZTE, Fei Xue" w:date="2025-08-15T18:00:21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FECD0F9">
            <w:pPr>
              <w:pStyle w:val="107"/>
              <w:rPr>
                <w:rFonts w:eastAsia="宋体"/>
                <w:kern w:val="2"/>
                <w:szCs w:val="22"/>
              </w:rPr>
            </w:pPr>
            <w:del w:id="273" w:author="ZTE, Fei Xue" w:date="2025-08-15T18:00:21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B19A35E">
            <w:pPr>
              <w:pStyle w:val="105"/>
              <w:rPr>
                <w:rFonts w:eastAsia="宋体" w:cs="Arial"/>
                <w:kern w:val="2"/>
                <w:szCs w:val="22"/>
                <w:lang w:eastAsia="ko-KR"/>
              </w:rPr>
            </w:pPr>
            <w:del w:id="274" w:author="ZTE, Fei Xue" w:date="2025-08-15T18:00:21Z">
              <w:r>
                <w:rPr>
                  <w:rFonts w:eastAsia="宋体" w:cs="Arial"/>
                  <w:lang w:eastAsia="ko-KR"/>
                </w:rPr>
                <w:delText>This requirement does not apply to repeater operating in Band n5.</w:delText>
              </w:r>
            </w:del>
          </w:p>
        </w:tc>
      </w:tr>
      <w:tr w14:paraId="4E3283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061B5C02">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62A5610A">
            <w:pPr>
              <w:pStyle w:val="107"/>
              <w:rPr>
                <w:rFonts w:eastAsia="宋体"/>
                <w:kern w:val="2"/>
                <w:szCs w:val="22"/>
              </w:rPr>
            </w:pPr>
            <w:del w:id="275" w:author="ZTE, Fei Xue" w:date="2025-08-15T18:00:21Z">
              <w:r>
                <w:rPr>
                  <w:rFonts w:eastAsia="宋体" w:cs="Arial"/>
                </w:rPr>
                <w:delText>807 – 824 MHz</w:delText>
              </w:r>
            </w:del>
          </w:p>
        </w:tc>
        <w:tc>
          <w:tcPr>
            <w:tcW w:w="852" w:type="dxa"/>
            <w:tcBorders>
              <w:top w:val="single" w:color="auto" w:sz="2" w:space="0"/>
              <w:left w:val="single" w:color="auto" w:sz="2" w:space="0"/>
              <w:bottom w:val="single" w:color="auto" w:sz="2" w:space="0"/>
              <w:right w:val="single" w:color="auto" w:sz="2" w:space="0"/>
            </w:tcBorders>
          </w:tcPr>
          <w:p w14:paraId="7D889755">
            <w:pPr>
              <w:pStyle w:val="107"/>
              <w:rPr>
                <w:rFonts w:eastAsia="宋体"/>
                <w:kern w:val="2"/>
                <w:szCs w:val="22"/>
              </w:rPr>
            </w:pPr>
            <w:del w:id="276" w:author="ZTE, Fei Xue" w:date="2025-08-15T18:00:21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7C22802D">
            <w:pPr>
              <w:pStyle w:val="107"/>
              <w:rPr>
                <w:rFonts w:eastAsia="宋体"/>
                <w:kern w:val="2"/>
                <w:szCs w:val="22"/>
              </w:rPr>
            </w:pPr>
            <w:del w:id="277" w:author="ZTE, Fei Xue" w:date="2025-08-15T18:00:21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29C388E">
            <w:pPr>
              <w:pStyle w:val="105"/>
              <w:rPr>
                <w:rFonts w:eastAsia="宋体" w:cs="Arial"/>
                <w:kern w:val="2"/>
                <w:szCs w:val="22"/>
                <w:lang w:eastAsia="ko-KR"/>
              </w:rPr>
            </w:pPr>
            <w:del w:id="278" w:author="ZTE, Fei Xue" w:date="2025-08-15T18:00:21Z">
              <w:r>
                <w:rPr>
                  <w:rFonts w:eastAsia="宋体" w:cs="Arial"/>
                  <w:lang w:eastAsia="ko-KR"/>
                </w:rPr>
                <w:delText>This requirement also applies to repeater operating in Band n28, starting 4 MHz above the Band n28 downlink operating band (Note 4).</w:delText>
              </w:r>
            </w:del>
          </w:p>
        </w:tc>
      </w:tr>
      <w:tr w14:paraId="782E84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02E48B34">
            <w:pPr>
              <w:pStyle w:val="105"/>
              <w:rPr>
                <w:rFonts w:eastAsia="宋体" w:cs="Arial"/>
                <w:kern w:val="2"/>
                <w:szCs w:val="22"/>
              </w:rPr>
            </w:pPr>
            <w:del w:id="279" w:author="ZTE, Fei Xue" w:date="2025-08-15T18:00:21Z">
              <w:r>
                <w:rPr>
                  <w:rFonts w:eastAsia="宋体" w:cs="Arial"/>
                </w:rPr>
                <w:delText>E-UTRA Band 28 or NR Band n28</w:delText>
              </w:r>
            </w:del>
          </w:p>
        </w:tc>
        <w:tc>
          <w:tcPr>
            <w:tcW w:w="1701" w:type="dxa"/>
            <w:tcBorders>
              <w:top w:val="single" w:color="auto" w:sz="2" w:space="0"/>
              <w:left w:val="single" w:color="auto" w:sz="4" w:space="0"/>
              <w:bottom w:val="single" w:color="auto" w:sz="2" w:space="0"/>
              <w:right w:val="single" w:color="auto" w:sz="2" w:space="0"/>
            </w:tcBorders>
          </w:tcPr>
          <w:p w14:paraId="14BCF607">
            <w:pPr>
              <w:pStyle w:val="107"/>
              <w:rPr>
                <w:rFonts w:eastAsia="宋体"/>
                <w:kern w:val="2"/>
                <w:szCs w:val="22"/>
              </w:rPr>
            </w:pPr>
            <w:del w:id="280" w:author="ZTE, Fei Xue" w:date="2025-08-15T18:00:21Z">
              <w:r>
                <w:rPr>
                  <w:rFonts w:eastAsia="宋体" w:cs="Arial"/>
                </w:rPr>
                <w:delText>758 – 803 MHz</w:delText>
              </w:r>
            </w:del>
          </w:p>
        </w:tc>
        <w:tc>
          <w:tcPr>
            <w:tcW w:w="852" w:type="dxa"/>
            <w:tcBorders>
              <w:top w:val="single" w:color="auto" w:sz="2" w:space="0"/>
              <w:left w:val="single" w:color="auto" w:sz="2" w:space="0"/>
              <w:bottom w:val="single" w:color="auto" w:sz="2" w:space="0"/>
              <w:right w:val="single" w:color="auto" w:sz="2" w:space="0"/>
            </w:tcBorders>
          </w:tcPr>
          <w:p w14:paraId="30371D7F">
            <w:pPr>
              <w:pStyle w:val="107"/>
              <w:rPr>
                <w:rFonts w:eastAsia="宋体"/>
                <w:kern w:val="2"/>
                <w:szCs w:val="22"/>
              </w:rPr>
            </w:pPr>
            <w:del w:id="281" w:author="ZTE, Fei Xue" w:date="2025-08-15T18:00:21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D736F65">
            <w:pPr>
              <w:pStyle w:val="107"/>
              <w:rPr>
                <w:rFonts w:eastAsia="宋体"/>
                <w:kern w:val="2"/>
                <w:szCs w:val="22"/>
              </w:rPr>
            </w:pPr>
            <w:del w:id="282" w:author="ZTE, Fei Xue" w:date="2025-08-15T18:00:21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08562DC">
            <w:pPr>
              <w:pStyle w:val="105"/>
              <w:rPr>
                <w:rFonts w:eastAsia="宋体" w:cs="Arial"/>
                <w:kern w:val="2"/>
                <w:szCs w:val="22"/>
                <w:lang w:eastAsia="ko-KR"/>
              </w:rPr>
            </w:pPr>
            <w:del w:id="283" w:author="ZTE, Fei Xue" w:date="2025-08-15T18:00:21Z">
              <w:r>
                <w:rPr>
                  <w:rFonts w:eastAsia="宋体" w:cs="Arial"/>
                  <w:lang w:eastAsia="ko-KR"/>
                </w:rPr>
                <w:delText>This requirement does not apply to repeater operating in band n20, n67, n68 or n28.</w:delText>
              </w:r>
            </w:del>
          </w:p>
        </w:tc>
      </w:tr>
      <w:tr w14:paraId="114A63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2BA61E73">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1EEADDA6">
            <w:pPr>
              <w:pStyle w:val="107"/>
              <w:rPr>
                <w:rFonts w:eastAsia="宋体"/>
                <w:kern w:val="2"/>
                <w:szCs w:val="22"/>
              </w:rPr>
            </w:pPr>
            <w:del w:id="284" w:author="ZTE, Fei Xue" w:date="2025-08-15T18:00:21Z">
              <w:r>
                <w:rPr>
                  <w:rFonts w:eastAsia="宋体" w:cs="Arial"/>
                </w:rPr>
                <w:delText>703 – 748 MHz</w:delText>
              </w:r>
            </w:del>
          </w:p>
        </w:tc>
        <w:tc>
          <w:tcPr>
            <w:tcW w:w="852" w:type="dxa"/>
            <w:tcBorders>
              <w:top w:val="single" w:color="auto" w:sz="2" w:space="0"/>
              <w:left w:val="single" w:color="auto" w:sz="2" w:space="0"/>
              <w:bottom w:val="single" w:color="auto" w:sz="2" w:space="0"/>
              <w:right w:val="single" w:color="auto" w:sz="2" w:space="0"/>
            </w:tcBorders>
          </w:tcPr>
          <w:p w14:paraId="3345E1CD">
            <w:pPr>
              <w:pStyle w:val="107"/>
              <w:rPr>
                <w:rFonts w:eastAsia="宋体"/>
                <w:kern w:val="2"/>
                <w:szCs w:val="22"/>
              </w:rPr>
            </w:pPr>
            <w:del w:id="285" w:author="ZTE, Fei Xue" w:date="2025-08-15T18:00:21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1AF44DAA">
            <w:pPr>
              <w:pStyle w:val="107"/>
              <w:rPr>
                <w:rFonts w:eastAsia="宋体"/>
                <w:kern w:val="2"/>
                <w:szCs w:val="22"/>
              </w:rPr>
            </w:pPr>
            <w:del w:id="286" w:author="ZTE, Fei Xue" w:date="2025-08-15T18:00:21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11C63AA0">
            <w:pPr>
              <w:keepNext/>
              <w:keepLines/>
              <w:spacing w:after="0"/>
              <w:rPr>
                <w:del w:id="287" w:author="ZTE, Fei Xue" w:date="2025-08-15T18:00:21Z"/>
                <w:rFonts w:ascii="Arial" w:hAnsi="Arial" w:eastAsia="宋体" w:cs="Arial"/>
                <w:kern w:val="2"/>
                <w:sz w:val="18"/>
                <w:szCs w:val="22"/>
                <w:lang w:eastAsia="ko-KR"/>
              </w:rPr>
            </w:pPr>
            <w:del w:id="288" w:author="ZTE, Fei Xue" w:date="2025-08-15T18:00:21Z">
              <w:r>
                <w:rPr>
                  <w:rFonts w:ascii="Arial" w:hAnsi="Arial" w:eastAsia="宋体" w:cs="Arial"/>
                  <w:sz w:val="18"/>
                  <w:lang w:eastAsia="ko-KR"/>
                </w:rPr>
                <w:delText>This requirement does not apply to repeater operating in band n28.</w:delText>
              </w:r>
            </w:del>
          </w:p>
          <w:p w14:paraId="12178DC1">
            <w:pPr>
              <w:pStyle w:val="105"/>
              <w:rPr>
                <w:del w:id="289" w:author="ZTE, Fei Xue" w:date="2025-08-15T18:00:21Z"/>
                <w:rFonts w:eastAsia="宋体" w:cs="Arial"/>
                <w:lang w:eastAsia="ko-KR"/>
              </w:rPr>
            </w:pPr>
            <w:del w:id="290" w:author="ZTE, Fei Xue" w:date="2025-08-15T18:00:21Z">
              <w:r>
                <w:rPr>
                  <w:rFonts w:eastAsia="宋体" w:cs="Arial"/>
                  <w:lang w:eastAsia="ko-KR"/>
                </w:rPr>
                <w:delText>For repeater operating in band n67, it applies for 703 MHz to 736 MHz.</w:delText>
              </w:r>
            </w:del>
          </w:p>
          <w:p w14:paraId="20D7C918">
            <w:pPr>
              <w:pStyle w:val="105"/>
              <w:rPr>
                <w:rFonts w:eastAsia="宋体" w:cs="Arial"/>
                <w:kern w:val="2"/>
                <w:szCs w:val="22"/>
                <w:lang w:eastAsia="ko-KR"/>
              </w:rPr>
            </w:pPr>
            <w:del w:id="291" w:author="ZTE, Fei Xue" w:date="2025-08-15T18:00:21Z">
              <w:r>
                <w:rPr>
                  <w:rFonts w:eastAsia="宋体" w:cs="Arial"/>
                  <w:lang w:eastAsia="ko-KR"/>
                </w:rPr>
                <w:delText>For repeater operating in Band n68, it applies for 728 MHz to 733 MHz.</w:delText>
              </w:r>
            </w:del>
          </w:p>
        </w:tc>
      </w:tr>
      <w:tr w14:paraId="060CFC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14:paraId="6DDFBCE4">
            <w:pPr>
              <w:pStyle w:val="105"/>
              <w:rPr>
                <w:rFonts w:eastAsia="宋体" w:cs="Arial"/>
                <w:kern w:val="2"/>
                <w:szCs w:val="22"/>
              </w:rPr>
            </w:pPr>
            <w:del w:id="292" w:author="ZTE, Fei Xue" w:date="2025-08-15T18:00:21Z">
              <w:r>
                <w:rPr>
                  <w:rFonts w:eastAsia="宋体"/>
                </w:rPr>
                <w:delText xml:space="preserve">E-UTRA Band 29 </w:delText>
              </w:r>
            </w:del>
            <w:del w:id="293" w:author="ZTE, Fei Xue" w:date="2025-08-15T18:00:21Z">
              <w:r>
                <w:rPr>
                  <w:rFonts w:eastAsia="宋体" w:cs="Arial"/>
                </w:rPr>
                <w:delText>or NR Band n29</w:delText>
              </w:r>
            </w:del>
          </w:p>
        </w:tc>
        <w:tc>
          <w:tcPr>
            <w:tcW w:w="1701" w:type="dxa"/>
            <w:tcBorders>
              <w:top w:val="single" w:color="auto" w:sz="2" w:space="0"/>
              <w:left w:val="single" w:color="auto" w:sz="2" w:space="0"/>
              <w:bottom w:val="single" w:color="auto" w:sz="2" w:space="0"/>
              <w:right w:val="single" w:color="auto" w:sz="2" w:space="0"/>
            </w:tcBorders>
          </w:tcPr>
          <w:p w14:paraId="3B5E6220">
            <w:pPr>
              <w:pStyle w:val="107"/>
              <w:rPr>
                <w:rFonts w:eastAsia="宋体"/>
                <w:kern w:val="2"/>
                <w:szCs w:val="22"/>
              </w:rPr>
            </w:pPr>
            <w:del w:id="294" w:author="ZTE, Fei Xue" w:date="2025-08-15T18:00:21Z">
              <w:r>
                <w:rPr>
                  <w:rFonts w:eastAsia="宋体" w:cs="Arial"/>
                </w:rPr>
                <w:delText>717 – 728 MHz</w:delText>
              </w:r>
            </w:del>
          </w:p>
        </w:tc>
        <w:tc>
          <w:tcPr>
            <w:tcW w:w="852" w:type="dxa"/>
            <w:tcBorders>
              <w:top w:val="single" w:color="auto" w:sz="2" w:space="0"/>
              <w:left w:val="single" w:color="auto" w:sz="2" w:space="0"/>
              <w:bottom w:val="single" w:color="auto" w:sz="2" w:space="0"/>
              <w:right w:val="single" w:color="auto" w:sz="2" w:space="0"/>
            </w:tcBorders>
          </w:tcPr>
          <w:p w14:paraId="2EE743A9">
            <w:pPr>
              <w:pStyle w:val="107"/>
              <w:rPr>
                <w:rFonts w:eastAsia="宋体"/>
                <w:kern w:val="2"/>
                <w:szCs w:val="22"/>
              </w:rPr>
            </w:pPr>
            <w:del w:id="295" w:author="ZTE, Fei Xue" w:date="2025-08-15T18:00:21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791B82A8">
            <w:pPr>
              <w:pStyle w:val="107"/>
              <w:rPr>
                <w:rFonts w:eastAsia="宋体"/>
                <w:kern w:val="2"/>
                <w:szCs w:val="22"/>
              </w:rPr>
            </w:pPr>
            <w:del w:id="296" w:author="ZTE, Fei Xue" w:date="2025-08-15T18:00:21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F706630">
            <w:pPr>
              <w:pStyle w:val="105"/>
              <w:rPr>
                <w:rFonts w:eastAsia="宋体" w:cs="Arial"/>
                <w:kern w:val="2"/>
                <w:szCs w:val="22"/>
                <w:lang w:eastAsia="ko-KR"/>
              </w:rPr>
            </w:pPr>
            <w:del w:id="297" w:author="ZTE, Fei Xue" w:date="2025-08-15T18:00:21Z">
              <w:r>
                <w:rPr>
                  <w:rFonts w:eastAsia="宋体" w:cs="Arial"/>
                  <w:lang w:eastAsia="ko-KR"/>
                </w:rPr>
                <w:delText>This requirement does not apply to repeater operating in Band n29 or n85</w:delText>
              </w:r>
            </w:del>
          </w:p>
        </w:tc>
      </w:tr>
      <w:tr w14:paraId="083D74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3B39FC63">
            <w:pPr>
              <w:pStyle w:val="105"/>
              <w:rPr>
                <w:rFonts w:eastAsia="宋体" w:cs="Arial"/>
                <w:kern w:val="2"/>
                <w:szCs w:val="22"/>
              </w:rPr>
            </w:pPr>
            <w:del w:id="298" w:author="ZTE, Fei Xue" w:date="2025-08-15T18:00:20Z">
              <w:r>
                <w:rPr>
                  <w:rFonts w:eastAsia="宋体"/>
                </w:rPr>
                <w:delText>E-UTRA Band 30 or NR Band n30</w:delText>
              </w:r>
            </w:del>
          </w:p>
        </w:tc>
        <w:tc>
          <w:tcPr>
            <w:tcW w:w="1701" w:type="dxa"/>
            <w:tcBorders>
              <w:top w:val="single" w:color="auto" w:sz="2" w:space="0"/>
              <w:left w:val="single" w:color="auto" w:sz="4" w:space="0"/>
              <w:bottom w:val="single" w:color="auto" w:sz="2" w:space="0"/>
              <w:right w:val="single" w:color="auto" w:sz="2" w:space="0"/>
            </w:tcBorders>
          </w:tcPr>
          <w:p w14:paraId="3A9426D3">
            <w:pPr>
              <w:pStyle w:val="107"/>
              <w:rPr>
                <w:rFonts w:eastAsia="宋体"/>
                <w:kern w:val="2"/>
                <w:szCs w:val="22"/>
              </w:rPr>
            </w:pPr>
            <w:del w:id="299" w:author="ZTE, Fei Xue" w:date="2025-08-15T18:00:20Z">
              <w:r>
                <w:rPr>
                  <w:rFonts w:eastAsia="宋体"/>
                </w:rPr>
                <w:delText>2350 – 2360 MHz</w:delText>
              </w:r>
            </w:del>
          </w:p>
        </w:tc>
        <w:tc>
          <w:tcPr>
            <w:tcW w:w="852" w:type="dxa"/>
            <w:tcBorders>
              <w:top w:val="single" w:color="auto" w:sz="2" w:space="0"/>
              <w:left w:val="single" w:color="auto" w:sz="2" w:space="0"/>
              <w:bottom w:val="single" w:color="auto" w:sz="2" w:space="0"/>
              <w:right w:val="single" w:color="auto" w:sz="2" w:space="0"/>
            </w:tcBorders>
          </w:tcPr>
          <w:p w14:paraId="60A243B8">
            <w:pPr>
              <w:pStyle w:val="107"/>
              <w:rPr>
                <w:rFonts w:eastAsia="宋体"/>
                <w:kern w:val="2"/>
                <w:szCs w:val="22"/>
              </w:rPr>
            </w:pPr>
            <w:del w:id="300" w:author="ZTE, Fei Xue" w:date="2025-08-15T18:00:20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C0CC63B">
            <w:pPr>
              <w:pStyle w:val="107"/>
              <w:rPr>
                <w:rFonts w:eastAsia="宋体"/>
                <w:kern w:val="2"/>
                <w:szCs w:val="22"/>
              </w:rPr>
            </w:pPr>
            <w:del w:id="301" w:author="ZTE, Fei Xue" w:date="2025-08-15T18:00:20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11D9DDA">
            <w:pPr>
              <w:pStyle w:val="105"/>
              <w:rPr>
                <w:rFonts w:eastAsia="宋体" w:cs="Arial"/>
                <w:kern w:val="2"/>
                <w:szCs w:val="22"/>
                <w:lang w:eastAsia="ko-KR"/>
              </w:rPr>
            </w:pPr>
            <w:del w:id="302" w:author="ZTE, Fei Xue" w:date="2025-08-15T18:00:20Z">
              <w:r>
                <w:rPr>
                  <w:rFonts w:eastAsia="宋体" w:cs="Arial"/>
                  <w:lang w:eastAsia="ko-KR"/>
                </w:rPr>
                <w:delText>This requirement does not apply to repeater operating in band n30</w:delText>
              </w:r>
            </w:del>
          </w:p>
        </w:tc>
      </w:tr>
      <w:tr w14:paraId="7C5B02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38AD6CEA">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7038141D">
            <w:pPr>
              <w:pStyle w:val="107"/>
              <w:rPr>
                <w:rFonts w:eastAsia="宋体"/>
                <w:kern w:val="2"/>
                <w:szCs w:val="22"/>
              </w:rPr>
            </w:pPr>
            <w:del w:id="303" w:author="ZTE, Fei Xue" w:date="2025-08-15T18:00:20Z">
              <w:r>
                <w:rPr>
                  <w:rFonts w:eastAsia="宋体"/>
                </w:rPr>
                <w:delText>2305 – 2315 MHz</w:delText>
              </w:r>
            </w:del>
          </w:p>
        </w:tc>
        <w:tc>
          <w:tcPr>
            <w:tcW w:w="852" w:type="dxa"/>
            <w:tcBorders>
              <w:top w:val="single" w:color="auto" w:sz="2" w:space="0"/>
              <w:left w:val="single" w:color="auto" w:sz="2" w:space="0"/>
              <w:bottom w:val="single" w:color="auto" w:sz="2" w:space="0"/>
              <w:right w:val="single" w:color="auto" w:sz="2" w:space="0"/>
            </w:tcBorders>
          </w:tcPr>
          <w:p w14:paraId="326884D6">
            <w:pPr>
              <w:pStyle w:val="107"/>
              <w:rPr>
                <w:rFonts w:eastAsia="宋体"/>
                <w:kern w:val="2"/>
                <w:szCs w:val="22"/>
              </w:rPr>
            </w:pPr>
            <w:del w:id="304" w:author="ZTE, Fei Xue" w:date="2025-08-15T18:00:20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6EBCD996">
            <w:pPr>
              <w:pStyle w:val="107"/>
              <w:rPr>
                <w:rFonts w:eastAsia="宋体"/>
                <w:kern w:val="2"/>
                <w:szCs w:val="22"/>
              </w:rPr>
            </w:pPr>
            <w:del w:id="305" w:author="ZTE, Fei Xue" w:date="2025-08-15T18:00:20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DF43325">
            <w:pPr>
              <w:pStyle w:val="105"/>
              <w:rPr>
                <w:rFonts w:eastAsia="宋体" w:cs="Arial"/>
                <w:kern w:val="2"/>
                <w:szCs w:val="22"/>
                <w:lang w:eastAsia="ko-KR"/>
              </w:rPr>
            </w:pPr>
            <w:del w:id="306" w:author="ZTE, Fei Xue" w:date="2025-08-15T18:00:20Z">
              <w:r>
                <w:rPr>
                  <w:rFonts w:eastAsia="宋体" w:cs="Arial"/>
                  <w:lang w:eastAsia="ko-KR"/>
                </w:rPr>
                <w:delText>This requirement does not apply to repeater operating in band n30.</w:delText>
              </w:r>
            </w:del>
          </w:p>
        </w:tc>
      </w:tr>
      <w:tr w14:paraId="183E49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4A7FF14A">
            <w:pPr>
              <w:pStyle w:val="105"/>
              <w:rPr>
                <w:rFonts w:eastAsia="宋体" w:cs="Arial"/>
                <w:kern w:val="2"/>
                <w:szCs w:val="22"/>
              </w:rPr>
            </w:pPr>
            <w:del w:id="307" w:author="ZTE, Fei Xue" w:date="2025-08-15T18:00:20Z">
              <w:r>
                <w:rPr>
                  <w:rFonts w:eastAsia="宋体" w:cs="Arial"/>
                </w:rPr>
                <w:delText>E-UTRA Band 31</w:delText>
              </w:r>
            </w:del>
            <w:del w:id="308" w:author="ZTE, Fei Xue" w:date="2025-08-15T18:00:20Z">
              <w:r>
                <w:rPr>
                  <w:rFonts w:hint="eastAsia" w:eastAsia="宋体" w:cs="Arial"/>
                  <w:lang w:val="en-US" w:eastAsia="zh-CN"/>
                </w:rPr>
                <w:delText xml:space="preserve"> </w:delText>
              </w:r>
            </w:del>
            <w:del w:id="309" w:author="ZTE, Fei Xue" w:date="2025-08-15T18:00:20Z">
              <w:r>
                <w:rPr>
                  <w:rFonts w:eastAsia="宋体"/>
                </w:rPr>
                <w:delText>or NR Band n3</w:delText>
              </w:r>
            </w:del>
            <w:del w:id="310" w:author="ZTE, Fei Xue" w:date="2025-08-15T18:00:20Z">
              <w:r>
                <w:rPr>
                  <w:rFonts w:hint="eastAsia" w:eastAsia="宋体"/>
                  <w:lang w:val="en-US" w:eastAsia="zh-CN"/>
                </w:rPr>
                <w:delText>1</w:delText>
              </w:r>
            </w:del>
          </w:p>
        </w:tc>
        <w:tc>
          <w:tcPr>
            <w:tcW w:w="1701" w:type="dxa"/>
            <w:tcBorders>
              <w:top w:val="single" w:color="auto" w:sz="2" w:space="0"/>
              <w:left w:val="single" w:color="auto" w:sz="4" w:space="0"/>
              <w:bottom w:val="single" w:color="auto" w:sz="2" w:space="0"/>
              <w:right w:val="single" w:color="auto" w:sz="2" w:space="0"/>
            </w:tcBorders>
          </w:tcPr>
          <w:p w14:paraId="29587CD3">
            <w:pPr>
              <w:pStyle w:val="107"/>
              <w:rPr>
                <w:rFonts w:eastAsia="宋体"/>
                <w:kern w:val="2"/>
                <w:szCs w:val="22"/>
              </w:rPr>
            </w:pPr>
            <w:del w:id="311" w:author="ZTE, Fei Xue" w:date="2025-08-15T18:00:20Z">
              <w:r>
                <w:rPr>
                  <w:rFonts w:eastAsia="宋体"/>
                </w:rPr>
                <w:delText>462.5 – 467.5 MHz</w:delText>
              </w:r>
            </w:del>
          </w:p>
        </w:tc>
        <w:tc>
          <w:tcPr>
            <w:tcW w:w="852" w:type="dxa"/>
            <w:tcBorders>
              <w:top w:val="single" w:color="auto" w:sz="2" w:space="0"/>
              <w:left w:val="single" w:color="auto" w:sz="2" w:space="0"/>
              <w:bottom w:val="single" w:color="auto" w:sz="2" w:space="0"/>
              <w:right w:val="single" w:color="auto" w:sz="2" w:space="0"/>
            </w:tcBorders>
          </w:tcPr>
          <w:p w14:paraId="42B9756E">
            <w:pPr>
              <w:pStyle w:val="107"/>
              <w:rPr>
                <w:rFonts w:eastAsia="宋体"/>
                <w:kern w:val="2"/>
                <w:szCs w:val="22"/>
              </w:rPr>
            </w:pPr>
            <w:del w:id="312" w:author="ZTE, Fei Xue" w:date="2025-08-15T18:00:20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5FDAE170">
            <w:pPr>
              <w:pStyle w:val="107"/>
              <w:rPr>
                <w:rFonts w:eastAsia="宋体"/>
                <w:kern w:val="2"/>
                <w:szCs w:val="22"/>
              </w:rPr>
            </w:pPr>
            <w:del w:id="313" w:author="ZTE, Fei Xue" w:date="2025-08-15T18:00:20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B0775C7">
            <w:pPr>
              <w:pStyle w:val="105"/>
              <w:rPr>
                <w:rFonts w:eastAsia="宋体" w:cs="Arial"/>
                <w:kern w:val="2"/>
                <w:szCs w:val="22"/>
                <w:lang w:eastAsia="ko-KR"/>
              </w:rPr>
            </w:pPr>
            <w:del w:id="314" w:author="ZTE, Fei Xue" w:date="2025-08-15T18:00:20Z">
              <w:r>
                <w:rPr>
                  <w:rFonts w:cs="Arial"/>
                  <w:lang w:eastAsia="ko-KR"/>
                </w:rPr>
                <w:delText>This requirement does not apply to repeater operating in band n3</w:delText>
              </w:r>
            </w:del>
            <w:del w:id="315" w:author="ZTE, Fei Xue" w:date="2025-08-15T18:00:20Z">
              <w:r>
                <w:rPr>
                  <w:rFonts w:hint="eastAsia" w:eastAsia="宋体" w:cs="Arial"/>
                  <w:lang w:val="en-US" w:eastAsia="zh-CN"/>
                </w:rPr>
                <w:delText>1 or n72.</w:delText>
              </w:r>
            </w:del>
          </w:p>
        </w:tc>
      </w:tr>
      <w:tr w14:paraId="281B8D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288F1279">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13C47D55">
            <w:pPr>
              <w:pStyle w:val="107"/>
              <w:rPr>
                <w:rFonts w:eastAsia="宋体"/>
                <w:kern w:val="2"/>
                <w:szCs w:val="22"/>
              </w:rPr>
            </w:pPr>
            <w:del w:id="316" w:author="ZTE, Fei Xue" w:date="2025-08-15T18:00:20Z">
              <w:r>
                <w:rPr>
                  <w:rFonts w:eastAsia="宋体"/>
                </w:rPr>
                <w:delText>452.5 – 457.5 MHz</w:delText>
              </w:r>
            </w:del>
          </w:p>
        </w:tc>
        <w:tc>
          <w:tcPr>
            <w:tcW w:w="852" w:type="dxa"/>
            <w:tcBorders>
              <w:top w:val="single" w:color="auto" w:sz="2" w:space="0"/>
              <w:left w:val="single" w:color="auto" w:sz="2" w:space="0"/>
              <w:bottom w:val="single" w:color="auto" w:sz="2" w:space="0"/>
              <w:right w:val="single" w:color="auto" w:sz="2" w:space="0"/>
            </w:tcBorders>
          </w:tcPr>
          <w:p w14:paraId="7408E364">
            <w:pPr>
              <w:pStyle w:val="107"/>
              <w:rPr>
                <w:rFonts w:eastAsia="宋体"/>
                <w:kern w:val="2"/>
                <w:szCs w:val="22"/>
              </w:rPr>
            </w:pPr>
            <w:del w:id="317" w:author="ZTE, Fei Xue" w:date="2025-08-15T18:00:20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14087867">
            <w:pPr>
              <w:pStyle w:val="107"/>
              <w:rPr>
                <w:rFonts w:eastAsia="宋体"/>
                <w:kern w:val="2"/>
                <w:szCs w:val="22"/>
              </w:rPr>
            </w:pPr>
            <w:del w:id="318" w:author="ZTE, Fei Xue" w:date="2025-08-15T18:00:20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3FFD1AD">
            <w:pPr>
              <w:pStyle w:val="105"/>
              <w:rPr>
                <w:rFonts w:eastAsia="宋体" w:cs="Arial"/>
                <w:kern w:val="2"/>
                <w:szCs w:val="22"/>
                <w:lang w:eastAsia="ko-KR"/>
              </w:rPr>
            </w:pPr>
            <w:del w:id="319" w:author="ZTE, Fei Xue" w:date="2025-08-15T18:00:20Z">
              <w:r>
                <w:rPr>
                  <w:rFonts w:cs="Arial"/>
                  <w:lang w:eastAsia="ko-KR"/>
                </w:rPr>
                <w:delText>This requirement does not apply to repeater operating in band n3</w:delText>
              </w:r>
            </w:del>
            <w:del w:id="320" w:author="ZTE, Fei Xue" w:date="2025-08-15T18:00:20Z">
              <w:r>
                <w:rPr>
                  <w:rFonts w:hint="eastAsia" w:eastAsia="宋体" w:cs="Arial"/>
                  <w:lang w:val="en-US" w:eastAsia="zh-CN"/>
                </w:rPr>
                <w:delText>1</w:delText>
              </w:r>
            </w:del>
            <w:del w:id="321" w:author="ZTE, Fei Xue" w:date="2025-08-15T18:00:20Z">
              <w:r>
                <w:rPr>
                  <w:rFonts w:cs="Arial"/>
                  <w:lang w:eastAsia="ko-KR"/>
                </w:rPr>
                <w:delText>, since it is already covered by the requirement in clause 6.5</w:delText>
              </w:r>
            </w:del>
            <w:del w:id="322" w:author="ZTE, Fei Xue" w:date="2025-08-15T18:00:20Z">
              <w:r>
                <w:rPr>
                  <w:rFonts w:hint="eastAsia" w:eastAsia="宋体" w:cs="Arial"/>
                  <w:lang w:val="en-US" w:eastAsia="zh-CN"/>
                </w:rPr>
                <w:delText>.4.5</w:delText>
              </w:r>
            </w:del>
            <w:del w:id="323" w:author="ZTE, Fei Xue" w:date="2025-08-15T18:00:20Z">
              <w:r>
                <w:rPr>
                  <w:rFonts w:cs="Arial"/>
                  <w:lang w:eastAsia="ko-KR"/>
                </w:rPr>
                <w:delText>.2.</w:delText>
              </w:r>
            </w:del>
            <w:del w:id="324" w:author="ZTE, Fei Xue" w:date="2025-08-15T18:00:20Z">
              <w:r>
                <w:rPr>
                  <w:rFonts w:hint="eastAsia" w:eastAsia="宋体" w:cs="Arial"/>
                  <w:lang w:val="en-US" w:eastAsia="zh-CN"/>
                </w:rPr>
                <w:delText xml:space="preserve"> </w:delText>
              </w:r>
            </w:del>
            <w:del w:id="325" w:author="ZTE, Fei Xue" w:date="2025-08-15T18:00:20Z">
              <w:r>
                <w:rPr>
                  <w:rFonts w:cs="Arial"/>
                  <w:lang w:eastAsia="ko-KR"/>
                </w:rPr>
                <w:delText>This requirement does not apply to repeater operating in band</w:delText>
              </w:r>
            </w:del>
            <w:del w:id="326" w:author="ZTE, Fei Xue" w:date="2025-08-15T18:00:20Z">
              <w:r>
                <w:rPr>
                  <w:rFonts w:hint="eastAsia" w:eastAsia="宋体" w:cs="Arial"/>
                  <w:lang w:val="en-US" w:eastAsia="zh-CN"/>
                </w:rPr>
                <w:delText xml:space="preserve"> n72.</w:delText>
              </w:r>
            </w:del>
          </w:p>
        </w:tc>
      </w:tr>
      <w:tr w14:paraId="7AB485D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44121A70">
            <w:pPr>
              <w:pStyle w:val="105"/>
              <w:rPr>
                <w:rFonts w:eastAsia="宋体" w:cs="Arial"/>
                <w:kern w:val="2"/>
                <w:szCs w:val="22"/>
                <w:lang w:val="sv-SE"/>
              </w:rPr>
            </w:pPr>
            <w:del w:id="327" w:author="ZTE, Fei Xue" w:date="2025-08-15T18:00:20Z">
              <w:r>
                <w:rPr>
                  <w:rFonts w:eastAsia="宋体" w:cs="Arial"/>
                  <w:lang w:val="sv-SE"/>
                </w:rPr>
                <w:delText>UTRA FDD band XXXII or E-UTRA band 32</w:delText>
              </w:r>
            </w:del>
          </w:p>
        </w:tc>
        <w:tc>
          <w:tcPr>
            <w:tcW w:w="1701" w:type="dxa"/>
            <w:tcBorders>
              <w:top w:val="single" w:color="auto" w:sz="2" w:space="0"/>
              <w:left w:val="single" w:color="auto" w:sz="2" w:space="0"/>
              <w:bottom w:val="single" w:color="auto" w:sz="2" w:space="0"/>
              <w:right w:val="single" w:color="auto" w:sz="2" w:space="0"/>
            </w:tcBorders>
          </w:tcPr>
          <w:p w14:paraId="058D07B8">
            <w:pPr>
              <w:pStyle w:val="107"/>
              <w:rPr>
                <w:rFonts w:eastAsia="宋体"/>
                <w:kern w:val="2"/>
                <w:szCs w:val="22"/>
              </w:rPr>
            </w:pPr>
            <w:del w:id="328" w:author="ZTE, Fei Xue" w:date="2025-08-15T18:00:20Z">
              <w:r>
                <w:rPr>
                  <w:rFonts w:eastAsia="宋体" w:cs="Arial"/>
                </w:rPr>
                <w:delText>1452 – 1496 MHz</w:delText>
              </w:r>
            </w:del>
          </w:p>
        </w:tc>
        <w:tc>
          <w:tcPr>
            <w:tcW w:w="852" w:type="dxa"/>
            <w:tcBorders>
              <w:top w:val="single" w:color="auto" w:sz="2" w:space="0"/>
              <w:left w:val="single" w:color="auto" w:sz="2" w:space="0"/>
              <w:bottom w:val="single" w:color="auto" w:sz="2" w:space="0"/>
              <w:right w:val="single" w:color="auto" w:sz="2" w:space="0"/>
            </w:tcBorders>
          </w:tcPr>
          <w:p w14:paraId="0E6DC6D5">
            <w:pPr>
              <w:pStyle w:val="107"/>
              <w:rPr>
                <w:rFonts w:eastAsia="宋体"/>
                <w:kern w:val="2"/>
                <w:szCs w:val="22"/>
              </w:rPr>
            </w:pPr>
            <w:del w:id="329" w:author="ZTE, Fei Xue" w:date="2025-08-15T18:00:20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4719A92">
            <w:pPr>
              <w:pStyle w:val="107"/>
              <w:rPr>
                <w:rFonts w:eastAsia="宋体"/>
                <w:kern w:val="2"/>
                <w:szCs w:val="22"/>
              </w:rPr>
            </w:pPr>
            <w:del w:id="330" w:author="ZTE, Fei Xue" w:date="2025-08-15T18:00:20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5438791">
            <w:pPr>
              <w:pStyle w:val="105"/>
              <w:rPr>
                <w:rFonts w:eastAsia="宋体" w:cs="Arial"/>
                <w:kern w:val="2"/>
                <w:szCs w:val="22"/>
                <w:lang w:eastAsia="ko-KR"/>
              </w:rPr>
            </w:pPr>
            <w:del w:id="331" w:author="ZTE, Fei Xue" w:date="2025-08-15T18:00:20Z">
              <w:r>
                <w:rPr>
                  <w:rFonts w:eastAsia="宋体" w:cs="Arial"/>
                  <w:lang w:eastAsia="ko-KR"/>
                </w:rPr>
                <w:delText>This requirement does not apply to repeater operating in band n50, n74, n75, n92 or n94.</w:delText>
              </w:r>
            </w:del>
          </w:p>
        </w:tc>
      </w:tr>
      <w:tr w14:paraId="19C58E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7A7E68FB">
            <w:pPr>
              <w:pStyle w:val="105"/>
              <w:rPr>
                <w:rFonts w:eastAsia="宋体" w:cs="Arial"/>
                <w:kern w:val="2"/>
                <w:szCs w:val="22"/>
              </w:rPr>
            </w:pPr>
            <w:del w:id="332" w:author="ZTE, Fei Xue" w:date="2025-08-15T18:00:20Z">
              <w:r>
                <w:rPr>
                  <w:rFonts w:eastAsia="宋体" w:cs="Arial"/>
                </w:rPr>
                <w:delText>UTRA TDD Band a) or E-UTRA Band 33</w:delText>
              </w:r>
            </w:del>
          </w:p>
        </w:tc>
        <w:tc>
          <w:tcPr>
            <w:tcW w:w="1701" w:type="dxa"/>
            <w:tcBorders>
              <w:top w:val="single" w:color="auto" w:sz="2" w:space="0"/>
              <w:left w:val="single" w:color="auto" w:sz="2" w:space="0"/>
              <w:bottom w:val="single" w:color="auto" w:sz="2" w:space="0"/>
              <w:right w:val="single" w:color="auto" w:sz="2" w:space="0"/>
            </w:tcBorders>
          </w:tcPr>
          <w:p w14:paraId="5E8E5F17">
            <w:pPr>
              <w:pStyle w:val="107"/>
              <w:rPr>
                <w:rFonts w:eastAsia="宋体" w:cs="Arial"/>
                <w:kern w:val="2"/>
                <w:szCs w:val="22"/>
              </w:rPr>
            </w:pPr>
            <w:del w:id="333" w:author="ZTE, Fei Xue" w:date="2025-08-15T18:00:20Z">
              <w:r>
                <w:rPr>
                  <w:rFonts w:eastAsia="宋体" w:cs="Arial"/>
                </w:rPr>
                <w:delText>1900 – 1920 MHz</w:delText>
              </w:r>
            </w:del>
          </w:p>
        </w:tc>
        <w:tc>
          <w:tcPr>
            <w:tcW w:w="852" w:type="dxa"/>
            <w:tcBorders>
              <w:top w:val="single" w:color="auto" w:sz="2" w:space="0"/>
              <w:left w:val="single" w:color="auto" w:sz="2" w:space="0"/>
              <w:bottom w:val="single" w:color="auto" w:sz="2" w:space="0"/>
              <w:right w:val="single" w:color="auto" w:sz="2" w:space="0"/>
            </w:tcBorders>
          </w:tcPr>
          <w:p w14:paraId="16E2E394">
            <w:pPr>
              <w:pStyle w:val="107"/>
              <w:rPr>
                <w:rFonts w:eastAsia="宋体"/>
                <w:kern w:val="2"/>
                <w:szCs w:val="22"/>
              </w:rPr>
            </w:pPr>
            <w:del w:id="334" w:author="ZTE, Fei Xue" w:date="2025-08-15T18:00:20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9415FA9">
            <w:pPr>
              <w:pStyle w:val="107"/>
              <w:rPr>
                <w:rFonts w:eastAsia="宋体"/>
                <w:kern w:val="2"/>
                <w:szCs w:val="22"/>
              </w:rPr>
            </w:pPr>
            <w:del w:id="335" w:author="ZTE, Fei Xue" w:date="2025-08-15T18:00:20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BFFA764">
            <w:pPr>
              <w:pStyle w:val="105"/>
              <w:rPr>
                <w:rFonts w:eastAsia="宋体" w:cs="Arial"/>
                <w:kern w:val="2"/>
                <w:szCs w:val="22"/>
                <w:lang w:eastAsia="ko-KR"/>
              </w:rPr>
            </w:pPr>
          </w:p>
        </w:tc>
      </w:tr>
      <w:tr w14:paraId="0E1271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4B0168E2">
            <w:pPr>
              <w:pStyle w:val="105"/>
              <w:rPr>
                <w:rFonts w:eastAsia="宋体" w:cs="Arial"/>
                <w:kern w:val="2"/>
                <w:szCs w:val="22"/>
              </w:rPr>
            </w:pPr>
            <w:del w:id="336" w:author="ZTE, Fei Xue" w:date="2025-08-15T18:00:20Z">
              <w:r>
                <w:rPr>
                  <w:rFonts w:eastAsia="宋体" w:cs="Arial"/>
                </w:rPr>
                <w:delText>UTRA TDD Band a) or E-UTRA Band 34 or NR band n34</w:delText>
              </w:r>
            </w:del>
          </w:p>
        </w:tc>
        <w:tc>
          <w:tcPr>
            <w:tcW w:w="1701" w:type="dxa"/>
            <w:tcBorders>
              <w:top w:val="single" w:color="auto" w:sz="2" w:space="0"/>
              <w:left w:val="single" w:color="auto" w:sz="2" w:space="0"/>
              <w:bottom w:val="single" w:color="auto" w:sz="2" w:space="0"/>
              <w:right w:val="single" w:color="auto" w:sz="2" w:space="0"/>
            </w:tcBorders>
          </w:tcPr>
          <w:p w14:paraId="102194D9">
            <w:pPr>
              <w:pStyle w:val="107"/>
              <w:rPr>
                <w:rFonts w:eastAsia="宋体"/>
                <w:kern w:val="2"/>
                <w:szCs w:val="22"/>
              </w:rPr>
            </w:pPr>
            <w:del w:id="337" w:author="ZTE, Fei Xue" w:date="2025-08-15T18:00:20Z">
              <w:r>
                <w:rPr>
                  <w:rFonts w:eastAsia="宋体" w:cs="Arial"/>
                </w:rPr>
                <w:delText>2010 – 2025 MHz</w:delText>
              </w:r>
            </w:del>
          </w:p>
        </w:tc>
        <w:tc>
          <w:tcPr>
            <w:tcW w:w="852" w:type="dxa"/>
            <w:tcBorders>
              <w:top w:val="single" w:color="auto" w:sz="2" w:space="0"/>
              <w:left w:val="single" w:color="auto" w:sz="2" w:space="0"/>
              <w:bottom w:val="single" w:color="auto" w:sz="2" w:space="0"/>
              <w:right w:val="single" w:color="auto" w:sz="2" w:space="0"/>
            </w:tcBorders>
          </w:tcPr>
          <w:p w14:paraId="73580E23">
            <w:pPr>
              <w:pStyle w:val="107"/>
              <w:rPr>
                <w:rFonts w:eastAsia="宋体"/>
                <w:kern w:val="2"/>
                <w:szCs w:val="22"/>
              </w:rPr>
            </w:pPr>
            <w:del w:id="338" w:author="ZTE, Fei Xue" w:date="2025-08-15T18:00:20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4235598">
            <w:pPr>
              <w:pStyle w:val="107"/>
              <w:rPr>
                <w:rFonts w:eastAsia="宋体"/>
                <w:kern w:val="2"/>
                <w:szCs w:val="22"/>
              </w:rPr>
            </w:pPr>
            <w:del w:id="339" w:author="ZTE, Fei Xue" w:date="2025-08-15T18:00:20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A976BE1">
            <w:pPr>
              <w:pStyle w:val="105"/>
              <w:rPr>
                <w:rFonts w:eastAsia="宋体" w:cs="Arial"/>
                <w:kern w:val="2"/>
                <w:szCs w:val="22"/>
                <w:lang w:eastAsia="ko-KR"/>
              </w:rPr>
            </w:pPr>
            <w:del w:id="340" w:author="ZTE, Fei Xue" w:date="2025-08-15T18:00:20Z">
              <w:r>
                <w:rPr>
                  <w:rFonts w:eastAsia="宋体" w:cs="Arial"/>
                  <w:lang w:eastAsia="ko-KR"/>
                </w:rPr>
                <w:delText>This requirement does not apply to repeater operating in Band n34.</w:delText>
              </w:r>
            </w:del>
          </w:p>
        </w:tc>
      </w:tr>
      <w:tr w14:paraId="3DE088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74954E03">
            <w:pPr>
              <w:pStyle w:val="105"/>
              <w:rPr>
                <w:rFonts w:eastAsia="宋体" w:cs="Arial"/>
                <w:kern w:val="2"/>
                <w:szCs w:val="22"/>
                <w:lang w:val="sv-SE"/>
              </w:rPr>
            </w:pPr>
            <w:del w:id="341" w:author="ZTE, Fei Xue" w:date="2025-08-15T18:00:20Z">
              <w:r>
                <w:rPr>
                  <w:rFonts w:eastAsia="宋体" w:cs="Arial"/>
                  <w:lang w:val="sv-SE"/>
                </w:rPr>
                <w:delText>UTRA TDD Band b) or E-UTRA Band 35</w:delText>
              </w:r>
            </w:del>
          </w:p>
        </w:tc>
        <w:tc>
          <w:tcPr>
            <w:tcW w:w="1701" w:type="dxa"/>
            <w:tcBorders>
              <w:top w:val="single" w:color="auto" w:sz="2" w:space="0"/>
              <w:left w:val="single" w:color="auto" w:sz="2" w:space="0"/>
              <w:bottom w:val="single" w:color="auto" w:sz="2" w:space="0"/>
              <w:right w:val="single" w:color="auto" w:sz="2" w:space="0"/>
            </w:tcBorders>
          </w:tcPr>
          <w:p w14:paraId="1EDEC1E0">
            <w:pPr>
              <w:pStyle w:val="107"/>
              <w:rPr>
                <w:rFonts w:eastAsia="宋体" w:cs="Arial"/>
                <w:kern w:val="2"/>
                <w:szCs w:val="22"/>
              </w:rPr>
            </w:pPr>
            <w:del w:id="342" w:author="ZTE, Fei Xue" w:date="2025-08-15T18:00:20Z">
              <w:r>
                <w:rPr>
                  <w:rFonts w:eastAsia="宋体" w:cs="Arial"/>
                </w:rPr>
                <w:delText>1850 – 1910 MHz</w:delText>
              </w:r>
            </w:del>
          </w:p>
        </w:tc>
        <w:tc>
          <w:tcPr>
            <w:tcW w:w="852" w:type="dxa"/>
            <w:tcBorders>
              <w:top w:val="single" w:color="auto" w:sz="2" w:space="0"/>
              <w:left w:val="single" w:color="auto" w:sz="2" w:space="0"/>
              <w:bottom w:val="single" w:color="auto" w:sz="2" w:space="0"/>
              <w:right w:val="single" w:color="auto" w:sz="2" w:space="0"/>
            </w:tcBorders>
          </w:tcPr>
          <w:p w14:paraId="62C080B8">
            <w:pPr>
              <w:pStyle w:val="107"/>
              <w:rPr>
                <w:rFonts w:eastAsia="宋体"/>
                <w:kern w:val="2"/>
                <w:szCs w:val="22"/>
              </w:rPr>
            </w:pPr>
            <w:del w:id="343" w:author="ZTE, Fei Xue" w:date="2025-08-15T18:00:20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0E170497">
            <w:pPr>
              <w:pStyle w:val="107"/>
              <w:rPr>
                <w:rFonts w:eastAsia="宋体"/>
                <w:kern w:val="2"/>
                <w:szCs w:val="22"/>
              </w:rPr>
            </w:pPr>
            <w:del w:id="344" w:author="ZTE, Fei Xue" w:date="2025-08-15T18:00:20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417BDFE">
            <w:pPr>
              <w:pStyle w:val="105"/>
              <w:rPr>
                <w:rFonts w:eastAsia="宋体" w:cs="Arial"/>
                <w:kern w:val="2"/>
                <w:szCs w:val="22"/>
                <w:lang w:eastAsia="ko-KR"/>
              </w:rPr>
            </w:pPr>
          </w:p>
        </w:tc>
      </w:tr>
      <w:tr w14:paraId="660909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9DD83B3">
            <w:pPr>
              <w:pStyle w:val="105"/>
              <w:rPr>
                <w:rFonts w:eastAsia="宋体" w:cs="Arial"/>
                <w:kern w:val="2"/>
                <w:szCs w:val="22"/>
                <w:lang w:val="sv-SE"/>
              </w:rPr>
            </w:pPr>
            <w:del w:id="345" w:author="ZTE, Fei Xue" w:date="2025-08-15T18:00:20Z">
              <w:r>
                <w:rPr>
                  <w:rFonts w:eastAsia="宋体" w:cs="Arial"/>
                  <w:lang w:val="sv-SE"/>
                </w:rPr>
                <w:delText>UTRA TDD Band b) or E-UTRA Band 36</w:delText>
              </w:r>
            </w:del>
          </w:p>
        </w:tc>
        <w:tc>
          <w:tcPr>
            <w:tcW w:w="1701" w:type="dxa"/>
            <w:tcBorders>
              <w:top w:val="single" w:color="auto" w:sz="2" w:space="0"/>
              <w:left w:val="single" w:color="auto" w:sz="2" w:space="0"/>
              <w:bottom w:val="single" w:color="auto" w:sz="2" w:space="0"/>
              <w:right w:val="single" w:color="auto" w:sz="2" w:space="0"/>
            </w:tcBorders>
          </w:tcPr>
          <w:p w14:paraId="72125147">
            <w:pPr>
              <w:pStyle w:val="107"/>
              <w:rPr>
                <w:rFonts w:eastAsia="宋体"/>
                <w:kern w:val="2"/>
                <w:szCs w:val="22"/>
              </w:rPr>
            </w:pPr>
            <w:del w:id="346" w:author="ZTE, Fei Xue" w:date="2025-08-15T18:00:20Z">
              <w:r>
                <w:rPr>
                  <w:rFonts w:eastAsia="宋体" w:cs="Arial"/>
                </w:rPr>
                <w:delText>1930 – 1990 MHz</w:delText>
              </w:r>
            </w:del>
          </w:p>
        </w:tc>
        <w:tc>
          <w:tcPr>
            <w:tcW w:w="852" w:type="dxa"/>
            <w:tcBorders>
              <w:top w:val="single" w:color="auto" w:sz="2" w:space="0"/>
              <w:left w:val="single" w:color="auto" w:sz="2" w:space="0"/>
              <w:bottom w:val="single" w:color="auto" w:sz="2" w:space="0"/>
              <w:right w:val="single" w:color="auto" w:sz="2" w:space="0"/>
            </w:tcBorders>
          </w:tcPr>
          <w:p w14:paraId="43C4F62C">
            <w:pPr>
              <w:pStyle w:val="107"/>
              <w:rPr>
                <w:rFonts w:eastAsia="宋体"/>
                <w:kern w:val="2"/>
                <w:szCs w:val="22"/>
              </w:rPr>
            </w:pPr>
            <w:del w:id="347" w:author="ZTE, Fei Xue" w:date="2025-08-15T18:00:20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7624C6AE">
            <w:pPr>
              <w:pStyle w:val="107"/>
              <w:rPr>
                <w:rFonts w:eastAsia="宋体"/>
                <w:kern w:val="2"/>
                <w:szCs w:val="22"/>
              </w:rPr>
            </w:pPr>
            <w:del w:id="348" w:author="ZTE, Fei Xue" w:date="2025-08-15T18:00:20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BE6F319">
            <w:pPr>
              <w:pStyle w:val="105"/>
              <w:rPr>
                <w:rFonts w:eastAsia="宋体" w:cs="Arial"/>
                <w:kern w:val="2"/>
                <w:szCs w:val="22"/>
                <w:lang w:eastAsia="ko-KR"/>
              </w:rPr>
            </w:pPr>
            <w:del w:id="349" w:author="ZTE, Fei Xue" w:date="2025-08-15T18:00:20Z">
              <w:r>
                <w:rPr>
                  <w:rFonts w:eastAsia="宋体" w:cs="Arial"/>
                  <w:lang w:eastAsia="ko-KR"/>
                </w:rPr>
                <w:delText>This requirement does not apply to repeater operating in Band n2 or n25.</w:delText>
              </w:r>
            </w:del>
          </w:p>
        </w:tc>
      </w:tr>
      <w:tr w14:paraId="44073FB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03CCEA10">
            <w:pPr>
              <w:pStyle w:val="105"/>
              <w:rPr>
                <w:rFonts w:eastAsia="宋体" w:cs="Arial"/>
                <w:kern w:val="2"/>
                <w:szCs w:val="22"/>
                <w:lang w:val="sv-SE"/>
              </w:rPr>
            </w:pPr>
            <w:del w:id="350" w:author="ZTE, Fei Xue" w:date="2025-08-15T18:00:19Z">
              <w:r>
                <w:rPr>
                  <w:rFonts w:eastAsia="宋体" w:cs="Arial"/>
                  <w:lang w:val="sv-SE"/>
                </w:rPr>
                <w:delText>UTRA TDD Band c) or E-UTRA Band 37</w:delText>
              </w:r>
            </w:del>
          </w:p>
        </w:tc>
        <w:tc>
          <w:tcPr>
            <w:tcW w:w="1701" w:type="dxa"/>
            <w:tcBorders>
              <w:top w:val="single" w:color="auto" w:sz="2" w:space="0"/>
              <w:left w:val="single" w:color="auto" w:sz="2" w:space="0"/>
              <w:bottom w:val="single" w:color="auto" w:sz="2" w:space="0"/>
              <w:right w:val="single" w:color="auto" w:sz="2" w:space="0"/>
            </w:tcBorders>
          </w:tcPr>
          <w:p w14:paraId="673C1BD0">
            <w:pPr>
              <w:pStyle w:val="107"/>
              <w:rPr>
                <w:rFonts w:eastAsia="宋体"/>
                <w:kern w:val="2"/>
                <w:szCs w:val="22"/>
              </w:rPr>
            </w:pPr>
            <w:del w:id="351" w:author="ZTE, Fei Xue" w:date="2025-08-15T18:00:19Z">
              <w:r>
                <w:rPr>
                  <w:rFonts w:eastAsia="宋体" w:cs="Arial"/>
                </w:rPr>
                <w:delText>1910 – 1930 MHz</w:delText>
              </w:r>
            </w:del>
          </w:p>
        </w:tc>
        <w:tc>
          <w:tcPr>
            <w:tcW w:w="852" w:type="dxa"/>
            <w:tcBorders>
              <w:top w:val="single" w:color="auto" w:sz="2" w:space="0"/>
              <w:left w:val="single" w:color="auto" w:sz="2" w:space="0"/>
              <w:bottom w:val="single" w:color="auto" w:sz="2" w:space="0"/>
              <w:right w:val="single" w:color="auto" w:sz="2" w:space="0"/>
            </w:tcBorders>
          </w:tcPr>
          <w:p w14:paraId="0803D6A7">
            <w:pPr>
              <w:pStyle w:val="107"/>
              <w:rPr>
                <w:rFonts w:eastAsia="宋体"/>
                <w:kern w:val="2"/>
                <w:szCs w:val="22"/>
              </w:rPr>
            </w:pPr>
            <w:del w:id="352" w:author="ZTE, Fei Xue" w:date="2025-08-15T18:00:19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64E8137">
            <w:pPr>
              <w:pStyle w:val="107"/>
              <w:rPr>
                <w:rFonts w:eastAsia="宋体"/>
                <w:kern w:val="2"/>
                <w:szCs w:val="22"/>
              </w:rPr>
            </w:pPr>
            <w:del w:id="353" w:author="ZTE, Fei Xue" w:date="2025-08-15T18:00:19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CBFC577">
            <w:pPr>
              <w:pStyle w:val="105"/>
              <w:rPr>
                <w:rFonts w:eastAsia="宋体" w:cs="Arial"/>
                <w:kern w:val="2"/>
                <w:szCs w:val="22"/>
                <w:lang w:eastAsia="ko-KR"/>
              </w:rPr>
            </w:pPr>
          </w:p>
        </w:tc>
      </w:tr>
      <w:tr w14:paraId="6E8929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52364DB">
            <w:pPr>
              <w:pStyle w:val="105"/>
              <w:rPr>
                <w:rFonts w:eastAsia="宋体" w:cs="Arial"/>
                <w:kern w:val="2"/>
                <w:szCs w:val="22"/>
              </w:rPr>
            </w:pPr>
            <w:del w:id="354" w:author="ZTE, Fei Xue" w:date="2025-08-15T18:00:19Z">
              <w:r>
                <w:rPr>
                  <w:rFonts w:eastAsia="宋体" w:cs="Arial"/>
                </w:rPr>
                <w:delText>UTRA TDD Band d) or E-UTRA Band 38 or NR Band n38</w:delText>
              </w:r>
            </w:del>
          </w:p>
        </w:tc>
        <w:tc>
          <w:tcPr>
            <w:tcW w:w="1701" w:type="dxa"/>
            <w:tcBorders>
              <w:top w:val="single" w:color="auto" w:sz="2" w:space="0"/>
              <w:left w:val="single" w:color="auto" w:sz="2" w:space="0"/>
              <w:bottom w:val="single" w:color="auto" w:sz="2" w:space="0"/>
              <w:right w:val="single" w:color="auto" w:sz="2" w:space="0"/>
            </w:tcBorders>
          </w:tcPr>
          <w:p w14:paraId="19E1138E">
            <w:pPr>
              <w:pStyle w:val="107"/>
              <w:rPr>
                <w:rFonts w:eastAsia="宋体"/>
                <w:kern w:val="2"/>
                <w:szCs w:val="22"/>
              </w:rPr>
            </w:pPr>
            <w:del w:id="355" w:author="ZTE, Fei Xue" w:date="2025-08-15T18:00:19Z">
              <w:r>
                <w:rPr>
                  <w:rFonts w:eastAsia="宋体" w:cs="Arial"/>
                </w:rPr>
                <w:delText>2570 – 2620 MHz</w:delText>
              </w:r>
            </w:del>
          </w:p>
        </w:tc>
        <w:tc>
          <w:tcPr>
            <w:tcW w:w="852" w:type="dxa"/>
            <w:tcBorders>
              <w:top w:val="single" w:color="auto" w:sz="2" w:space="0"/>
              <w:left w:val="single" w:color="auto" w:sz="2" w:space="0"/>
              <w:bottom w:val="single" w:color="auto" w:sz="2" w:space="0"/>
              <w:right w:val="single" w:color="auto" w:sz="2" w:space="0"/>
            </w:tcBorders>
          </w:tcPr>
          <w:p w14:paraId="6AB7FAF0">
            <w:pPr>
              <w:pStyle w:val="107"/>
              <w:rPr>
                <w:rFonts w:eastAsia="宋体"/>
                <w:kern w:val="2"/>
                <w:szCs w:val="22"/>
              </w:rPr>
            </w:pPr>
            <w:del w:id="356" w:author="ZTE, Fei Xue" w:date="2025-08-15T18:00:19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F22A68D">
            <w:pPr>
              <w:pStyle w:val="107"/>
              <w:rPr>
                <w:rFonts w:eastAsia="宋体"/>
                <w:kern w:val="2"/>
                <w:szCs w:val="22"/>
              </w:rPr>
            </w:pPr>
            <w:del w:id="357" w:author="ZTE, Fei Xue" w:date="2025-08-15T18:00:19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F5C2F23">
            <w:pPr>
              <w:pStyle w:val="105"/>
              <w:rPr>
                <w:rFonts w:eastAsia="宋体" w:cs="Arial"/>
                <w:kern w:val="2"/>
                <w:szCs w:val="22"/>
                <w:lang w:eastAsia="ko-KR"/>
              </w:rPr>
            </w:pPr>
            <w:del w:id="358" w:author="ZTE, Fei Xue" w:date="2025-08-15T18:00:19Z">
              <w:r>
                <w:rPr>
                  <w:rFonts w:eastAsia="宋体" w:cs="Arial"/>
                  <w:lang w:eastAsia="ko-KR"/>
                </w:rPr>
                <w:delText xml:space="preserve">This requirement does not apply to repeater operating in Band n38. </w:delText>
              </w:r>
            </w:del>
          </w:p>
        </w:tc>
      </w:tr>
      <w:tr w14:paraId="527F3B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1EFF9C45">
            <w:pPr>
              <w:pStyle w:val="105"/>
              <w:rPr>
                <w:rFonts w:eastAsia="宋体" w:cs="Arial"/>
                <w:kern w:val="2"/>
                <w:szCs w:val="22"/>
                <w:lang w:val="sv-SE"/>
              </w:rPr>
            </w:pPr>
            <w:del w:id="359" w:author="ZTE, Fei Xue" w:date="2025-08-15T18:00:19Z">
              <w:r>
                <w:rPr>
                  <w:rFonts w:eastAsia="宋体" w:cs="Arial"/>
                  <w:lang w:val="sv-SE"/>
                </w:rPr>
                <w:delText>UTRA TDD Band f) or E-UTRA Band 39</w:delText>
              </w:r>
            </w:del>
            <w:del w:id="360" w:author="ZTE, Fei Xue" w:date="2025-08-15T18:00:19Z">
              <w:r>
                <w:rPr>
                  <w:rFonts w:eastAsia="宋体" w:cs="Arial"/>
                </w:rPr>
                <w:delText xml:space="preserve"> or NR band n39</w:delText>
              </w:r>
            </w:del>
          </w:p>
        </w:tc>
        <w:tc>
          <w:tcPr>
            <w:tcW w:w="1701" w:type="dxa"/>
            <w:tcBorders>
              <w:top w:val="single" w:color="auto" w:sz="2" w:space="0"/>
              <w:left w:val="single" w:color="auto" w:sz="2" w:space="0"/>
              <w:bottom w:val="single" w:color="auto" w:sz="2" w:space="0"/>
              <w:right w:val="single" w:color="auto" w:sz="2" w:space="0"/>
            </w:tcBorders>
          </w:tcPr>
          <w:p w14:paraId="4F1AC2D4">
            <w:pPr>
              <w:pStyle w:val="107"/>
              <w:rPr>
                <w:rFonts w:eastAsia="宋体"/>
                <w:kern w:val="2"/>
                <w:szCs w:val="22"/>
              </w:rPr>
            </w:pPr>
            <w:del w:id="361" w:author="ZTE, Fei Xue" w:date="2025-08-15T18:00:19Z">
              <w:r>
                <w:rPr>
                  <w:rFonts w:eastAsia="宋体" w:cs="Arial"/>
                </w:rPr>
                <w:delText>1880 – 1920MHz</w:delText>
              </w:r>
            </w:del>
          </w:p>
        </w:tc>
        <w:tc>
          <w:tcPr>
            <w:tcW w:w="852" w:type="dxa"/>
            <w:tcBorders>
              <w:top w:val="single" w:color="auto" w:sz="2" w:space="0"/>
              <w:left w:val="single" w:color="auto" w:sz="2" w:space="0"/>
              <w:bottom w:val="single" w:color="auto" w:sz="2" w:space="0"/>
              <w:right w:val="single" w:color="auto" w:sz="2" w:space="0"/>
            </w:tcBorders>
          </w:tcPr>
          <w:p w14:paraId="50B12EF5">
            <w:pPr>
              <w:pStyle w:val="107"/>
              <w:rPr>
                <w:rFonts w:eastAsia="宋体"/>
                <w:kern w:val="2"/>
                <w:szCs w:val="22"/>
              </w:rPr>
            </w:pPr>
            <w:del w:id="362" w:author="ZTE, Fei Xue" w:date="2025-08-15T18:00:19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38635515">
            <w:pPr>
              <w:pStyle w:val="107"/>
              <w:rPr>
                <w:rFonts w:eastAsia="宋体"/>
                <w:kern w:val="2"/>
                <w:szCs w:val="22"/>
              </w:rPr>
            </w:pPr>
            <w:del w:id="363" w:author="ZTE, Fei Xue" w:date="2025-08-15T18:00:19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5C3C591">
            <w:pPr>
              <w:pStyle w:val="105"/>
              <w:rPr>
                <w:rFonts w:eastAsia="宋体" w:cs="Arial"/>
                <w:kern w:val="2"/>
                <w:szCs w:val="22"/>
                <w:lang w:eastAsia="ko-KR"/>
              </w:rPr>
            </w:pPr>
            <w:del w:id="364" w:author="ZTE, Fei Xue" w:date="2025-08-15T18:00:19Z">
              <w:r>
                <w:rPr>
                  <w:rFonts w:eastAsia="宋体" w:cs="Arial"/>
                  <w:lang w:eastAsia="ko-KR"/>
                </w:rPr>
                <w:delText>This requirement does not apply to repeater operating in Band n39.</w:delText>
              </w:r>
            </w:del>
          </w:p>
        </w:tc>
      </w:tr>
      <w:tr w14:paraId="099770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7621E457">
            <w:pPr>
              <w:pStyle w:val="105"/>
              <w:rPr>
                <w:rFonts w:eastAsia="宋体" w:cs="Arial"/>
                <w:kern w:val="2"/>
                <w:szCs w:val="22"/>
                <w:lang w:val="sv-SE"/>
              </w:rPr>
            </w:pPr>
            <w:del w:id="365" w:author="ZTE, Fei Xue" w:date="2025-08-15T18:00:19Z">
              <w:r>
                <w:rPr>
                  <w:rFonts w:eastAsia="宋体" w:cs="Arial"/>
                  <w:lang w:val="sv-SE"/>
                </w:rPr>
                <w:delText>UTRA TDD Band e) or E-UTRA Band 40 or NR Band n40</w:delText>
              </w:r>
            </w:del>
          </w:p>
        </w:tc>
        <w:tc>
          <w:tcPr>
            <w:tcW w:w="1701" w:type="dxa"/>
            <w:tcBorders>
              <w:top w:val="single" w:color="auto" w:sz="2" w:space="0"/>
              <w:left w:val="single" w:color="auto" w:sz="2" w:space="0"/>
              <w:bottom w:val="single" w:color="auto" w:sz="2" w:space="0"/>
              <w:right w:val="single" w:color="auto" w:sz="2" w:space="0"/>
            </w:tcBorders>
          </w:tcPr>
          <w:p w14:paraId="0D41E527">
            <w:pPr>
              <w:pStyle w:val="107"/>
              <w:rPr>
                <w:rFonts w:eastAsia="宋体"/>
                <w:kern w:val="2"/>
                <w:szCs w:val="22"/>
              </w:rPr>
            </w:pPr>
            <w:del w:id="366" w:author="ZTE, Fei Xue" w:date="2025-08-15T18:00:19Z">
              <w:r>
                <w:rPr>
                  <w:rFonts w:eastAsia="宋体" w:cs="Arial"/>
                </w:rPr>
                <w:delText>2300 – 2400MHz</w:delText>
              </w:r>
            </w:del>
          </w:p>
        </w:tc>
        <w:tc>
          <w:tcPr>
            <w:tcW w:w="852" w:type="dxa"/>
            <w:tcBorders>
              <w:top w:val="single" w:color="auto" w:sz="2" w:space="0"/>
              <w:left w:val="single" w:color="auto" w:sz="2" w:space="0"/>
              <w:bottom w:val="single" w:color="auto" w:sz="2" w:space="0"/>
              <w:right w:val="single" w:color="auto" w:sz="2" w:space="0"/>
            </w:tcBorders>
          </w:tcPr>
          <w:p w14:paraId="3400D346">
            <w:pPr>
              <w:pStyle w:val="107"/>
              <w:rPr>
                <w:rFonts w:eastAsia="宋体"/>
                <w:kern w:val="2"/>
                <w:szCs w:val="22"/>
              </w:rPr>
            </w:pPr>
            <w:del w:id="367" w:author="ZTE, Fei Xue" w:date="2025-08-15T18:00:19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EB5F08F">
            <w:pPr>
              <w:pStyle w:val="107"/>
              <w:rPr>
                <w:rFonts w:eastAsia="宋体"/>
                <w:kern w:val="2"/>
                <w:szCs w:val="22"/>
              </w:rPr>
            </w:pPr>
            <w:del w:id="368" w:author="ZTE, Fei Xue" w:date="2025-08-15T18:00:19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4DA6668">
            <w:pPr>
              <w:pStyle w:val="105"/>
              <w:rPr>
                <w:rFonts w:eastAsia="宋体" w:cs="Arial"/>
                <w:kern w:val="2"/>
                <w:szCs w:val="22"/>
                <w:lang w:eastAsia="ko-KR"/>
              </w:rPr>
            </w:pPr>
            <w:del w:id="369" w:author="ZTE, Fei Xue" w:date="2025-08-15T18:00:19Z">
              <w:r>
                <w:rPr>
                  <w:rFonts w:eastAsia="宋体" w:cs="Arial"/>
                  <w:lang w:eastAsia="ko-KR"/>
                </w:rPr>
                <w:delText>This requirement does not apply to repeater operating in Band n30 or n40.</w:delText>
              </w:r>
            </w:del>
          </w:p>
        </w:tc>
      </w:tr>
      <w:tr w14:paraId="239EA0D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11B2C5D8">
            <w:pPr>
              <w:pStyle w:val="105"/>
              <w:rPr>
                <w:rFonts w:eastAsia="宋体" w:cs="Arial"/>
                <w:kern w:val="2"/>
                <w:szCs w:val="22"/>
              </w:rPr>
            </w:pPr>
            <w:del w:id="370" w:author="ZTE, Fei Xue" w:date="2025-08-15T18:00:19Z">
              <w:r>
                <w:rPr>
                  <w:rFonts w:eastAsia="宋体" w:cs="Arial"/>
                </w:rPr>
                <w:delText>E-UTRA Band 41 or NR Band n41, n90</w:delText>
              </w:r>
            </w:del>
          </w:p>
        </w:tc>
        <w:tc>
          <w:tcPr>
            <w:tcW w:w="1701" w:type="dxa"/>
            <w:tcBorders>
              <w:top w:val="single" w:color="auto" w:sz="2" w:space="0"/>
              <w:left w:val="single" w:color="auto" w:sz="2" w:space="0"/>
              <w:bottom w:val="single" w:color="auto" w:sz="2" w:space="0"/>
              <w:right w:val="single" w:color="auto" w:sz="2" w:space="0"/>
            </w:tcBorders>
          </w:tcPr>
          <w:p w14:paraId="125CB382">
            <w:pPr>
              <w:pStyle w:val="107"/>
              <w:rPr>
                <w:rFonts w:eastAsia="宋体"/>
                <w:kern w:val="2"/>
                <w:szCs w:val="22"/>
              </w:rPr>
            </w:pPr>
            <w:del w:id="371" w:author="ZTE, Fei Xue" w:date="2025-08-15T18:00:19Z">
              <w:r>
                <w:rPr>
                  <w:rFonts w:eastAsia="宋体" w:cs="Arial"/>
                </w:rPr>
                <w:delText>2496 – 2690 MHz</w:delText>
              </w:r>
            </w:del>
          </w:p>
        </w:tc>
        <w:tc>
          <w:tcPr>
            <w:tcW w:w="852" w:type="dxa"/>
            <w:tcBorders>
              <w:top w:val="single" w:color="auto" w:sz="2" w:space="0"/>
              <w:left w:val="single" w:color="auto" w:sz="2" w:space="0"/>
              <w:bottom w:val="single" w:color="auto" w:sz="2" w:space="0"/>
              <w:right w:val="single" w:color="auto" w:sz="2" w:space="0"/>
            </w:tcBorders>
          </w:tcPr>
          <w:p w14:paraId="095F3302">
            <w:pPr>
              <w:pStyle w:val="107"/>
              <w:rPr>
                <w:rFonts w:eastAsia="宋体"/>
                <w:kern w:val="2"/>
                <w:szCs w:val="22"/>
              </w:rPr>
            </w:pPr>
            <w:del w:id="372" w:author="ZTE, Fei Xue" w:date="2025-08-15T18:00:19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43490B8">
            <w:pPr>
              <w:pStyle w:val="107"/>
              <w:rPr>
                <w:rFonts w:eastAsia="宋体"/>
                <w:kern w:val="2"/>
                <w:szCs w:val="22"/>
              </w:rPr>
            </w:pPr>
            <w:del w:id="373" w:author="ZTE, Fei Xue" w:date="2025-08-15T18:00:19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FA0B724">
            <w:pPr>
              <w:pStyle w:val="105"/>
              <w:rPr>
                <w:rFonts w:eastAsia="宋体" w:cs="Arial"/>
                <w:kern w:val="2"/>
                <w:szCs w:val="22"/>
                <w:lang w:eastAsia="ko-KR"/>
              </w:rPr>
            </w:pPr>
            <w:del w:id="374" w:author="ZTE, Fei Xue" w:date="2025-08-15T18:00:19Z">
              <w:r>
                <w:rPr>
                  <w:rFonts w:eastAsia="宋体" w:cs="Arial"/>
                  <w:lang w:eastAsia="ko-KR"/>
                </w:rPr>
                <w:delText>This is not applicable to repeater operating in Band n41, n53 or [n90].</w:delText>
              </w:r>
            </w:del>
          </w:p>
        </w:tc>
      </w:tr>
      <w:tr w14:paraId="569AF63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178C495F">
            <w:pPr>
              <w:pStyle w:val="105"/>
              <w:rPr>
                <w:rFonts w:eastAsia="宋体" w:cs="Arial"/>
                <w:kern w:val="2"/>
                <w:szCs w:val="22"/>
              </w:rPr>
            </w:pPr>
            <w:del w:id="375" w:author="ZTE, Fei Xue" w:date="2025-08-15T18:00:19Z">
              <w:r>
                <w:rPr>
                  <w:rFonts w:eastAsia="宋体" w:cs="Arial"/>
                </w:rPr>
                <w:delText>E-UTRA Band 42</w:delText>
              </w:r>
            </w:del>
          </w:p>
        </w:tc>
        <w:tc>
          <w:tcPr>
            <w:tcW w:w="1701" w:type="dxa"/>
            <w:tcBorders>
              <w:top w:val="single" w:color="auto" w:sz="2" w:space="0"/>
              <w:left w:val="single" w:color="auto" w:sz="2" w:space="0"/>
              <w:bottom w:val="single" w:color="auto" w:sz="2" w:space="0"/>
              <w:right w:val="single" w:color="auto" w:sz="2" w:space="0"/>
            </w:tcBorders>
          </w:tcPr>
          <w:p w14:paraId="7BE77403">
            <w:pPr>
              <w:pStyle w:val="107"/>
              <w:rPr>
                <w:rFonts w:eastAsia="宋体"/>
                <w:kern w:val="2"/>
                <w:szCs w:val="22"/>
              </w:rPr>
            </w:pPr>
            <w:del w:id="376" w:author="ZTE, Fei Xue" w:date="2025-08-15T18:00:19Z">
              <w:r>
                <w:rPr>
                  <w:rFonts w:eastAsia="宋体" w:cs="Arial"/>
                </w:rPr>
                <w:delText>3400 – 3600 MHz</w:delText>
              </w:r>
            </w:del>
          </w:p>
        </w:tc>
        <w:tc>
          <w:tcPr>
            <w:tcW w:w="852" w:type="dxa"/>
            <w:tcBorders>
              <w:top w:val="single" w:color="auto" w:sz="2" w:space="0"/>
              <w:left w:val="single" w:color="auto" w:sz="2" w:space="0"/>
              <w:bottom w:val="single" w:color="auto" w:sz="2" w:space="0"/>
              <w:right w:val="single" w:color="auto" w:sz="2" w:space="0"/>
            </w:tcBorders>
          </w:tcPr>
          <w:p w14:paraId="795A8143">
            <w:pPr>
              <w:pStyle w:val="107"/>
              <w:rPr>
                <w:rFonts w:eastAsia="宋体"/>
                <w:kern w:val="2"/>
                <w:szCs w:val="22"/>
              </w:rPr>
            </w:pPr>
            <w:del w:id="377" w:author="ZTE, Fei Xue" w:date="2025-08-15T18:00:19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01DD004">
            <w:pPr>
              <w:pStyle w:val="107"/>
              <w:rPr>
                <w:rFonts w:eastAsia="宋体"/>
                <w:kern w:val="2"/>
                <w:szCs w:val="22"/>
              </w:rPr>
            </w:pPr>
            <w:del w:id="378" w:author="ZTE, Fei Xue" w:date="2025-08-15T18:00:19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2C1F9DA">
            <w:pPr>
              <w:pStyle w:val="105"/>
              <w:rPr>
                <w:rFonts w:eastAsia="宋体" w:cs="Arial"/>
                <w:kern w:val="2"/>
                <w:szCs w:val="22"/>
                <w:lang w:eastAsia="ko-KR"/>
              </w:rPr>
            </w:pPr>
            <w:del w:id="379" w:author="ZTE, Fei Xue" w:date="2025-08-15T18:00:19Z">
              <w:r>
                <w:rPr>
                  <w:rFonts w:eastAsia="宋体" w:cs="Arial"/>
                  <w:lang w:eastAsia="ko-KR"/>
                </w:rPr>
                <w:delText>This is not applicable to repeater operating in Band n48, n77 or n78.</w:delText>
              </w:r>
            </w:del>
          </w:p>
        </w:tc>
      </w:tr>
      <w:tr w14:paraId="1D1713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11E4638A">
            <w:pPr>
              <w:pStyle w:val="105"/>
              <w:rPr>
                <w:rFonts w:eastAsia="宋体" w:cs="Arial"/>
                <w:kern w:val="2"/>
                <w:szCs w:val="22"/>
              </w:rPr>
            </w:pPr>
            <w:del w:id="380" w:author="ZTE, Fei Xue" w:date="2025-08-15T18:00:19Z">
              <w:r>
                <w:rPr>
                  <w:rFonts w:eastAsia="宋体" w:cs="Arial"/>
                </w:rPr>
                <w:delText>E-UTRA Band 43</w:delText>
              </w:r>
            </w:del>
          </w:p>
        </w:tc>
        <w:tc>
          <w:tcPr>
            <w:tcW w:w="1701" w:type="dxa"/>
            <w:tcBorders>
              <w:top w:val="single" w:color="auto" w:sz="2" w:space="0"/>
              <w:left w:val="single" w:color="auto" w:sz="2" w:space="0"/>
              <w:bottom w:val="single" w:color="auto" w:sz="2" w:space="0"/>
              <w:right w:val="single" w:color="auto" w:sz="2" w:space="0"/>
            </w:tcBorders>
          </w:tcPr>
          <w:p w14:paraId="01CB6A85">
            <w:pPr>
              <w:pStyle w:val="107"/>
              <w:rPr>
                <w:rFonts w:eastAsia="宋体"/>
                <w:kern w:val="2"/>
                <w:szCs w:val="22"/>
              </w:rPr>
            </w:pPr>
            <w:del w:id="381" w:author="ZTE, Fei Xue" w:date="2025-08-15T18:00:19Z">
              <w:r>
                <w:rPr>
                  <w:rFonts w:eastAsia="宋体" w:cs="Arial"/>
                </w:rPr>
                <w:delText>3600 – 3800 MHz</w:delText>
              </w:r>
            </w:del>
          </w:p>
        </w:tc>
        <w:tc>
          <w:tcPr>
            <w:tcW w:w="852" w:type="dxa"/>
            <w:tcBorders>
              <w:top w:val="single" w:color="auto" w:sz="2" w:space="0"/>
              <w:left w:val="single" w:color="auto" w:sz="2" w:space="0"/>
              <w:bottom w:val="single" w:color="auto" w:sz="2" w:space="0"/>
              <w:right w:val="single" w:color="auto" w:sz="2" w:space="0"/>
            </w:tcBorders>
          </w:tcPr>
          <w:p w14:paraId="73C22B6F">
            <w:pPr>
              <w:pStyle w:val="107"/>
              <w:rPr>
                <w:rFonts w:eastAsia="宋体"/>
                <w:kern w:val="2"/>
                <w:szCs w:val="22"/>
              </w:rPr>
            </w:pPr>
            <w:del w:id="382" w:author="ZTE, Fei Xue" w:date="2025-08-15T18:00:19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7B09273A">
            <w:pPr>
              <w:pStyle w:val="107"/>
              <w:rPr>
                <w:rFonts w:eastAsia="宋体"/>
                <w:kern w:val="2"/>
                <w:szCs w:val="22"/>
              </w:rPr>
            </w:pPr>
            <w:del w:id="383" w:author="ZTE, Fei Xue" w:date="2025-08-15T18:00:19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932CE0A">
            <w:pPr>
              <w:pStyle w:val="105"/>
              <w:rPr>
                <w:rFonts w:eastAsia="宋体" w:cs="Arial"/>
                <w:kern w:val="2"/>
                <w:szCs w:val="22"/>
                <w:lang w:eastAsia="ko-KR"/>
              </w:rPr>
            </w:pPr>
            <w:del w:id="384" w:author="ZTE, Fei Xue" w:date="2025-08-15T18:00:19Z">
              <w:r>
                <w:rPr>
                  <w:rFonts w:eastAsia="宋体" w:cs="Arial"/>
                  <w:lang w:eastAsia="ko-KR"/>
                </w:rPr>
                <w:delText>This is not applicable to repeater operating in Band n48, n77 or n78.</w:delText>
              </w:r>
            </w:del>
          </w:p>
        </w:tc>
      </w:tr>
      <w:tr w14:paraId="0B8841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195D767B">
            <w:pPr>
              <w:pStyle w:val="105"/>
              <w:rPr>
                <w:rFonts w:eastAsia="宋体" w:cs="Arial"/>
                <w:kern w:val="2"/>
                <w:szCs w:val="22"/>
              </w:rPr>
            </w:pPr>
            <w:del w:id="385" w:author="ZTE, Fei Xue" w:date="2025-08-15T18:00:19Z">
              <w:r>
                <w:rPr>
                  <w:rFonts w:eastAsia="宋体" w:cs="Arial"/>
                </w:rPr>
                <w:delText>E-UTRA Band 44</w:delText>
              </w:r>
            </w:del>
          </w:p>
        </w:tc>
        <w:tc>
          <w:tcPr>
            <w:tcW w:w="1701" w:type="dxa"/>
            <w:tcBorders>
              <w:top w:val="single" w:color="auto" w:sz="2" w:space="0"/>
              <w:left w:val="single" w:color="auto" w:sz="2" w:space="0"/>
              <w:bottom w:val="single" w:color="auto" w:sz="2" w:space="0"/>
              <w:right w:val="single" w:color="auto" w:sz="2" w:space="0"/>
            </w:tcBorders>
          </w:tcPr>
          <w:p w14:paraId="31971C55">
            <w:pPr>
              <w:pStyle w:val="107"/>
              <w:rPr>
                <w:rFonts w:eastAsia="宋体"/>
                <w:kern w:val="2"/>
                <w:szCs w:val="22"/>
              </w:rPr>
            </w:pPr>
            <w:del w:id="386" w:author="ZTE, Fei Xue" w:date="2025-08-15T18:00:19Z">
              <w:r>
                <w:rPr>
                  <w:rFonts w:eastAsia="宋体" w:cs="Arial"/>
                </w:rPr>
                <w:delText>703 – 803 MHz</w:delText>
              </w:r>
            </w:del>
          </w:p>
        </w:tc>
        <w:tc>
          <w:tcPr>
            <w:tcW w:w="852" w:type="dxa"/>
            <w:tcBorders>
              <w:top w:val="single" w:color="auto" w:sz="2" w:space="0"/>
              <w:left w:val="single" w:color="auto" w:sz="2" w:space="0"/>
              <w:bottom w:val="single" w:color="auto" w:sz="2" w:space="0"/>
              <w:right w:val="single" w:color="auto" w:sz="2" w:space="0"/>
            </w:tcBorders>
          </w:tcPr>
          <w:p w14:paraId="0D26C5F1">
            <w:pPr>
              <w:pStyle w:val="107"/>
              <w:rPr>
                <w:rFonts w:eastAsia="宋体"/>
                <w:kern w:val="2"/>
                <w:szCs w:val="22"/>
              </w:rPr>
            </w:pPr>
            <w:del w:id="387" w:author="ZTE, Fei Xue" w:date="2025-08-15T18:00:19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38478F5">
            <w:pPr>
              <w:pStyle w:val="107"/>
              <w:rPr>
                <w:rFonts w:eastAsia="宋体"/>
                <w:kern w:val="2"/>
                <w:szCs w:val="22"/>
              </w:rPr>
            </w:pPr>
            <w:del w:id="388" w:author="ZTE, Fei Xue" w:date="2025-08-15T18:00:19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C2110A5">
            <w:pPr>
              <w:pStyle w:val="105"/>
              <w:rPr>
                <w:rFonts w:eastAsia="宋体" w:cs="Arial"/>
                <w:kern w:val="2"/>
                <w:szCs w:val="22"/>
                <w:lang w:eastAsia="ko-KR"/>
              </w:rPr>
            </w:pPr>
            <w:del w:id="389" w:author="ZTE, Fei Xue" w:date="2025-08-15T18:00:19Z">
              <w:r>
                <w:rPr>
                  <w:rFonts w:eastAsia="宋体" w:cs="Arial"/>
                  <w:lang w:eastAsia="ko-KR"/>
                </w:rPr>
                <w:delText>This is not applicable to repeater operating in Band n28.</w:delText>
              </w:r>
            </w:del>
          </w:p>
        </w:tc>
      </w:tr>
      <w:tr w14:paraId="037C00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05557BCA">
            <w:pPr>
              <w:pStyle w:val="105"/>
              <w:rPr>
                <w:rFonts w:eastAsia="宋体" w:cs="Arial"/>
                <w:kern w:val="2"/>
                <w:szCs w:val="22"/>
              </w:rPr>
            </w:pPr>
            <w:del w:id="390" w:author="ZTE, Fei Xue" w:date="2025-08-15T18:00:19Z">
              <w:r>
                <w:rPr>
                  <w:rFonts w:eastAsia="宋体" w:cs="Arial"/>
                  <w:szCs w:val="18"/>
                </w:rPr>
                <w:delText>E-UTRA Band 45</w:delText>
              </w:r>
            </w:del>
          </w:p>
        </w:tc>
        <w:tc>
          <w:tcPr>
            <w:tcW w:w="1701" w:type="dxa"/>
            <w:tcBorders>
              <w:top w:val="single" w:color="auto" w:sz="2" w:space="0"/>
              <w:left w:val="single" w:color="auto" w:sz="2" w:space="0"/>
              <w:bottom w:val="single" w:color="auto" w:sz="2" w:space="0"/>
              <w:right w:val="single" w:color="auto" w:sz="2" w:space="0"/>
            </w:tcBorders>
          </w:tcPr>
          <w:p w14:paraId="3B7A9653">
            <w:pPr>
              <w:pStyle w:val="107"/>
              <w:rPr>
                <w:rFonts w:eastAsia="宋体"/>
                <w:kern w:val="2"/>
                <w:szCs w:val="22"/>
              </w:rPr>
            </w:pPr>
            <w:del w:id="391" w:author="ZTE, Fei Xue" w:date="2025-08-15T18:00:19Z">
              <w:r>
                <w:rPr>
                  <w:rFonts w:eastAsia="宋体" w:cs="Arial"/>
                  <w:szCs w:val="18"/>
                </w:rPr>
                <w:delText>1447 – 1467 MHz</w:delText>
              </w:r>
            </w:del>
          </w:p>
        </w:tc>
        <w:tc>
          <w:tcPr>
            <w:tcW w:w="852" w:type="dxa"/>
            <w:tcBorders>
              <w:top w:val="single" w:color="auto" w:sz="2" w:space="0"/>
              <w:left w:val="single" w:color="auto" w:sz="2" w:space="0"/>
              <w:bottom w:val="single" w:color="auto" w:sz="2" w:space="0"/>
              <w:right w:val="single" w:color="auto" w:sz="2" w:space="0"/>
            </w:tcBorders>
          </w:tcPr>
          <w:p w14:paraId="68E5D2DB">
            <w:pPr>
              <w:pStyle w:val="107"/>
              <w:rPr>
                <w:rFonts w:eastAsia="宋体"/>
                <w:kern w:val="2"/>
                <w:szCs w:val="22"/>
              </w:rPr>
            </w:pPr>
            <w:del w:id="392" w:author="ZTE, Fei Xue" w:date="2025-08-15T18:00:19Z">
              <w:r>
                <w:rPr>
                  <w:rFonts w:eastAsia="宋体" w:cs="Arial"/>
                  <w:szCs w:val="18"/>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53D6FA31">
            <w:pPr>
              <w:pStyle w:val="107"/>
              <w:rPr>
                <w:rFonts w:eastAsia="宋体"/>
                <w:kern w:val="2"/>
                <w:szCs w:val="22"/>
              </w:rPr>
            </w:pPr>
            <w:del w:id="393" w:author="ZTE, Fei Xue" w:date="2025-08-15T18:00:19Z">
              <w:r>
                <w:rPr>
                  <w:rFonts w:eastAsia="宋体" w:cs="Arial"/>
                  <w:szCs w:val="18"/>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9491372">
            <w:pPr>
              <w:pStyle w:val="105"/>
              <w:rPr>
                <w:rFonts w:eastAsia="宋体" w:cs="Arial"/>
                <w:kern w:val="2"/>
                <w:szCs w:val="22"/>
                <w:lang w:eastAsia="ko-KR"/>
              </w:rPr>
            </w:pPr>
          </w:p>
        </w:tc>
      </w:tr>
      <w:tr w14:paraId="115EDF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473DC3A5">
            <w:pPr>
              <w:pStyle w:val="105"/>
              <w:rPr>
                <w:rFonts w:eastAsia="宋体" w:cs="Arial"/>
                <w:kern w:val="2"/>
                <w:szCs w:val="22"/>
              </w:rPr>
            </w:pPr>
            <w:del w:id="394" w:author="ZTE, Fei Xue" w:date="2025-08-15T18:00:19Z">
              <w:r>
                <w:rPr>
                  <w:rFonts w:eastAsia="宋体" w:cs="Arial"/>
                </w:rPr>
                <w:delText>E-UTRA Band 46</w:delText>
              </w:r>
            </w:del>
          </w:p>
        </w:tc>
        <w:tc>
          <w:tcPr>
            <w:tcW w:w="1701" w:type="dxa"/>
            <w:tcBorders>
              <w:top w:val="single" w:color="auto" w:sz="2" w:space="0"/>
              <w:left w:val="single" w:color="auto" w:sz="2" w:space="0"/>
              <w:bottom w:val="single" w:color="auto" w:sz="2" w:space="0"/>
              <w:right w:val="single" w:color="auto" w:sz="2" w:space="0"/>
            </w:tcBorders>
          </w:tcPr>
          <w:p w14:paraId="27876876">
            <w:pPr>
              <w:pStyle w:val="107"/>
              <w:rPr>
                <w:rFonts w:eastAsia="宋体"/>
                <w:kern w:val="2"/>
                <w:szCs w:val="22"/>
              </w:rPr>
            </w:pPr>
            <w:del w:id="395" w:author="ZTE, Fei Xue" w:date="2025-08-15T18:00:19Z">
              <w:r>
                <w:rPr>
                  <w:rFonts w:eastAsia="宋体" w:cs="Arial"/>
                </w:rPr>
                <w:delText>5150 – 5925 MHz</w:delText>
              </w:r>
            </w:del>
          </w:p>
        </w:tc>
        <w:tc>
          <w:tcPr>
            <w:tcW w:w="852" w:type="dxa"/>
            <w:tcBorders>
              <w:top w:val="single" w:color="auto" w:sz="2" w:space="0"/>
              <w:left w:val="single" w:color="auto" w:sz="2" w:space="0"/>
              <w:bottom w:val="single" w:color="auto" w:sz="2" w:space="0"/>
              <w:right w:val="single" w:color="auto" w:sz="2" w:space="0"/>
            </w:tcBorders>
          </w:tcPr>
          <w:p w14:paraId="10BF3057">
            <w:pPr>
              <w:pStyle w:val="107"/>
              <w:rPr>
                <w:rFonts w:eastAsia="宋体"/>
                <w:kern w:val="2"/>
                <w:szCs w:val="22"/>
              </w:rPr>
            </w:pPr>
            <w:del w:id="396" w:author="ZTE, Fei Xue" w:date="2025-08-15T18:00:19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1AE394C">
            <w:pPr>
              <w:pStyle w:val="107"/>
              <w:rPr>
                <w:rFonts w:eastAsia="宋体"/>
                <w:kern w:val="2"/>
                <w:szCs w:val="22"/>
              </w:rPr>
            </w:pPr>
            <w:del w:id="397" w:author="ZTE, Fei Xue" w:date="2025-08-15T18:00:19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3D8DB38">
            <w:pPr>
              <w:pStyle w:val="105"/>
              <w:rPr>
                <w:rFonts w:ascii="CG Times (WN)" w:hAnsi="CG Times (WN)" w:eastAsia="宋体" w:cs="宋体"/>
              </w:rPr>
            </w:pPr>
          </w:p>
        </w:tc>
      </w:tr>
      <w:tr w14:paraId="3EC9F3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7FB2960F">
            <w:pPr>
              <w:pStyle w:val="105"/>
              <w:rPr>
                <w:rFonts w:eastAsia="宋体" w:cs="Arial"/>
                <w:kern w:val="2"/>
                <w:szCs w:val="22"/>
              </w:rPr>
            </w:pPr>
            <w:del w:id="398" w:author="ZTE, Fei Xue" w:date="2025-08-15T18:00:19Z">
              <w:r>
                <w:rPr>
                  <w:rFonts w:eastAsia="宋体" w:cs="Arial"/>
                </w:rPr>
                <w:delText>E-UTRA Band 47</w:delText>
              </w:r>
            </w:del>
          </w:p>
        </w:tc>
        <w:tc>
          <w:tcPr>
            <w:tcW w:w="1701" w:type="dxa"/>
            <w:tcBorders>
              <w:top w:val="single" w:color="auto" w:sz="2" w:space="0"/>
              <w:left w:val="single" w:color="auto" w:sz="2" w:space="0"/>
              <w:bottom w:val="single" w:color="auto" w:sz="2" w:space="0"/>
              <w:right w:val="single" w:color="auto" w:sz="2" w:space="0"/>
            </w:tcBorders>
          </w:tcPr>
          <w:p w14:paraId="0133B0FE">
            <w:pPr>
              <w:pStyle w:val="107"/>
              <w:rPr>
                <w:rFonts w:eastAsia="宋体"/>
                <w:kern w:val="2"/>
                <w:szCs w:val="22"/>
              </w:rPr>
            </w:pPr>
            <w:del w:id="399" w:author="ZTE, Fei Xue" w:date="2025-08-15T18:00:19Z">
              <w:r>
                <w:rPr>
                  <w:rFonts w:eastAsia="宋体" w:cs="Arial"/>
                </w:rPr>
                <w:delText>5855 – 5925 MHz</w:delText>
              </w:r>
            </w:del>
          </w:p>
        </w:tc>
        <w:tc>
          <w:tcPr>
            <w:tcW w:w="852" w:type="dxa"/>
            <w:tcBorders>
              <w:top w:val="single" w:color="auto" w:sz="2" w:space="0"/>
              <w:left w:val="single" w:color="auto" w:sz="2" w:space="0"/>
              <w:bottom w:val="single" w:color="auto" w:sz="2" w:space="0"/>
              <w:right w:val="single" w:color="auto" w:sz="2" w:space="0"/>
            </w:tcBorders>
          </w:tcPr>
          <w:p w14:paraId="3719B732">
            <w:pPr>
              <w:pStyle w:val="107"/>
              <w:rPr>
                <w:rFonts w:eastAsia="宋体"/>
                <w:kern w:val="2"/>
                <w:szCs w:val="22"/>
              </w:rPr>
            </w:pPr>
            <w:del w:id="400" w:author="ZTE, Fei Xue" w:date="2025-08-15T18:00:19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7095D879">
            <w:pPr>
              <w:pStyle w:val="107"/>
              <w:rPr>
                <w:rFonts w:eastAsia="宋体"/>
                <w:kern w:val="2"/>
                <w:szCs w:val="22"/>
              </w:rPr>
            </w:pPr>
            <w:del w:id="401" w:author="ZTE, Fei Xue" w:date="2025-08-15T18:00:19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F9E810F">
            <w:pPr>
              <w:pStyle w:val="105"/>
              <w:rPr>
                <w:rFonts w:eastAsia="宋体" w:cs="Arial"/>
                <w:kern w:val="2"/>
                <w:szCs w:val="22"/>
                <w:lang w:eastAsia="ko-KR"/>
              </w:rPr>
            </w:pPr>
          </w:p>
        </w:tc>
      </w:tr>
      <w:tr w14:paraId="6F8230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49E4AB1">
            <w:pPr>
              <w:pStyle w:val="105"/>
              <w:rPr>
                <w:rFonts w:eastAsia="宋体" w:cs="Arial"/>
                <w:kern w:val="2"/>
                <w:szCs w:val="22"/>
              </w:rPr>
            </w:pPr>
            <w:del w:id="402" w:author="ZTE, Fei Xue" w:date="2025-08-15T18:00:19Z">
              <w:r>
                <w:rPr>
                  <w:rFonts w:eastAsia="宋体" w:cs="Arial"/>
                </w:rPr>
                <w:delText>E-UTRA Band 48 or NR Band n48</w:delText>
              </w:r>
            </w:del>
          </w:p>
        </w:tc>
        <w:tc>
          <w:tcPr>
            <w:tcW w:w="1701" w:type="dxa"/>
            <w:tcBorders>
              <w:top w:val="single" w:color="auto" w:sz="2" w:space="0"/>
              <w:left w:val="single" w:color="auto" w:sz="2" w:space="0"/>
              <w:bottom w:val="single" w:color="auto" w:sz="2" w:space="0"/>
              <w:right w:val="single" w:color="auto" w:sz="2" w:space="0"/>
            </w:tcBorders>
          </w:tcPr>
          <w:p w14:paraId="27A4527A">
            <w:pPr>
              <w:pStyle w:val="107"/>
              <w:rPr>
                <w:rFonts w:eastAsia="宋体"/>
                <w:kern w:val="2"/>
                <w:szCs w:val="22"/>
              </w:rPr>
            </w:pPr>
            <w:del w:id="403" w:author="ZTE, Fei Xue" w:date="2025-08-15T18:00:19Z">
              <w:r>
                <w:rPr>
                  <w:rFonts w:eastAsia="宋体" w:cs="Arial"/>
                </w:rPr>
                <w:delText>3550 – 3700 MHz</w:delText>
              </w:r>
            </w:del>
          </w:p>
        </w:tc>
        <w:tc>
          <w:tcPr>
            <w:tcW w:w="852" w:type="dxa"/>
            <w:tcBorders>
              <w:top w:val="single" w:color="auto" w:sz="2" w:space="0"/>
              <w:left w:val="single" w:color="auto" w:sz="2" w:space="0"/>
              <w:bottom w:val="single" w:color="auto" w:sz="2" w:space="0"/>
              <w:right w:val="single" w:color="auto" w:sz="2" w:space="0"/>
            </w:tcBorders>
          </w:tcPr>
          <w:p w14:paraId="65FCD48E">
            <w:pPr>
              <w:pStyle w:val="107"/>
              <w:rPr>
                <w:rFonts w:eastAsia="宋体"/>
                <w:kern w:val="2"/>
                <w:szCs w:val="22"/>
              </w:rPr>
            </w:pPr>
            <w:del w:id="404" w:author="ZTE, Fei Xue" w:date="2025-08-15T18:00:19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F733B4E">
            <w:pPr>
              <w:pStyle w:val="107"/>
              <w:rPr>
                <w:rFonts w:eastAsia="宋体"/>
                <w:kern w:val="2"/>
                <w:szCs w:val="22"/>
              </w:rPr>
            </w:pPr>
            <w:del w:id="405" w:author="ZTE, Fei Xue" w:date="2025-08-15T18:00:19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2B6F281">
            <w:pPr>
              <w:pStyle w:val="105"/>
              <w:rPr>
                <w:rFonts w:eastAsia="宋体" w:cs="Arial"/>
                <w:kern w:val="2"/>
                <w:szCs w:val="22"/>
                <w:lang w:eastAsia="ko-KR"/>
              </w:rPr>
            </w:pPr>
            <w:del w:id="406" w:author="ZTE, Fei Xue" w:date="2025-08-15T18:00:19Z">
              <w:r>
                <w:rPr>
                  <w:rFonts w:eastAsia="宋体" w:cs="Arial"/>
                  <w:lang w:eastAsia="ko-KR"/>
                </w:rPr>
                <w:delText>This is not applicable to repeater operating in Band n48, n77 or n78.</w:delText>
              </w:r>
            </w:del>
          </w:p>
        </w:tc>
      </w:tr>
      <w:tr w14:paraId="3F37CD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708C9A02">
            <w:pPr>
              <w:pStyle w:val="105"/>
              <w:rPr>
                <w:rFonts w:eastAsia="宋体" w:cs="Arial"/>
                <w:kern w:val="2"/>
                <w:szCs w:val="22"/>
              </w:rPr>
            </w:pPr>
            <w:del w:id="407" w:author="ZTE, Fei Xue" w:date="2025-08-15T18:00:18Z">
              <w:r>
                <w:rPr>
                  <w:rFonts w:eastAsia="宋体" w:cs="Arial"/>
                </w:rPr>
                <w:delText xml:space="preserve">E-UTRA Band 50 or NR band n50 </w:delText>
              </w:r>
            </w:del>
          </w:p>
        </w:tc>
        <w:tc>
          <w:tcPr>
            <w:tcW w:w="1701" w:type="dxa"/>
            <w:tcBorders>
              <w:top w:val="single" w:color="auto" w:sz="2" w:space="0"/>
              <w:left w:val="single" w:color="auto" w:sz="2" w:space="0"/>
              <w:bottom w:val="single" w:color="auto" w:sz="2" w:space="0"/>
              <w:right w:val="single" w:color="auto" w:sz="2" w:space="0"/>
            </w:tcBorders>
          </w:tcPr>
          <w:p w14:paraId="5CFD3F61">
            <w:pPr>
              <w:pStyle w:val="107"/>
              <w:rPr>
                <w:rFonts w:eastAsia="宋体"/>
                <w:kern w:val="2"/>
                <w:szCs w:val="22"/>
              </w:rPr>
            </w:pPr>
            <w:del w:id="408" w:author="ZTE, Fei Xue" w:date="2025-08-15T18:00:18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14:paraId="7A75416E">
            <w:pPr>
              <w:pStyle w:val="107"/>
              <w:rPr>
                <w:rFonts w:eastAsia="宋体"/>
                <w:kern w:val="2"/>
                <w:szCs w:val="22"/>
              </w:rPr>
            </w:pPr>
            <w:del w:id="409" w:author="ZTE, Fei Xue" w:date="2025-08-15T18:00:18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7F5C06F4">
            <w:pPr>
              <w:pStyle w:val="107"/>
              <w:rPr>
                <w:rFonts w:eastAsia="宋体"/>
                <w:kern w:val="2"/>
                <w:szCs w:val="22"/>
              </w:rPr>
            </w:pPr>
            <w:del w:id="410" w:author="ZTE, Fei Xue" w:date="2025-08-15T18:00:18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883B15C">
            <w:pPr>
              <w:pStyle w:val="105"/>
              <w:rPr>
                <w:rFonts w:eastAsia="宋体" w:cs="Arial"/>
                <w:kern w:val="2"/>
                <w:szCs w:val="22"/>
                <w:lang w:eastAsia="ko-KR"/>
              </w:rPr>
            </w:pPr>
            <w:del w:id="411" w:author="ZTE, Fei Xue" w:date="2025-08-15T18:00:19Z">
              <w:r>
                <w:rPr>
                  <w:rFonts w:eastAsia="宋体" w:cs="Arial"/>
                  <w:lang w:eastAsia="ko-KR"/>
                </w:rPr>
                <w:delText>This requirement does not apply to repeater operating in Band n50, n51, n74, n75, n76, n91, n92, n93, n94,</w:delText>
              </w:r>
            </w:del>
            <w:del w:id="412" w:author="ZTE, Fei Xue" w:date="2025-08-15T18:00:19Z">
              <w:r>
                <w:rPr>
                  <w:rFonts w:cs="Arial"/>
                  <w:lang w:eastAsia="ko-KR"/>
                </w:rPr>
                <w:delText xml:space="preserve"> n109 or n110</w:delText>
              </w:r>
            </w:del>
            <w:del w:id="413" w:author="ZTE, Fei Xue" w:date="2025-08-15T18:00:19Z">
              <w:r>
                <w:rPr>
                  <w:rFonts w:eastAsia="宋体" w:cs="Arial"/>
                  <w:lang w:eastAsia="ko-KR"/>
                </w:rPr>
                <w:delText>.</w:delText>
              </w:r>
            </w:del>
          </w:p>
        </w:tc>
      </w:tr>
      <w:tr w14:paraId="6CB586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5AD34804">
            <w:pPr>
              <w:pStyle w:val="105"/>
              <w:rPr>
                <w:rFonts w:eastAsia="宋体" w:cs="Arial"/>
                <w:kern w:val="2"/>
                <w:szCs w:val="22"/>
              </w:rPr>
            </w:pPr>
            <w:del w:id="414" w:author="ZTE, Fei Xue" w:date="2025-08-15T18:00:18Z">
              <w:r>
                <w:rPr>
                  <w:rFonts w:eastAsia="宋体" w:cs="Arial"/>
                </w:rPr>
                <w:delText>E-UTRA Band 51 or NR Band n51</w:delText>
              </w:r>
            </w:del>
          </w:p>
        </w:tc>
        <w:tc>
          <w:tcPr>
            <w:tcW w:w="1701" w:type="dxa"/>
            <w:tcBorders>
              <w:top w:val="single" w:color="auto" w:sz="2" w:space="0"/>
              <w:left w:val="single" w:color="auto" w:sz="2" w:space="0"/>
              <w:bottom w:val="single" w:color="auto" w:sz="2" w:space="0"/>
              <w:right w:val="single" w:color="auto" w:sz="2" w:space="0"/>
            </w:tcBorders>
          </w:tcPr>
          <w:p w14:paraId="767EBB35">
            <w:pPr>
              <w:pStyle w:val="107"/>
              <w:rPr>
                <w:rFonts w:eastAsia="宋体"/>
                <w:kern w:val="2"/>
                <w:szCs w:val="22"/>
              </w:rPr>
            </w:pPr>
            <w:del w:id="415" w:author="ZTE, Fei Xue" w:date="2025-08-15T18:00:18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14:paraId="76E0E6D2">
            <w:pPr>
              <w:pStyle w:val="107"/>
              <w:rPr>
                <w:rFonts w:eastAsia="宋体"/>
                <w:kern w:val="2"/>
                <w:szCs w:val="22"/>
              </w:rPr>
            </w:pPr>
            <w:del w:id="416" w:author="ZTE, Fei Xue" w:date="2025-08-15T18:00:18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D040F2F">
            <w:pPr>
              <w:pStyle w:val="107"/>
              <w:rPr>
                <w:rFonts w:eastAsia="宋体"/>
                <w:kern w:val="2"/>
                <w:szCs w:val="22"/>
              </w:rPr>
            </w:pPr>
            <w:del w:id="417" w:author="ZTE, Fei Xue" w:date="2025-08-15T18:00:18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FC75286">
            <w:pPr>
              <w:pStyle w:val="105"/>
              <w:rPr>
                <w:rFonts w:eastAsia="宋体" w:cs="Arial"/>
                <w:kern w:val="2"/>
                <w:szCs w:val="22"/>
                <w:lang w:eastAsia="ko-KR"/>
              </w:rPr>
            </w:pPr>
            <w:del w:id="418" w:author="ZTE, Fei Xue" w:date="2025-08-15T18:00:18Z">
              <w:r>
                <w:rPr>
                  <w:rFonts w:eastAsia="宋体" w:cs="Arial"/>
                  <w:lang w:eastAsia="ko-KR"/>
                </w:rPr>
                <w:delText>This requirement does not apply to repeater operating in Band n50, n51, n75, n76, n91, n92, n93, n94,</w:delText>
              </w:r>
            </w:del>
            <w:del w:id="419" w:author="ZTE, Fei Xue" w:date="2025-08-15T18:00:18Z">
              <w:r>
                <w:rPr>
                  <w:rFonts w:cs="Arial"/>
                  <w:lang w:eastAsia="ko-KR"/>
                </w:rPr>
                <w:delText xml:space="preserve"> n109 or n110</w:delText>
              </w:r>
            </w:del>
            <w:del w:id="420" w:author="ZTE, Fei Xue" w:date="2025-08-15T18:00:18Z">
              <w:r>
                <w:rPr>
                  <w:rFonts w:eastAsia="宋体" w:cs="Arial"/>
                  <w:lang w:eastAsia="ko-KR"/>
                </w:rPr>
                <w:delText>.</w:delText>
              </w:r>
            </w:del>
          </w:p>
        </w:tc>
      </w:tr>
      <w:tr w14:paraId="02A3CE8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14:paraId="0B088D7A">
            <w:pPr>
              <w:pStyle w:val="105"/>
              <w:rPr>
                <w:rFonts w:eastAsia="宋体" w:cs="Arial"/>
                <w:kern w:val="2"/>
                <w:szCs w:val="22"/>
              </w:rPr>
            </w:pPr>
            <w:del w:id="421" w:author="ZTE, Fei Xue" w:date="2025-08-15T18:00:18Z">
              <w:r>
                <w:rPr>
                  <w:rFonts w:eastAsia="宋体" w:cs="Arial"/>
                </w:rPr>
                <w:delText>E-UTRA Band 53 or NR Band n53</w:delText>
              </w:r>
            </w:del>
          </w:p>
        </w:tc>
        <w:tc>
          <w:tcPr>
            <w:tcW w:w="1701" w:type="dxa"/>
            <w:tcBorders>
              <w:top w:val="single" w:color="auto" w:sz="2" w:space="0"/>
              <w:left w:val="single" w:color="auto" w:sz="2" w:space="0"/>
              <w:bottom w:val="single" w:color="auto" w:sz="2" w:space="0"/>
              <w:right w:val="single" w:color="auto" w:sz="2" w:space="0"/>
            </w:tcBorders>
          </w:tcPr>
          <w:p w14:paraId="622834A5">
            <w:pPr>
              <w:pStyle w:val="107"/>
              <w:rPr>
                <w:rFonts w:eastAsia="宋体" w:cs="Arial"/>
                <w:kern w:val="2"/>
                <w:szCs w:val="22"/>
              </w:rPr>
            </w:pPr>
            <w:del w:id="422" w:author="ZTE, Fei Xue" w:date="2025-08-15T18:00:18Z">
              <w:r>
                <w:rPr>
                  <w:rFonts w:eastAsia="宋体" w:cs="Arial"/>
                </w:rPr>
                <w:delText>2483.5 - 2495 MHz</w:delText>
              </w:r>
            </w:del>
          </w:p>
        </w:tc>
        <w:tc>
          <w:tcPr>
            <w:tcW w:w="852" w:type="dxa"/>
            <w:tcBorders>
              <w:top w:val="single" w:color="auto" w:sz="2" w:space="0"/>
              <w:left w:val="single" w:color="auto" w:sz="2" w:space="0"/>
              <w:bottom w:val="single" w:color="auto" w:sz="2" w:space="0"/>
              <w:right w:val="single" w:color="auto" w:sz="2" w:space="0"/>
            </w:tcBorders>
          </w:tcPr>
          <w:p w14:paraId="3B78880A">
            <w:pPr>
              <w:pStyle w:val="107"/>
              <w:rPr>
                <w:rFonts w:eastAsia="宋体" w:cs="Arial"/>
                <w:kern w:val="2"/>
                <w:szCs w:val="22"/>
              </w:rPr>
            </w:pPr>
            <w:del w:id="423" w:author="ZTE, Fei Xue" w:date="2025-08-15T18:00:18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A07C944">
            <w:pPr>
              <w:pStyle w:val="107"/>
              <w:rPr>
                <w:rFonts w:eastAsia="宋体" w:cs="Arial"/>
                <w:kern w:val="2"/>
                <w:szCs w:val="22"/>
              </w:rPr>
            </w:pPr>
            <w:del w:id="424" w:author="ZTE, Fei Xue" w:date="2025-08-15T18:00:18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7C1032E">
            <w:pPr>
              <w:pStyle w:val="105"/>
              <w:rPr>
                <w:rFonts w:eastAsia="宋体" w:cs="Arial"/>
                <w:kern w:val="2"/>
                <w:szCs w:val="22"/>
                <w:lang w:eastAsia="ko-KR"/>
              </w:rPr>
            </w:pPr>
            <w:del w:id="425" w:author="ZTE, Fei Xue" w:date="2025-08-15T18:00:18Z">
              <w:r>
                <w:rPr>
                  <w:rFonts w:eastAsia="宋体" w:cs="Arial"/>
                  <w:lang w:eastAsia="ko-KR"/>
                </w:rPr>
                <w:delText>This requirement does not apply to repeater operating in Band n41, n53 or n90.</w:delText>
              </w:r>
            </w:del>
          </w:p>
        </w:tc>
      </w:tr>
      <w:tr w14:paraId="08E851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14:paraId="034499F4">
            <w:pPr>
              <w:pStyle w:val="105"/>
              <w:rPr>
                <w:rFonts w:eastAsia="宋体" w:cs="Arial"/>
              </w:rPr>
            </w:pPr>
            <w:del w:id="426" w:author="ZTE, Fei Xue" w:date="2025-08-15T18:00:18Z">
              <w:r>
                <w:rPr>
                  <w:rFonts w:eastAsia="宋体" w:cs="Arial"/>
                </w:rPr>
                <w:delText>E-UTRA Band 54 or NR Band n54</w:delText>
              </w:r>
            </w:del>
          </w:p>
        </w:tc>
        <w:tc>
          <w:tcPr>
            <w:tcW w:w="1701" w:type="dxa"/>
            <w:tcBorders>
              <w:top w:val="single" w:color="auto" w:sz="2" w:space="0"/>
              <w:left w:val="single" w:color="auto" w:sz="2" w:space="0"/>
              <w:bottom w:val="single" w:color="auto" w:sz="2" w:space="0"/>
              <w:right w:val="single" w:color="auto" w:sz="2" w:space="0"/>
            </w:tcBorders>
          </w:tcPr>
          <w:p w14:paraId="79D2DBD0">
            <w:pPr>
              <w:pStyle w:val="107"/>
              <w:rPr>
                <w:rFonts w:eastAsia="宋体" w:cs="Arial"/>
              </w:rPr>
            </w:pPr>
            <w:del w:id="427" w:author="ZTE, Fei Xue" w:date="2025-08-15T18:00:18Z">
              <w:r>
                <w:rPr>
                  <w:rFonts w:eastAsia="宋体" w:cs="Arial"/>
                </w:rPr>
                <w:delText>1670 – 1675 MHz</w:delText>
              </w:r>
            </w:del>
          </w:p>
        </w:tc>
        <w:tc>
          <w:tcPr>
            <w:tcW w:w="852" w:type="dxa"/>
            <w:tcBorders>
              <w:top w:val="single" w:color="auto" w:sz="2" w:space="0"/>
              <w:left w:val="single" w:color="auto" w:sz="2" w:space="0"/>
              <w:bottom w:val="single" w:color="auto" w:sz="2" w:space="0"/>
              <w:right w:val="single" w:color="auto" w:sz="2" w:space="0"/>
            </w:tcBorders>
          </w:tcPr>
          <w:p w14:paraId="2947A0EB">
            <w:pPr>
              <w:pStyle w:val="107"/>
              <w:rPr>
                <w:rFonts w:eastAsia="宋体" w:cs="Arial"/>
              </w:rPr>
            </w:pPr>
            <w:del w:id="428" w:author="ZTE, Fei Xue" w:date="2025-08-15T18:00:18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3BF52692">
            <w:pPr>
              <w:pStyle w:val="107"/>
              <w:rPr>
                <w:rFonts w:eastAsia="宋体" w:cs="Arial"/>
              </w:rPr>
            </w:pPr>
            <w:del w:id="429" w:author="ZTE, Fei Xue" w:date="2025-08-15T18:00:18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6D588A7">
            <w:pPr>
              <w:pStyle w:val="105"/>
              <w:rPr>
                <w:rFonts w:eastAsia="宋体" w:cs="Arial"/>
                <w:lang w:eastAsia="ko-KR"/>
              </w:rPr>
            </w:pPr>
            <w:del w:id="430" w:author="ZTE, Fei Xue" w:date="2025-08-15T18:00:18Z">
              <w:r>
                <w:rPr>
                  <w:rFonts w:eastAsia="宋体" w:cs="Arial"/>
                </w:rPr>
                <w:delText>This requirement does not apply to repeater operating in Band n54</w:delText>
              </w:r>
            </w:del>
          </w:p>
        </w:tc>
      </w:tr>
      <w:tr w14:paraId="0AC27C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6136200D">
            <w:pPr>
              <w:pStyle w:val="105"/>
              <w:rPr>
                <w:rFonts w:eastAsia="宋体" w:cs="Arial"/>
                <w:kern w:val="2"/>
                <w:szCs w:val="22"/>
              </w:rPr>
            </w:pPr>
            <w:del w:id="431" w:author="ZTE, Fei Xue" w:date="2025-08-15T18:00:18Z">
              <w:r>
                <w:rPr>
                  <w:rFonts w:eastAsia="宋体" w:cs="Arial"/>
                </w:rPr>
                <w:delText>E-UTRA Band 65 or NR Band n65</w:delText>
              </w:r>
            </w:del>
          </w:p>
        </w:tc>
        <w:tc>
          <w:tcPr>
            <w:tcW w:w="1701" w:type="dxa"/>
            <w:tcBorders>
              <w:top w:val="single" w:color="auto" w:sz="2" w:space="0"/>
              <w:left w:val="single" w:color="auto" w:sz="4" w:space="0"/>
              <w:bottom w:val="single" w:color="auto" w:sz="2" w:space="0"/>
              <w:right w:val="single" w:color="auto" w:sz="2" w:space="0"/>
            </w:tcBorders>
          </w:tcPr>
          <w:p w14:paraId="74786FDC">
            <w:pPr>
              <w:pStyle w:val="107"/>
              <w:rPr>
                <w:rFonts w:eastAsia="宋体" w:cs="Arial"/>
                <w:kern w:val="2"/>
                <w:szCs w:val="22"/>
              </w:rPr>
            </w:pPr>
            <w:del w:id="432" w:author="ZTE, Fei Xue" w:date="2025-08-15T18:00:18Z">
              <w:r>
                <w:rPr>
                  <w:rFonts w:eastAsia="宋体" w:cs="Arial"/>
                </w:rPr>
                <w:delText>2110 – 2200 MHz</w:delText>
              </w:r>
            </w:del>
          </w:p>
        </w:tc>
        <w:tc>
          <w:tcPr>
            <w:tcW w:w="852" w:type="dxa"/>
            <w:tcBorders>
              <w:top w:val="single" w:color="auto" w:sz="2" w:space="0"/>
              <w:left w:val="single" w:color="auto" w:sz="2" w:space="0"/>
              <w:bottom w:val="single" w:color="auto" w:sz="2" w:space="0"/>
              <w:right w:val="single" w:color="auto" w:sz="2" w:space="0"/>
            </w:tcBorders>
          </w:tcPr>
          <w:p w14:paraId="4B68334C">
            <w:pPr>
              <w:pStyle w:val="107"/>
              <w:rPr>
                <w:rFonts w:eastAsia="宋体" w:cs="Arial"/>
                <w:kern w:val="2"/>
                <w:szCs w:val="22"/>
              </w:rPr>
            </w:pPr>
            <w:del w:id="433" w:author="ZTE, Fei Xue" w:date="2025-08-15T18:00:18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7784C57F">
            <w:pPr>
              <w:pStyle w:val="107"/>
              <w:rPr>
                <w:rFonts w:eastAsia="宋体" w:cs="Arial"/>
                <w:kern w:val="2"/>
                <w:szCs w:val="22"/>
              </w:rPr>
            </w:pPr>
            <w:del w:id="434" w:author="ZTE, Fei Xue" w:date="2025-08-15T18:00:18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B997FA4">
            <w:pPr>
              <w:pStyle w:val="105"/>
              <w:rPr>
                <w:rFonts w:eastAsia="宋体" w:cs="Arial"/>
                <w:kern w:val="2"/>
                <w:szCs w:val="22"/>
                <w:lang w:eastAsia="ko-KR"/>
              </w:rPr>
            </w:pPr>
            <w:del w:id="435" w:author="ZTE, Fei Xue" w:date="2025-08-15T18:00:18Z">
              <w:r>
                <w:rPr>
                  <w:rFonts w:eastAsia="宋体" w:cs="Arial"/>
                  <w:lang w:eastAsia="ko-KR"/>
                </w:rPr>
                <w:delText xml:space="preserve">This requirement does not apply to repeater operating in band n1 or n65. </w:delText>
              </w:r>
            </w:del>
          </w:p>
        </w:tc>
      </w:tr>
      <w:tr w14:paraId="36CCB77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62344CAF">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0B6EBCC1">
            <w:pPr>
              <w:pStyle w:val="107"/>
              <w:rPr>
                <w:rFonts w:eastAsia="宋体" w:cs="Arial"/>
                <w:kern w:val="2"/>
                <w:szCs w:val="22"/>
              </w:rPr>
            </w:pPr>
            <w:del w:id="436" w:author="ZTE, Fei Xue" w:date="2025-08-15T18:00:18Z">
              <w:r>
                <w:rPr>
                  <w:rFonts w:eastAsia="宋体" w:cs="Arial"/>
                </w:rPr>
                <w:delText>1920 – 2010 MHz</w:delText>
              </w:r>
            </w:del>
          </w:p>
        </w:tc>
        <w:tc>
          <w:tcPr>
            <w:tcW w:w="852" w:type="dxa"/>
            <w:tcBorders>
              <w:top w:val="single" w:color="auto" w:sz="2" w:space="0"/>
              <w:left w:val="single" w:color="auto" w:sz="2" w:space="0"/>
              <w:bottom w:val="single" w:color="auto" w:sz="2" w:space="0"/>
              <w:right w:val="single" w:color="auto" w:sz="2" w:space="0"/>
            </w:tcBorders>
          </w:tcPr>
          <w:p w14:paraId="324BF029">
            <w:pPr>
              <w:pStyle w:val="107"/>
              <w:rPr>
                <w:rFonts w:eastAsia="宋体" w:cs="Arial"/>
                <w:kern w:val="2"/>
                <w:szCs w:val="22"/>
              </w:rPr>
            </w:pPr>
            <w:del w:id="437" w:author="ZTE, Fei Xue" w:date="2025-08-15T18:00:18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264929A4">
            <w:pPr>
              <w:pStyle w:val="107"/>
              <w:rPr>
                <w:rFonts w:eastAsia="宋体" w:cs="Arial"/>
                <w:kern w:val="2"/>
                <w:szCs w:val="22"/>
              </w:rPr>
            </w:pPr>
            <w:del w:id="438" w:author="ZTE, Fei Xue" w:date="2025-08-15T18:00:18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FCF3CC3">
            <w:pPr>
              <w:pStyle w:val="105"/>
              <w:rPr>
                <w:del w:id="439" w:author="ZTE, Fei Xue" w:date="2025-08-15T18:00:18Z"/>
                <w:rFonts w:eastAsia="宋体" w:cs="Arial"/>
                <w:kern w:val="2"/>
                <w:szCs w:val="22"/>
                <w:lang w:eastAsia="ko-KR"/>
              </w:rPr>
            </w:pPr>
            <w:del w:id="440" w:author="ZTE, Fei Xue" w:date="2025-08-15T18:00:18Z">
              <w:r>
                <w:rPr>
                  <w:rFonts w:eastAsia="宋体" w:cs="Arial"/>
                  <w:lang w:eastAsia="ko-KR"/>
                </w:rPr>
                <w:delText xml:space="preserve">For repeater operating in Band n1, it applies for 1980 MHz to 2010 MHz, while the rest is covered in clause 6.5.4.5.2. </w:delText>
              </w:r>
            </w:del>
          </w:p>
          <w:p w14:paraId="2C5AE9EB">
            <w:pPr>
              <w:pStyle w:val="105"/>
              <w:rPr>
                <w:rFonts w:eastAsia="宋体" w:cs="Arial"/>
                <w:kern w:val="2"/>
                <w:szCs w:val="22"/>
                <w:lang w:eastAsia="ko-KR"/>
              </w:rPr>
            </w:pPr>
            <w:del w:id="441" w:author="ZTE, Fei Xue" w:date="2025-08-15T18:00:18Z">
              <w:r>
                <w:rPr>
                  <w:rFonts w:eastAsia="宋体" w:cs="Arial"/>
                  <w:lang w:eastAsia="ko-KR"/>
                </w:rPr>
                <w:delText>This requirement does not apply to repeater operating in band n65.</w:delText>
              </w:r>
            </w:del>
          </w:p>
        </w:tc>
      </w:tr>
      <w:tr w14:paraId="384B76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66A7E517">
            <w:pPr>
              <w:pStyle w:val="105"/>
              <w:rPr>
                <w:rFonts w:eastAsia="宋体" w:cs="Arial"/>
                <w:kern w:val="2"/>
                <w:szCs w:val="22"/>
              </w:rPr>
            </w:pPr>
            <w:del w:id="442" w:author="ZTE, Fei Xue" w:date="2025-08-15T18:00:18Z">
              <w:r>
                <w:rPr>
                  <w:rFonts w:eastAsia="宋体" w:cs="Arial"/>
                </w:rPr>
                <w:delText>E-UTRA Band 66 or NR Band n66</w:delText>
              </w:r>
            </w:del>
          </w:p>
        </w:tc>
        <w:tc>
          <w:tcPr>
            <w:tcW w:w="1701" w:type="dxa"/>
            <w:tcBorders>
              <w:top w:val="single" w:color="auto" w:sz="2" w:space="0"/>
              <w:left w:val="single" w:color="auto" w:sz="4" w:space="0"/>
              <w:bottom w:val="single" w:color="auto" w:sz="2" w:space="0"/>
              <w:right w:val="single" w:color="auto" w:sz="2" w:space="0"/>
            </w:tcBorders>
          </w:tcPr>
          <w:p w14:paraId="520C836A">
            <w:pPr>
              <w:pStyle w:val="107"/>
              <w:rPr>
                <w:rFonts w:eastAsia="宋体" w:cs="Arial"/>
                <w:kern w:val="2"/>
                <w:szCs w:val="22"/>
              </w:rPr>
            </w:pPr>
            <w:del w:id="443" w:author="ZTE, Fei Xue" w:date="2025-08-15T18:00:18Z">
              <w:r>
                <w:rPr>
                  <w:rFonts w:eastAsia="宋体" w:cs="Arial"/>
                </w:rPr>
                <w:delText>2110 – 2200 MHz</w:delText>
              </w:r>
            </w:del>
          </w:p>
        </w:tc>
        <w:tc>
          <w:tcPr>
            <w:tcW w:w="852" w:type="dxa"/>
            <w:tcBorders>
              <w:top w:val="single" w:color="auto" w:sz="2" w:space="0"/>
              <w:left w:val="single" w:color="auto" w:sz="2" w:space="0"/>
              <w:bottom w:val="single" w:color="auto" w:sz="2" w:space="0"/>
              <w:right w:val="single" w:color="auto" w:sz="2" w:space="0"/>
            </w:tcBorders>
          </w:tcPr>
          <w:p w14:paraId="451A4E1A">
            <w:pPr>
              <w:pStyle w:val="107"/>
              <w:rPr>
                <w:rFonts w:eastAsia="宋体" w:cs="Arial"/>
                <w:kern w:val="2"/>
                <w:szCs w:val="22"/>
              </w:rPr>
            </w:pPr>
            <w:del w:id="444" w:author="ZTE, Fei Xue" w:date="2025-08-15T18:00:18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D33180F">
            <w:pPr>
              <w:pStyle w:val="107"/>
              <w:rPr>
                <w:rFonts w:eastAsia="宋体" w:cs="Arial"/>
                <w:kern w:val="2"/>
                <w:szCs w:val="22"/>
              </w:rPr>
            </w:pPr>
            <w:del w:id="445" w:author="ZTE, Fei Xue" w:date="2025-08-15T18:00:18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C2EBE68">
            <w:pPr>
              <w:pStyle w:val="105"/>
              <w:rPr>
                <w:rFonts w:eastAsia="宋体" w:cs="Arial"/>
                <w:kern w:val="2"/>
                <w:szCs w:val="22"/>
                <w:lang w:eastAsia="ko-KR"/>
              </w:rPr>
            </w:pPr>
            <w:del w:id="446" w:author="ZTE, Fei Xue" w:date="2025-08-15T18:00:18Z">
              <w:r>
                <w:rPr>
                  <w:rFonts w:eastAsia="宋体" w:cs="Arial"/>
                  <w:lang w:eastAsia="ko-KR"/>
                </w:rPr>
                <w:delText>This requirement does not apply to repeater operating in band n66.</w:delText>
              </w:r>
            </w:del>
          </w:p>
        </w:tc>
      </w:tr>
      <w:tr w14:paraId="27EEF5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42004587">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1F782EF3">
            <w:pPr>
              <w:pStyle w:val="107"/>
              <w:rPr>
                <w:rFonts w:eastAsia="宋体" w:cs="Arial"/>
                <w:kern w:val="2"/>
                <w:szCs w:val="22"/>
              </w:rPr>
            </w:pPr>
            <w:del w:id="447" w:author="ZTE, Fei Xue" w:date="2025-08-15T18:00:18Z">
              <w:r>
                <w:rPr>
                  <w:rFonts w:eastAsia="宋体" w:cs="Arial"/>
                </w:rPr>
                <w:delText>1710 – 1780 MHz</w:delText>
              </w:r>
            </w:del>
          </w:p>
        </w:tc>
        <w:tc>
          <w:tcPr>
            <w:tcW w:w="852" w:type="dxa"/>
            <w:tcBorders>
              <w:top w:val="single" w:color="auto" w:sz="2" w:space="0"/>
              <w:left w:val="single" w:color="auto" w:sz="2" w:space="0"/>
              <w:bottom w:val="single" w:color="auto" w:sz="2" w:space="0"/>
              <w:right w:val="single" w:color="auto" w:sz="2" w:space="0"/>
            </w:tcBorders>
          </w:tcPr>
          <w:p w14:paraId="60ADF120">
            <w:pPr>
              <w:pStyle w:val="107"/>
              <w:rPr>
                <w:rFonts w:eastAsia="宋体" w:cs="Arial"/>
                <w:kern w:val="2"/>
                <w:szCs w:val="22"/>
              </w:rPr>
            </w:pPr>
            <w:del w:id="448" w:author="ZTE, Fei Xue" w:date="2025-08-15T18:00:18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0C083218">
            <w:pPr>
              <w:pStyle w:val="107"/>
              <w:rPr>
                <w:rFonts w:eastAsia="宋体" w:cs="Arial"/>
                <w:kern w:val="2"/>
                <w:szCs w:val="22"/>
              </w:rPr>
            </w:pPr>
            <w:del w:id="449" w:author="ZTE, Fei Xue" w:date="2025-08-15T18:00:18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176718D">
            <w:pPr>
              <w:pStyle w:val="105"/>
              <w:rPr>
                <w:rFonts w:eastAsia="宋体" w:cs="Arial"/>
                <w:kern w:val="2"/>
                <w:szCs w:val="22"/>
                <w:lang w:eastAsia="ko-KR"/>
              </w:rPr>
            </w:pPr>
            <w:del w:id="450" w:author="ZTE, Fei Xue" w:date="2025-08-15T18:00:18Z">
              <w:r>
                <w:rPr>
                  <w:rFonts w:eastAsia="宋体" w:cs="Arial"/>
                  <w:lang w:eastAsia="ko-KR"/>
                </w:rPr>
                <w:delText>This requirement does not apply to repeater operating in band n66.</w:delText>
              </w:r>
            </w:del>
          </w:p>
        </w:tc>
      </w:tr>
      <w:tr w14:paraId="64556C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14:paraId="155A9EEA">
            <w:pPr>
              <w:pStyle w:val="105"/>
              <w:rPr>
                <w:rFonts w:eastAsia="宋体" w:cs="Arial"/>
                <w:kern w:val="2"/>
                <w:szCs w:val="22"/>
              </w:rPr>
            </w:pPr>
            <w:del w:id="451" w:author="ZTE, Fei Xue" w:date="2025-08-15T18:00:18Z">
              <w:r>
                <w:rPr>
                  <w:rFonts w:eastAsia="宋体" w:cs="Arial"/>
                </w:rPr>
                <w:delText>E-UTRA Band 67 or NR Band n67</w:delText>
              </w:r>
            </w:del>
          </w:p>
        </w:tc>
        <w:tc>
          <w:tcPr>
            <w:tcW w:w="1701" w:type="dxa"/>
            <w:tcBorders>
              <w:top w:val="single" w:color="auto" w:sz="2" w:space="0"/>
              <w:left w:val="single" w:color="auto" w:sz="2" w:space="0"/>
              <w:bottom w:val="single" w:color="auto" w:sz="2" w:space="0"/>
              <w:right w:val="single" w:color="auto" w:sz="2" w:space="0"/>
            </w:tcBorders>
          </w:tcPr>
          <w:p w14:paraId="508F2E01">
            <w:pPr>
              <w:pStyle w:val="107"/>
              <w:rPr>
                <w:rFonts w:eastAsia="宋体" w:cs="Arial"/>
                <w:kern w:val="2"/>
                <w:szCs w:val="22"/>
              </w:rPr>
            </w:pPr>
            <w:del w:id="452" w:author="ZTE, Fei Xue" w:date="2025-08-15T18:00:18Z">
              <w:r>
                <w:rPr>
                  <w:rFonts w:eastAsia="宋体" w:cs="Arial"/>
                </w:rPr>
                <w:delText>738 – 758 MHz</w:delText>
              </w:r>
            </w:del>
          </w:p>
        </w:tc>
        <w:tc>
          <w:tcPr>
            <w:tcW w:w="852" w:type="dxa"/>
            <w:tcBorders>
              <w:top w:val="single" w:color="auto" w:sz="2" w:space="0"/>
              <w:left w:val="single" w:color="auto" w:sz="2" w:space="0"/>
              <w:bottom w:val="single" w:color="auto" w:sz="2" w:space="0"/>
              <w:right w:val="single" w:color="auto" w:sz="2" w:space="0"/>
            </w:tcBorders>
          </w:tcPr>
          <w:p w14:paraId="1FE4C2A5">
            <w:pPr>
              <w:pStyle w:val="107"/>
              <w:rPr>
                <w:rFonts w:eastAsia="宋体" w:cs="Arial"/>
                <w:kern w:val="2"/>
                <w:szCs w:val="22"/>
              </w:rPr>
            </w:pPr>
            <w:del w:id="453" w:author="ZTE, Fei Xue" w:date="2025-08-15T18:00:18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60BE519">
            <w:pPr>
              <w:pStyle w:val="107"/>
              <w:rPr>
                <w:rFonts w:eastAsia="宋体" w:cs="Arial"/>
                <w:kern w:val="2"/>
                <w:szCs w:val="22"/>
              </w:rPr>
            </w:pPr>
            <w:del w:id="454" w:author="ZTE, Fei Xue" w:date="2025-08-15T18:00:18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160A98E">
            <w:pPr>
              <w:pStyle w:val="105"/>
              <w:rPr>
                <w:rFonts w:eastAsia="宋体" w:cs="Arial"/>
                <w:kern w:val="2"/>
                <w:szCs w:val="22"/>
                <w:lang w:eastAsia="ko-KR"/>
              </w:rPr>
            </w:pPr>
            <w:del w:id="455" w:author="ZTE, Fei Xue" w:date="2025-08-15T18:00:18Z">
              <w:r>
                <w:rPr>
                  <w:rFonts w:eastAsia="宋体" w:cs="Arial"/>
                  <w:lang w:eastAsia="ko-KR"/>
                </w:rPr>
                <w:delText>This requirement does not apply to repeater operating in Band n28 or n67.</w:delText>
              </w:r>
            </w:del>
          </w:p>
        </w:tc>
      </w:tr>
      <w:tr w14:paraId="5CBCC2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3C27A268">
            <w:pPr>
              <w:pStyle w:val="105"/>
              <w:rPr>
                <w:rFonts w:eastAsia="宋体" w:cs="Arial"/>
                <w:kern w:val="2"/>
                <w:szCs w:val="22"/>
              </w:rPr>
            </w:pPr>
            <w:del w:id="456" w:author="ZTE, Fei Xue" w:date="2025-08-15T18:00:18Z">
              <w:r>
                <w:rPr>
                  <w:rFonts w:eastAsia="宋体" w:cs="Arial"/>
                </w:rPr>
                <w:delText>E-UTRA Band 68</w:delText>
              </w:r>
            </w:del>
            <w:del w:id="457" w:author="ZTE, Fei Xue" w:date="2025-08-15T18:00:18Z">
              <w:r>
                <w:rPr>
                  <w:rFonts w:hint="eastAsia" w:eastAsia="宋体" w:cs="Arial"/>
                  <w:lang w:val="en-US" w:eastAsia="zh-CN"/>
                </w:rPr>
                <w:delText xml:space="preserve"> or NR Band n68</w:delText>
              </w:r>
            </w:del>
          </w:p>
        </w:tc>
        <w:tc>
          <w:tcPr>
            <w:tcW w:w="1701" w:type="dxa"/>
            <w:tcBorders>
              <w:top w:val="single" w:color="auto" w:sz="2" w:space="0"/>
              <w:left w:val="single" w:color="auto" w:sz="4" w:space="0"/>
              <w:bottom w:val="single" w:color="auto" w:sz="2" w:space="0"/>
              <w:right w:val="single" w:color="auto" w:sz="2" w:space="0"/>
            </w:tcBorders>
          </w:tcPr>
          <w:p w14:paraId="578E359D">
            <w:pPr>
              <w:pStyle w:val="107"/>
              <w:rPr>
                <w:rFonts w:eastAsia="宋体" w:cs="Arial"/>
                <w:kern w:val="2"/>
                <w:szCs w:val="22"/>
              </w:rPr>
            </w:pPr>
            <w:del w:id="458" w:author="ZTE, Fei Xue" w:date="2025-08-15T18:00:18Z">
              <w:r>
                <w:rPr>
                  <w:rFonts w:eastAsia="宋体" w:cs="Arial"/>
                </w:rPr>
                <w:delText>753 -783 MHz</w:delText>
              </w:r>
            </w:del>
          </w:p>
        </w:tc>
        <w:tc>
          <w:tcPr>
            <w:tcW w:w="852" w:type="dxa"/>
            <w:tcBorders>
              <w:top w:val="single" w:color="auto" w:sz="2" w:space="0"/>
              <w:left w:val="single" w:color="auto" w:sz="2" w:space="0"/>
              <w:bottom w:val="single" w:color="auto" w:sz="2" w:space="0"/>
              <w:right w:val="single" w:color="auto" w:sz="2" w:space="0"/>
            </w:tcBorders>
          </w:tcPr>
          <w:p w14:paraId="05ABACF8">
            <w:pPr>
              <w:pStyle w:val="107"/>
              <w:rPr>
                <w:rFonts w:eastAsia="宋体" w:cs="Arial"/>
                <w:kern w:val="2"/>
                <w:szCs w:val="22"/>
              </w:rPr>
            </w:pPr>
            <w:del w:id="459" w:author="ZTE, Fei Xue" w:date="2025-08-15T18:00:18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6174CE9">
            <w:pPr>
              <w:pStyle w:val="107"/>
              <w:rPr>
                <w:rFonts w:eastAsia="宋体" w:cs="Arial"/>
                <w:kern w:val="2"/>
                <w:szCs w:val="22"/>
              </w:rPr>
            </w:pPr>
            <w:del w:id="460" w:author="ZTE, Fei Xue" w:date="2025-08-15T18:00:18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6EE3D91">
            <w:pPr>
              <w:pStyle w:val="105"/>
              <w:rPr>
                <w:rFonts w:eastAsia="宋体" w:cs="Arial"/>
                <w:kern w:val="2"/>
                <w:szCs w:val="22"/>
                <w:lang w:eastAsia="ko-KR"/>
              </w:rPr>
            </w:pPr>
            <w:del w:id="461" w:author="ZTE, Fei Xue" w:date="2025-08-15T18:00:18Z">
              <w:r>
                <w:rPr>
                  <w:rFonts w:eastAsia="宋体" w:cs="Arial"/>
                  <w:lang w:eastAsia="ko-KR"/>
                </w:rPr>
                <w:delText>This requirement does not apply to repeater operating in band n28</w:delText>
              </w:r>
            </w:del>
            <w:del w:id="462" w:author="ZTE, Fei Xue" w:date="2025-08-15T18:00:18Z">
              <w:r>
                <w:rPr>
                  <w:rFonts w:hint="eastAsia" w:eastAsia="宋体" w:cs="Arial"/>
                  <w:lang w:val="en-US" w:eastAsia="zh-CN"/>
                </w:rPr>
                <w:delText xml:space="preserve"> or n68</w:delText>
              </w:r>
            </w:del>
            <w:del w:id="463" w:author="ZTE, Fei Xue" w:date="2025-08-15T18:00:18Z">
              <w:r>
                <w:rPr>
                  <w:rFonts w:eastAsia="宋体" w:cs="Arial"/>
                  <w:lang w:eastAsia="ko-KR"/>
                </w:rPr>
                <w:delText>.</w:delText>
              </w:r>
            </w:del>
          </w:p>
        </w:tc>
      </w:tr>
      <w:tr w14:paraId="52BB957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5091192F">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697FFF88">
            <w:pPr>
              <w:pStyle w:val="107"/>
              <w:rPr>
                <w:rFonts w:eastAsia="宋体" w:cs="Arial"/>
                <w:kern w:val="2"/>
                <w:szCs w:val="22"/>
              </w:rPr>
            </w:pPr>
            <w:del w:id="464" w:author="ZTE, Fei Xue" w:date="2025-08-15T18:00:18Z">
              <w:r>
                <w:rPr>
                  <w:rFonts w:eastAsia="宋体" w:cs="Arial"/>
                </w:rPr>
                <w:delText>698-728 MHz</w:delText>
              </w:r>
            </w:del>
          </w:p>
        </w:tc>
        <w:tc>
          <w:tcPr>
            <w:tcW w:w="852" w:type="dxa"/>
            <w:tcBorders>
              <w:top w:val="single" w:color="auto" w:sz="2" w:space="0"/>
              <w:left w:val="single" w:color="auto" w:sz="2" w:space="0"/>
              <w:bottom w:val="single" w:color="auto" w:sz="2" w:space="0"/>
              <w:right w:val="single" w:color="auto" w:sz="2" w:space="0"/>
            </w:tcBorders>
          </w:tcPr>
          <w:p w14:paraId="6E7AEDFA">
            <w:pPr>
              <w:pStyle w:val="107"/>
              <w:rPr>
                <w:rFonts w:eastAsia="宋体" w:cs="Arial"/>
                <w:kern w:val="2"/>
                <w:szCs w:val="22"/>
              </w:rPr>
            </w:pPr>
            <w:del w:id="465" w:author="ZTE, Fei Xue" w:date="2025-08-15T18:00:18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7D088D66">
            <w:pPr>
              <w:pStyle w:val="107"/>
              <w:rPr>
                <w:rFonts w:eastAsia="宋体" w:cs="Arial"/>
                <w:kern w:val="2"/>
                <w:szCs w:val="22"/>
              </w:rPr>
            </w:pPr>
            <w:del w:id="466" w:author="ZTE, Fei Xue" w:date="2025-08-15T18:00:18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9C3768E">
            <w:pPr>
              <w:pStyle w:val="105"/>
              <w:rPr>
                <w:del w:id="467" w:author="ZTE, Fei Xue" w:date="2025-08-15T18:00:18Z"/>
                <w:rFonts w:eastAsia="宋体" w:cs="Arial"/>
                <w:lang w:eastAsia="ko-KR"/>
              </w:rPr>
            </w:pPr>
            <w:del w:id="468" w:author="ZTE, Fei Xue" w:date="2025-08-15T18:00:18Z">
              <w:r>
                <w:rPr>
                  <w:rFonts w:cs="Arial"/>
                  <w:lang w:eastAsia="ko-KR"/>
                </w:rPr>
                <w:delText>This requirement does not apply to repeater operating in band n</w:delText>
              </w:r>
            </w:del>
            <w:del w:id="469" w:author="ZTE, Fei Xue" w:date="2025-08-15T18:00:18Z">
              <w:r>
                <w:rPr>
                  <w:rFonts w:hint="eastAsia" w:cs="Arial"/>
                  <w:lang w:val="en-US" w:eastAsia="zh-CN"/>
                </w:rPr>
                <w:delText>68</w:delText>
              </w:r>
            </w:del>
            <w:del w:id="470" w:author="ZTE, Fei Xue" w:date="2025-08-15T18:00:18Z">
              <w:r>
                <w:rPr>
                  <w:rFonts w:cs="Arial"/>
                  <w:lang w:eastAsia="ko-KR"/>
                </w:rPr>
                <w:delText>, since it is already covered by the requirement in clause</w:delText>
              </w:r>
            </w:del>
            <w:del w:id="471" w:author="ZTE, Fei Xue" w:date="2025-08-15T18:00:18Z">
              <w:r>
                <w:rPr>
                  <w:rFonts w:eastAsia="宋体" w:cs="Arial"/>
                  <w:lang w:eastAsia="ko-KR"/>
                </w:rPr>
                <w:delText xml:space="preserve"> 6.5.4.5.2.</w:delText>
              </w:r>
            </w:del>
          </w:p>
          <w:p w14:paraId="4C256C61">
            <w:pPr>
              <w:pStyle w:val="105"/>
              <w:rPr>
                <w:rFonts w:eastAsia="宋体" w:cs="Arial"/>
                <w:kern w:val="2"/>
                <w:szCs w:val="22"/>
                <w:lang w:eastAsia="ko-KR"/>
              </w:rPr>
            </w:pPr>
            <w:del w:id="472" w:author="ZTE, Fei Xue" w:date="2025-08-15T18:00:18Z">
              <w:r>
                <w:rPr>
                  <w:rFonts w:eastAsia="宋体" w:cs="Arial"/>
                  <w:lang w:eastAsia="ko-KR"/>
                </w:rPr>
                <w:delText>For repeater operating in Band n28, this requirement applies between 698 MHz and 703 MHz, while the rest is covered in clause 6.5.4.5.2.</w:delText>
              </w:r>
            </w:del>
          </w:p>
        </w:tc>
      </w:tr>
      <w:tr w14:paraId="247F06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14:paraId="0162A47F">
            <w:pPr>
              <w:pStyle w:val="105"/>
              <w:rPr>
                <w:rFonts w:eastAsia="宋体" w:cs="Arial"/>
                <w:kern w:val="2"/>
                <w:szCs w:val="22"/>
              </w:rPr>
            </w:pPr>
            <w:del w:id="473" w:author="ZTE, Fei Xue" w:date="2025-08-15T18:00:18Z">
              <w:r>
                <w:rPr>
                  <w:rFonts w:eastAsia="宋体" w:cs="Arial"/>
                </w:rPr>
                <w:delText>E-UTRA Band 69</w:delText>
              </w:r>
            </w:del>
          </w:p>
        </w:tc>
        <w:tc>
          <w:tcPr>
            <w:tcW w:w="1701" w:type="dxa"/>
            <w:tcBorders>
              <w:top w:val="single" w:color="auto" w:sz="2" w:space="0"/>
              <w:left w:val="single" w:color="auto" w:sz="2" w:space="0"/>
              <w:bottom w:val="single" w:color="auto" w:sz="2" w:space="0"/>
              <w:right w:val="single" w:color="auto" w:sz="2" w:space="0"/>
            </w:tcBorders>
          </w:tcPr>
          <w:p w14:paraId="404D4593">
            <w:pPr>
              <w:pStyle w:val="107"/>
              <w:rPr>
                <w:rFonts w:eastAsia="宋体" w:cs="Arial"/>
                <w:kern w:val="2"/>
                <w:szCs w:val="22"/>
              </w:rPr>
            </w:pPr>
            <w:del w:id="474" w:author="ZTE, Fei Xue" w:date="2025-08-15T18:00:18Z">
              <w:r>
                <w:rPr>
                  <w:rFonts w:eastAsia="宋体" w:cs="Arial"/>
                </w:rPr>
                <w:delText>2570 – 2620 MHz</w:delText>
              </w:r>
            </w:del>
          </w:p>
        </w:tc>
        <w:tc>
          <w:tcPr>
            <w:tcW w:w="852" w:type="dxa"/>
            <w:tcBorders>
              <w:top w:val="single" w:color="auto" w:sz="2" w:space="0"/>
              <w:left w:val="single" w:color="auto" w:sz="2" w:space="0"/>
              <w:bottom w:val="single" w:color="auto" w:sz="2" w:space="0"/>
              <w:right w:val="single" w:color="auto" w:sz="2" w:space="0"/>
            </w:tcBorders>
          </w:tcPr>
          <w:p w14:paraId="6F72DD09">
            <w:pPr>
              <w:pStyle w:val="107"/>
              <w:rPr>
                <w:rFonts w:eastAsia="宋体" w:cs="Arial"/>
                <w:kern w:val="2"/>
                <w:szCs w:val="22"/>
              </w:rPr>
            </w:pPr>
            <w:del w:id="475" w:author="ZTE, Fei Xue" w:date="2025-08-15T18:00:18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4969643">
            <w:pPr>
              <w:pStyle w:val="107"/>
              <w:rPr>
                <w:rFonts w:eastAsia="宋体" w:cs="Arial"/>
                <w:kern w:val="2"/>
                <w:szCs w:val="22"/>
              </w:rPr>
            </w:pPr>
            <w:del w:id="476" w:author="ZTE, Fei Xue" w:date="2025-08-15T18:00:18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00F42B6">
            <w:pPr>
              <w:pStyle w:val="105"/>
              <w:rPr>
                <w:rFonts w:eastAsia="宋体" w:cs="Arial"/>
                <w:kern w:val="2"/>
                <w:szCs w:val="22"/>
                <w:lang w:eastAsia="ko-KR"/>
              </w:rPr>
            </w:pPr>
            <w:del w:id="477" w:author="ZTE, Fei Xue" w:date="2025-08-15T18:00:18Z">
              <w:r>
                <w:rPr>
                  <w:rFonts w:eastAsia="宋体" w:cs="Arial"/>
                  <w:lang w:eastAsia="ko-KR"/>
                </w:rPr>
                <w:delText>This requirement does not apply to repeater operating in Band n38.</w:delText>
              </w:r>
            </w:del>
          </w:p>
        </w:tc>
      </w:tr>
      <w:tr w14:paraId="29C7B9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3830DEEA">
            <w:pPr>
              <w:pStyle w:val="105"/>
              <w:rPr>
                <w:rFonts w:eastAsia="宋体" w:cs="Arial"/>
                <w:kern w:val="2"/>
                <w:szCs w:val="22"/>
              </w:rPr>
            </w:pPr>
            <w:del w:id="478" w:author="ZTE, Fei Xue" w:date="2025-08-15T18:00:18Z">
              <w:r>
                <w:rPr>
                  <w:rFonts w:eastAsia="宋体" w:cs="Arial"/>
                </w:rPr>
                <w:delText>E-UTRA Band 70 or NR Band n70</w:delText>
              </w:r>
            </w:del>
          </w:p>
        </w:tc>
        <w:tc>
          <w:tcPr>
            <w:tcW w:w="1701" w:type="dxa"/>
            <w:tcBorders>
              <w:top w:val="single" w:color="auto" w:sz="2" w:space="0"/>
              <w:left w:val="single" w:color="auto" w:sz="4" w:space="0"/>
              <w:bottom w:val="single" w:color="auto" w:sz="2" w:space="0"/>
              <w:right w:val="single" w:color="auto" w:sz="2" w:space="0"/>
            </w:tcBorders>
          </w:tcPr>
          <w:p w14:paraId="45E48156">
            <w:pPr>
              <w:pStyle w:val="107"/>
              <w:rPr>
                <w:rFonts w:eastAsia="宋体"/>
                <w:kern w:val="2"/>
                <w:szCs w:val="22"/>
              </w:rPr>
            </w:pPr>
            <w:del w:id="479" w:author="ZTE, Fei Xue" w:date="2025-08-15T18:00:18Z">
              <w:r>
                <w:rPr>
                  <w:rFonts w:eastAsia="宋体"/>
                </w:rPr>
                <w:delText>1995 – 2020 MHz</w:delText>
              </w:r>
            </w:del>
          </w:p>
        </w:tc>
        <w:tc>
          <w:tcPr>
            <w:tcW w:w="852" w:type="dxa"/>
            <w:tcBorders>
              <w:top w:val="single" w:color="auto" w:sz="2" w:space="0"/>
              <w:left w:val="single" w:color="auto" w:sz="2" w:space="0"/>
              <w:bottom w:val="single" w:color="auto" w:sz="2" w:space="0"/>
              <w:right w:val="single" w:color="auto" w:sz="2" w:space="0"/>
            </w:tcBorders>
          </w:tcPr>
          <w:p w14:paraId="6A42A146">
            <w:pPr>
              <w:pStyle w:val="107"/>
              <w:rPr>
                <w:rFonts w:eastAsia="宋体" w:cs="Arial"/>
                <w:kern w:val="2"/>
                <w:szCs w:val="22"/>
              </w:rPr>
            </w:pPr>
            <w:del w:id="480" w:author="ZTE, Fei Xue" w:date="2025-08-15T18:00:18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931DCE3">
            <w:pPr>
              <w:pStyle w:val="107"/>
              <w:rPr>
                <w:rFonts w:eastAsia="宋体" w:cs="Arial"/>
                <w:kern w:val="2"/>
                <w:szCs w:val="22"/>
              </w:rPr>
            </w:pPr>
            <w:del w:id="481" w:author="ZTE, Fei Xue" w:date="2025-08-15T18:00:18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8F3BDDE">
            <w:pPr>
              <w:pStyle w:val="105"/>
              <w:rPr>
                <w:rFonts w:eastAsia="宋体" w:cs="Arial"/>
                <w:kern w:val="2"/>
                <w:szCs w:val="22"/>
                <w:lang w:eastAsia="ko-KR"/>
              </w:rPr>
            </w:pPr>
            <w:del w:id="482" w:author="ZTE, Fei Xue" w:date="2025-08-15T18:00:18Z">
              <w:r>
                <w:rPr>
                  <w:rFonts w:eastAsia="宋体" w:cs="Arial"/>
                  <w:lang w:eastAsia="ko-KR"/>
                </w:rPr>
                <w:delText>This requirement does not apply to repeater operating in band n2, n25 or n70</w:delText>
              </w:r>
            </w:del>
          </w:p>
        </w:tc>
      </w:tr>
      <w:tr w14:paraId="6A33B6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6E235043">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5BCB1D77">
            <w:pPr>
              <w:pStyle w:val="107"/>
              <w:rPr>
                <w:rFonts w:eastAsia="宋体"/>
                <w:kern w:val="2"/>
                <w:szCs w:val="22"/>
              </w:rPr>
            </w:pPr>
            <w:del w:id="483" w:author="ZTE, Fei Xue" w:date="2025-08-15T18:00:18Z">
              <w:r>
                <w:rPr>
                  <w:rFonts w:eastAsia="宋体"/>
                </w:rPr>
                <w:delText>1695 – 1710 MHz</w:delText>
              </w:r>
            </w:del>
          </w:p>
        </w:tc>
        <w:tc>
          <w:tcPr>
            <w:tcW w:w="852" w:type="dxa"/>
            <w:tcBorders>
              <w:top w:val="single" w:color="auto" w:sz="2" w:space="0"/>
              <w:left w:val="single" w:color="auto" w:sz="2" w:space="0"/>
              <w:bottom w:val="single" w:color="auto" w:sz="2" w:space="0"/>
              <w:right w:val="single" w:color="auto" w:sz="2" w:space="0"/>
            </w:tcBorders>
          </w:tcPr>
          <w:p w14:paraId="1A363320">
            <w:pPr>
              <w:pStyle w:val="107"/>
              <w:rPr>
                <w:rFonts w:eastAsia="宋体" w:cs="Arial"/>
                <w:kern w:val="2"/>
                <w:szCs w:val="22"/>
              </w:rPr>
            </w:pPr>
            <w:del w:id="484" w:author="ZTE, Fei Xue" w:date="2025-08-15T18:00:18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2C5424BF">
            <w:pPr>
              <w:pStyle w:val="107"/>
              <w:rPr>
                <w:rFonts w:eastAsia="宋体" w:cs="Arial"/>
                <w:kern w:val="2"/>
                <w:szCs w:val="22"/>
              </w:rPr>
            </w:pPr>
            <w:del w:id="485" w:author="ZTE, Fei Xue" w:date="2025-08-15T18:00:18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3129039">
            <w:pPr>
              <w:pStyle w:val="105"/>
              <w:rPr>
                <w:rFonts w:eastAsia="宋体" w:cs="Arial"/>
                <w:kern w:val="2"/>
                <w:szCs w:val="22"/>
                <w:lang w:eastAsia="ko-KR"/>
              </w:rPr>
            </w:pPr>
            <w:del w:id="486" w:author="ZTE, Fei Xue" w:date="2025-08-15T18:00:18Z">
              <w:r>
                <w:rPr>
                  <w:rFonts w:eastAsia="宋体" w:cs="Arial"/>
                  <w:lang w:eastAsia="ko-KR"/>
                </w:rPr>
                <w:delText>This requirement does not apply to repeater operating in band n70..</w:delText>
              </w:r>
            </w:del>
          </w:p>
        </w:tc>
      </w:tr>
      <w:tr w14:paraId="53C417F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5CEFCD0A">
            <w:pPr>
              <w:pStyle w:val="105"/>
              <w:rPr>
                <w:rFonts w:eastAsia="宋体" w:cs="Arial"/>
                <w:kern w:val="2"/>
                <w:szCs w:val="22"/>
              </w:rPr>
            </w:pPr>
            <w:del w:id="487" w:author="ZTE, Fei Xue" w:date="2025-08-15T18:00:18Z">
              <w:r>
                <w:rPr>
                  <w:rFonts w:eastAsia="宋体" w:cs="Arial"/>
                </w:rPr>
                <w:delText>E-UTRA Band 71 or NR Band n71</w:delText>
              </w:r>
            </w:del>
          </w:p>
        </w:tc>
        <w:tc>
          <w:tcPr>
            <w:tcW w:w="1701" w:type="dxa"/>
            <w:tcBorders>
              <w:top w:val="single" w:color="auto" w:sz="2" w:space="0"/>
              <w:left w:val="single" w:color="auto" w:sz="4" w:space="0"/>
              <w:bottom w:val="single" w:color="auto" w:sz="2" w:space="0"/>
              <w:right w:val="single" w:color="auto" w:sz="2" w:space="0"/>
            </w:tcBorders>
          </w:tcPr>
          <w:p w14:paraId="7699D5D7">
            <w:pPr>
              <w:pStyle w:val="107"/>
              <w:rPr>
                <w:rFonts w:eastAsia="宋体"/>
                <w:kern w:val="2"/>
                <w:szCs w:val="22"/>
              </w:rPr>
            </w:pPr>
            <w:del w:id="488" w:author="ZTE, Fei Xue" w:date="2025-08-15T18:00:18Z">
              <w:r>
                <w:rPr>
                  <w:rFonts w:eastAsia="宋体"/>
                </w:rPr>
                <w:delText>617 – 652 MHz</w:delText>
              </w:r>
            </w:del>
          </w:p>
        </w:tc>
        <w:tc>
          <w:tcPr>
            <w:tcW w:w="852" w:type="dxa"/>
            <w:tcBorders>
              <w:top w:val="single" w:color="auto" w:sz="2" w:space="0"/>
              <w:left w:val="single" w:color="auto" w:sz="2" w:space="0"/>
              <w:bottom w:val="single" w:color="auto" w:sz="2" w:space="0"/>
              <w:right w:val="single" w:color="auto" w:sz="2" w:space="0"/>
            </w:tcBorders>
          </w:tcPr>
          <w:p w14:paraId="06AD97D0">
            <w:pPr>
              <w:pStyle w:val="107"/>
              <w:rPr>
                <w:rFonts w:eastAsia="宋体" w:cs="Arial"/>
                <w:kern w:val="2"/>
                <w:szCs w:val="22"/>
              </w:rPr>
            </w:pPr>
            <w:del w:id="489" w:author="ZTE, Fei Xue" w:date="2025-08-15T18:00:18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CA5C008">
            <w:pPr>
              <w:pStyle w:val="107"/>
              <w:rPr>
                <w:rFonts w:eastAsia="宋体" w:cs="Arial"/>
                <w:kern w:val="2"/>
                <w:szCs w:val="22"/>
              </w:rPr>
            </w:pPr>
            <w:del w:id="490" w:author="ZTE, Fei Xue" w:date="2025-08-15T18:00:18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DC4D8F6">
            <w:pPr>
              <w:pStyle w:val="105"/>
              <w:rPr>
                <w:rFonts w:eastAsia="宋体" w:cs="Arial"/>
                <w:kern w:val="2"/>
                <w:szCs w:val="22"/>
                <w:lang w:eastAsia="ko-KR"/>
              </w:rPr>
            </w:pPr>
            <w:del w:id="491" w:author="ZTE, Fei Xue" w:date="2025-08-15T18:00:18Z">
              <w:r>
                <w:rPr>
                  <w:rFonts w:eastAsia="宋体" w:cs="Arial"/>
                  <w:lang w:eastAsia="ko-KR"/>
                </w:rPr>
                <w:delText>This requirement does not apply to repeater operating in band n71</w:delText>
              </w:r>
            </w:del>
            <w:del w:id="492" w:author="ZTE, Fei Xue" w:date="2025-08-15T18:00:18Z">
              <w:r>
                <w:rPr>
                  <w:rFonts w:eastAsia="宋体" w:cs="Arial"/>
                  <w:lang w:val="en-US" w:eastAsia="ko-KR"/>
                </w:rPr>
                <w:delText xml:space="preserve"> or n105</w:delText>
              </w:r>
            </w:del>
            <w:del w:id="493" w:author="ZTE, Fei Xue" w:date="2025-08-15T18:00:18Z">
              <w:r>
                <w:rPr>
                  <w:rFonts w:hint="eastAsia" w:eastAsia="宋体" w:cs="Arial"/>
                  <w:lang w:val="en-US" w:eastAsia="zh-CN"/>
                </w:rPr>
                <w:delText>.</w:delText>
              </w:r>
            </w:del>
          </w:p>
        </w:tc>
      </w:tr>
      <w:tr w14:paraId="77BF04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24D8BE05">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29FE8462">
            <w:pPr>
              <w:pStyle w:val="107"/>
              <w:rPr>
                <w:rFonts w:eastAsia="宋体"/>
                <w:kern w:val="2"/>
                <w:szCs w:val="22"/>
              </w:rPr>
            </w:pPr>
            <w:del w:id="494" w:author="ZTE, Fei Xue" w:date="2025-08-15T18:00:18Z">
              <w:r>
                <w:rPr>
                  <w:rFonts w:eastAsia="宋体"/>
                </w:rPr>
                <w:delText>663 – 698 MHz</w:delText>
              </w:r>
            </w:del>
          </w:p>
        </w:tc>
        <w:tc>
          <w:tcPr>
            <w:tcW w:w="852" w:type="dxa"/>
            <w:tcBorders>
              <w:top w:val="single" w:color="auto" w:sz="2" w:space="0"/>
              <w:left w:val="single" w:color="auto" w:sz="2" w:space="0"/>
              <w:bottom w:val="single" w:color="auto" w:sz="2" w:space="0"/>
              <w:right w:val="single" w:color="auto" w:sz="2" w:space="0"/>
            </w:tcBorders>
          </w:tcPr>
          <w:p w14:paraId="242970C8">
            <w:pPr>
              <w:pStyle w:val="107"/>
              <w:rPr>
                <w:rFonts w:eastAsia="宋体" w:cs="Arial"/>
                <w:kern w:val="2"/>
                <w:szCs w:val="22"/>
              </w:rPr>
            </w:pPr>
            <w:del w:id="495" w:author="ZTE, Fei Xue" w:date="2025-08-15T18:00:18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64D85F94">
            <w:pPr>
              <w:pStyle w:val="107"/>
              <w:rPr>
                <w:rFonts w:eastAsia="宋体" w:cs="Arial"/>
                <w:kern w:val="2"/>
                <w:szCs w:val="22"/>
              </w:rPr>
            </w:pPr>
            <w:del w:id="496" w:author="ZTE, Fei Xue" w:date="2025-08-15T18:00:18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BD79013">
            <w:pPr>
              <w:pStyle w:val="105"/>
              <w:rPr>
                <w:rFonts w:eastAsia="宋体" w:cs="Arial"/>
                <w:kern w:val="2"/>
                <w:szCs w:val="22"/>
                <w:lang w:eastAsia="ko-KR"/>
              </w:rPr>
            </w:pPr>
            <w:del w:id="497" w:author="ZTE, Fei Xue" w:date="2025-08-15T18:00:18Z">
              <w:r>
                <w:rPr>
                  <w:rFonts w:eastAsia="宋体" w:cs="Arial"/>
                  <w:lang w:eastAsia="ko-KR"/>
                </w:rPr>
                <w:delText>This requirement does not apply to repeater operating in band n71</w:delText>
              </w:r>
            </w:del>
            <w:del w:id="498" w:author="ZTE, Fei Xue" w:date="2025-08-15T18:00:18Z">
              <w:r>
                <w:rPr>
                  <w:rFonts w:eastAsia="宋体" w:cs="Arial"/>
                  <w:lang w:val="en-US" w:eastAsia="ko-KR"/>
                </w:rPr>
                <w:delText xml:space="preserve"> or n105</w:delText>
              </w:r>
            </w:del>
            <w:del w:id="499" w:author="ZTE, Fei Xue" w:date="2025-08-15T18:00:18Z">
              <w:r>
                <w:rPr>
                  <w:rFonts w:eastAsia="宋体" w:cs="Arial"/>
                  <w:lang w:eastAsia="ko-KR"/>
                </w:rPr>
                <w:delText>.</w:delText>
              </w:r>
            </w:del>
          </w:p>
        </w:tc>
      </w:tr>
      <w:tr w14:paraId="5FEF6A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761E0197">
            <w:pPr>
              <w:pStyle w:val="105"/>
              <w:rPr>
                <w:rFonts w:eastAsia="宋体" w:cs="Arial"/>
                <w:kern w:val="2"/>
                <w:szCs w:val="22"/>
              </w:rPr>
            </w:pPr>
            <w:del w:id="500" w:author="ZTE, Fei Xue" w:date="2025-08-15T18:00:17Z">
              <w:r>
                <w:rPr>
                  <w:rFonts w:eastAsia="宋体"/>
                </w:rPr>
                <w:delText>E-UTRA Band 72</w:delText>
              </w:r>
            </w:del>
            <w:del w:id="501" w:author="ZTE, Fei Xue" w:date="2025-08-15T18:00:17Z">
              <w:r>
                <w:rPr>
                  <w:rFonts w:eastAsia="宋体" w:cs="Arial"/>
                </w:rPr>
                <w:delText xml:space="preserve"> or NR Band n7</w:delText>
              </w:r>
            </w:del>
            <w:del w:id="502" w:author="ZTE, Fei Xue" w:date="2025-08-15T18:00:17Z">
              <w:r>
                <w:rPr>
                  <w:rFonts w:hint="eastAsia" w:eastAsia="宋体" w:cs="Arial"/>
                  <w:lang w:val="en-US" w:eastAsia="zh-CN"/>
                </w:rPr>
                <w:delText>2</w:delText>
              </w:r>
            </w:del>
          </w:p>
        </w:tc>
        <w:tc>
          <w:tcPr>
            <w:tcW w:w="1701" w:type="dxa"/>
            <w:tcBorders>
              <w:top w:val="single" w:color="auto" w:sz="2" w:space="0"/>
              <w:left w:val="single" w:color="auto" w:sz="4" w:space="0"/>
              <w:bottom w:val="single" w:color="auto" w:sz="2" w:space="0"/>
              <w:right w:val="single" w:color="auto" w:sz="2" w:space="0"/>
            </w:tcBorders>
          </w:tcPr>
          <w:p w14:paraId="782FE76D">
            <w:pPr>
              <w:pStyle w:val="107"/>
              <w:rPr>
                <w:rFonts w:eastAsia="宋体" w:cs="Arial"/>
                <w:kern w:val="2"/>
                <w:szCs w:val="22"/>
              </w:rPr>
            </w:pPr>
            <w:del w:id="503" w:author="ZTE, Fei Xue" w:date="2025-08-15T18:00:17Z">
              <w:r>
                <w:rPr>
                  <w:rFonts w:eastAsia="宋体" w:cs="Arial"/>
                </w:rPr>
                <w:delText>461 – 466 MHz</w:delText>
              </w:r>
            </w:del>
          </w:p>
        </w:tc>
        <w:tc>
          <w:tcPr>
            <w:tcW w:w="852" w:type="dxa"/>
            <w:tcBorders>
              <w:top w:val="single" w:color="auto" w:sz="2" w:space="0"/>
              <w:left w:val="single" w:color="auto" w:sz="2" w:space="0"/>
              <w:bottom w:val="single" w:color="auto" w:sz="2" w:space="0"/>
              <w:right w:val="single" w:color="auto" w:sz="2" w:space="0"/>
            </w:tcBorders>
          </w:tcPr>
          <w:p w14:paraId="60CE3E40">
            <w:pPr>
              <w:pStyle w:val="107"/>
              <w:rPr>
                <w:rFonts w:eastAsia="宋体" w:cs="Arial"/>
                <w:kern w:val="2"/>
                <w:szCs w:val="22"/>
              </w:rPr>
            </w:pPr>
            <w:del w:id="504" w:author="ZTE, Fei Xue" w:date="2025-08-15T18:00:17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63370E9D">
            <w:pPr>
              <w:pStyle w:val="107"/>
              <w:rPr>
                <w:rFonts w:eastAsia="宋体" w:cs="Arial"/>
                <w:kern w:val="2"/>
                <w:szCs w:val="22"/>
              </w:rPr>
            </w:pPr>
            <w:del w:id="505" w:author="ZTE, Fei Xue" w:date="2025-08-15T18:00:17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238966B">
            <w:pPr>
              <w:pStyle w:val="105"/>
              <w:rPr>
                <w:rFonts w:eastAsia="宋体" w:cs="Arial"/>
                <w:kern w:val="2"/>
                <w:szCs w:val="22"/>
                <w:lang w:eastAsia="ko-KR"/>
              </w:rPr>
            </w:pPr>
            <w:del w:id="506" w:author="ZTE, Fei Xue" w:date="2025-08-15T18:00:17Z">
              <w:r>
                <w:rPr>
                  <w:rFonts w:cs="Arial"/>
                  <w:lang w:eastAsia="ko-KR"/>
                </w:rPr>
                <w:delText>This requirement does not apply to repeater operating in band n</w:delText>
              </w:r>
            </w:del>
            <w:del w:id="507" w:author="ZTE, Fei Xue" w:date="2025-08-15T18:00:17Z">
              <w:r>
                <w:rPr>
                  <w:rFonts w:hint="eastAsia" w:eastAsia="宋体" w:cs="Arial"/>
                  <w:lang w:val="en-US" w:eastAsia="zh-CN"/>
                </w:rPr>
                <w:delText>31 or</w:delText>
              </w:r>
            </w:del>
            <w:del w:id="508" w:author="ZTE, Fei Xue" w:date="2025-08-15T18:00:17Z">
              <w:r>
                <w:rPr>
                  <w:rFonts w:cs="Arial"/>
                  <w:lang w:eastAsia="ko-KR"/>
                </w:rPr>
                <w:delText xml:space="preserve"> n</w:delText>
              </w:r>
            </w:del>
            <w:del w:id="509" w:author="ZTE, Fei Xue" w:date="2025-08-15T18:00:17Z">
              <w:r>
                <w:rPr>
                  <w:rFonts w:hint="eastAsia" w:eastAsia="宋体" w:cs="Arial"/>
                  <w:lang w:val="en-US" w:eastAsia="zh-CN"/>
                </w:rPr>
                <w:delText>72.</w:delText>
              </w:r>
            </w:del>
          </w:p>
        </w:tc>
      </w:tr>
      <w:tr w14:paraId="379B28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7ED966B7">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75467356">
            <w:pPr>
              <w:pStyle w:val="107"/>
              <w:rPr>
                <w:rFonts w:eastAsia="宋体" w:cs="Arial"/>
                <w:kern w:val="2"/>
                <w:szCs w:val="22"/>
              </w:rPr>
            </w:pPr>
            <w:del w:id="510" w:author="ZTE, Fei Xue" w:date="2025-08-15T18:00:17Z">
              <w:r>
                <w:rPr>
                  <w:rFonts w:eastAsia="宋体" w:cs="Arial"/>
                </w:rPr>
                <w:delText>451 – 456 MHz</w:delText>
              </w:r>
            </w:del>
          </w:p>
        </w:tc>
        <w:tc>
          <w:tcPr>
            <w:tcW w:w="852" w:type="dxa"/>
            <w:tcBorders>
              <w:top w:val="single" w:color="auto" w:sz="2" w:space="0"/>
              <w:left w:val="single" w:color="auto" w:sz="2" w:space="0"/>
              <w:bottom w:val="single" w:color="auto" w:sz="2" w:space="0"/>
              <w:right w:val="single" w:color="auto" w:sz="2" w:space="0"/>
            </w:tcBorders>
          </w:tcPr>
          <w:p w14:paraId="2AC3A9FF">
            <w:pPr>
              <w:pStyle w:val="107"/>
              <w:rPr>
                <w:rFonts w:eastAsia="宋体" w:cs="Arial"/>
                <w:kern w:val="2"/>
                <w:szCs w:val="22"/>
              </w:rPr>
            </w:pPr>
            <w:del w:id="511" w:author="ZTE, Fei Xue" w:date="2025-08-15T18:00:17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2F5D69F0">
            <w:pPr>
              <w:pStyle w:val="107"/>
              <w:rPr>
                <w:rFonts w:eastAsia="宋体" w:cs="Arial"/>
                <w:kern w:val="2"/>
                <w:szCs w:val="22"/>
              </w:rPr>
            </w:pPr>
            <w:del w:id="512" w:author="ZTE, Fei Xue" w:date="2025-08-15T18:00:17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DB5EEE9">
            <w:pPr>
              <w:pStyle w:val="105"/>
              <w:rPr>
                <w:rFonts w:eastAsia="宋体" w:cs="Arial"/>
                <w:kern w:val="2"/>
                <w:szCs w:val="22"/>
                <w:lang w:eastAsia="ko-KR"/>
              </w:rPr>
            </w:pPr>
            <w:del w:id="513" w:author="ZTE, Fei Xue" w:date="2025-08-15T18:00:17Z">
              <w:r>
                <w:rPr>
                  <w:rFonts w:cs="Arial"/>
                  <w:lang w:eastAsia="ko-KR"/>
                </w:rPr>
                <w:delText>This requirement does not apply to repeater operating in band n7</w:delText>
              </w:r>
            </w:del>
            <w:del w:id="514" w:author="ZTE, Fei Xue" w:date="2025-08-15T18:00:17Z">
              <w:r>
                <w:rPr>
                  <w:rFonts w:hint="eastAsia" w:cs="Arial"/>
                  <w:lang w:val="en-US" w:eastAsia="zh-CN"/>
                </w:rPr>
                <w:delText>2</w:delText>
              </w:r>
            </w:del>
            <w:del w:id="515" w:author="ZTE, Fei Xue" w:date="2025-08-15T18:00:17Z">
              <w:r>
                <w:rPr>
                  <w:rFonts w:cs="Arial"/>
                  <w:lang w:eastAsia="ko-KR"/>
                </w:rPr>
                <w:delText>, since it is already covered by the requirement in clause 6.5.4.5.2.</w:delText>
              </w:r>
            </w:del>
            <w:del w:id="516" w:author="ZTE, Fei Xue" w:date="2025-08-15T18:00:17Z">
              <w:r>
                <w:rPr>
                  <w:rFonts w:hint="eastAsia" w:cs="Arial"/>
                  <w:lang w:val="en-US" w:eastAsia="zh-CN"/>
                </w:rPr>
                <w:delText xml:space="preserve"> This requirement does not apply to repeater operating in band n31.</w:delText>
              </w:r>
            </w:del>
          </w:p>
        </w:tc>
      </w:tr>
      <w:tr w14:paraId="0878594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566D97C2">
            <w:pPr>
              <w:pStyle w:val="105"/>
              <w:rPr>
                <w:rFonts w:eastAsia="宋体" w:cs="Arial"/>
                <w:kern w:val="2"/>
                <w:szCs w:val="22"/>
              </w:rPr>
            </w:pPr>
            <w:del w:id="517" w:author="ZTE, Fei Xue" w:date="2025-08-15T18:00:17Z">
              <w:r>
                <w:rPr>
                  <w:rFonts w:eastAsia="宋体" w:cs="Arial"/>
                </w:rPr>
                <w:delText>E-UTRA Band 74 or NR Band n74</w:delText>
              </w:r>
            </w:del>
          </w:p>
        </w:tc>
        <w:tc>
          <w:tcPr>
            <w:tcW w:w="1701" w:type="dxa"/>
            <w:tcBorders>
              <w:top w:val="single" w:color="auto" w:sz="2" w:space="0"/>
              <w:left w:val="single" w:color="auto" w:sz="4" w:space="0"/>
              <w:bottom w:val="single" w:color="auto" w:sz="2" w:space="0"/>
              <w:right w:val="single" w:color="auto" w:sz="2" w:space="0"/>
            </w:tcBorders>
          </w:tcPr>
          <w:p w14:paraId="4563BE79">
            <w:pPr>
              <w:pStyle w:val="107"/>
              <w:rPr>
                <w:rFonts w:eastAsia="宋体" w:cs="Arial"/>
                <w:kern w:val="2"/>
                <w:szCs w:val="22"/>
              </w:rPr>
            </w:pPr>
            <w:del w:id="518" w:author="ZTE, Fei Xue" w:date="2025-08-15T18:00:17Z">
              <w:r>
                <w:rPr>
                  <w:rFonts w:eastAsia="宋体" w:cs="Arial"/>
                </w:rPr>
                <w:delText>1475 – 1518 MHz</w:delText>
              </w:r>
            </w:del>
          </w:p>
        </w:tc>
        <w:tc>
          <w:tcPr>
            <w:tcW w:w="852" w:type="dxa"/>
            <w:tcBorders>
              <w:top w:val="single" w:color="auto" w:sz="2" w:space="0"/>
              <w:left w:val="single" w:color="auto" w:sz="2" w:space="0"/>
              <w:bottom w:val="single" w:color="auto" w:sz="2" w:space="0"/>
              <w:right w:val="single" w:color="auto" w:sz="2" w:space="0"/>
            </w:tcBorders>
          </w:tcPr>
          <w:p w14:paraId="1E8F0F5C">
            <w:pPr>
              <w:pStyle w:val="107"/>
              <w:rPr>
                <w:rFonts w:eastAsia="宋体" w:cs="Arial"/>
                <w:kern w:val="2"/>
                <w:szCs w:val="22"/>
              </w:rPr>
            </w:pPr>
            <w:del w:id="519" w:author="ZTE, Fei Xue" w:date="2025-08-15T18:00:17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714D095F">
            <w:pPr>
              <w:pStyle w:val="107"/>
              <w:rPr>
                <w:rFonts w:eastAsia="宋体" w:cs="Arial"/>
                <w:kern w:val="2"/>
                <w:szCs w:val="22"/>
              </w:rPr>
            </w:pPr>
            <w:del w:id="520" w:author="ZTE, Fei Xue" w:date="2025-08-15T18:00:17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36D7042">
            <w:pPr>
              <w:pStyle w:val="105"/>
              <w:rPr>
                <w:rFonts w:eastAsia="宋体" w:cs="Arial"/>
                <w:kern w:val="2"/>
                <w:szCs w:val="22"/>
                <w:lang w:eastAsia="ko-KR"/>
              </w:rPr>
            </w:pPr>
            <w:del w:id="521" w:author="ZTE, Fei Xue" w:date="2025-08-15T18:00:17Z">
              <w:r>
                <w:rPr>
                  <w:rFonts w:eastAsia="宋体" w:cs="Arial"/>
                  <w:lang w:eastAsia="ko-KR"/>
                </w:rPr>
                <w:delText>This requirement does not apply to repeater operating in band n50, n74, n75, n92, n94</w:delText>
              </w:r>
            </w:del>
            <w:del w:id="522" w:author="ZTE, Fei Xue" w:date="2025-08-15T18:00:17Z">
              <w:r>
                <w:rPr>
                  <w:rFonts w:cs="Arial"/>
                  <w:lang w:eastAsia="ko-KR"/>
                </w:rPr>
                <w:delText xml:space="preserve"> or n109</w:delText>
              </w:r>
            </w:del>
            <w:del w:id="523" w:author="ZTE, Fei Xue" w:date="2025-08-15T18:00:17Z">
              <w:r>
                <w:rPr>
                  <w:rFonts w:eastAsia="宋体" w:cs="Arial"/>
                  <w:lang w:eastAsia="ko-KR"/>
                </w:rPr>
                <w:delText>.</w:delText>
              </w:r>
            </w:del>
          </w:p>
        </w:tc>
      </w:tr>
      <w:tr w14:paraId="362EE7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0C062009">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6207BCEE">
            <w:pPr>
              <w:pStyle w:val="107"/>
              <w:rPr>
                <w:rFonts w:eastAsia="宋体" w:cs="Arial"/>
                <w:kern w:val="2"/>
                <w:szCs w:val="22"/>
              </w:rPr>
            </w:pPr>
            <w:del w:id="524" w:author="ZTE, Fei Xue" w:date="2025-08-15T18:00:17Z">
              <w:r>
                <w:rPr>
                  <w:rFonts w:eastAsia="宋体" w:cs="Arial"/>
                </w:rPr>
                <w:delText>1427 – 1470 MHz</w:delText>
              </w:r>
            </w:del>
          </w:p>
        </w:tc>
        <w:tc>
          <w:tcPr>
            <w:tcW w:w="852" w:type="dxa"/>
            <w:tcBorders>
              <w:top w:val="single" w:color="auto" w:sz="2" w:space="0"/>
              <w:left w:val="single" w:color="auto" w:sz="2" w:space="0"/>
              <w:bottom w:val="single" w:color="auto" w:sz="2" w:space="0"/>
              <w:right w:val="single" w:color="auto" w:sz="2" w:space="0"/>
            </w:tcBorders>
          </w:tcPr>
          <w:p w14:paraId="5DE7D11F">
            <w:pPr>
              <w:pStyle w:val="107"/>
              <w:rPr>
                <w:rFonts w:eastAsia="宋体" w:cs="Arial"/>
                <w:kern w:val="2"/>
                <w:szCs w:val="22"/>
              </w:rPr>
            </w:pPr>
            <w:del w:id="525" w:author="ZTE, Fei Xue" w:date="2025-08-15T18:00:17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214E8A39">
            <w:pPr>
              <w:pStyle w:val="107"/>
              <w:rPr>
                <w:rFonts w:eastAsia="宋体" w:cs="Arial"/>
                <w:kern w:val="2"/>
                <w:szCs w:val="22"/>
              </w:rPr>
            </w:pPr>
            <w:del w:id="526" w:author="ZTE, Fei Xue" w:date="2025-08-15T18:00:17Z">
              <w:r>
                <w:rPr>
                  <w:rFonts w:eastAsia="宋体" w:cs="Arial"/>
                </w:rPr>
                <w:delText>1MHz</w:delText>
              </w:r>
            </w:del>
          </w:p>
        </w:tc>
        <w:tc>
          <w:tcPr>
            <w:tcW w:w="4424" w:type="dxa"/>
            <w:tcBorders>
              <w:top w:val="single" w:color="auto" w:sz="2" w:space="0"/>
              <w:left w:val="single" w:color="auto" w:sz="2" w:space="0"/>
              <w:bottom w:val="single" w:color="auto" w:sz="2" w:space="0"/>
              <w:right w:val="single" w:color="auto" w:sz="2" w:space="0"/>
            </w:tcBorders>
          </w:tcPr>
          <w:p w14:paraId="5D197F20">
            <w:pPr>
              <w:pStyle w:val="105"/>
              <w:rPr>
                <w:rFonts w:eastAsia="宋体" w:cs="Arial"/>
                <w:kern w:val="2"/>
                <w:szCs w:val="22"/>
                <w:lang w:eastAsia="ko-KR"/>
              </w:rPr>
            </w:pPr>
            <w:del w:id="527" w:author="ZTE, Fei Xue" w:date="2025-08-15T18:00:17Z">
              <w:r>
                <w:rPr>
                  <w:rFonts w:eastAsia="宋体" w:cs="Arial"/>
                  <w:lang w:eastAsia="ko-KR"/>
                </w:rPr>
                <w:delText>This requirement does not apply to repeater operating in band n50, n51, n74, n75, n76, n91, n92, n93, n94</w:delText>
              </w:r>
            </w:del>
            <w:del w:id="528" w:author="ZTE, Fei Xue" w:date="2025-08-15T18:00:17Z">
              <w:r>
                <w:rPr>
                  <w:rFonts w:cs="Arial"/>
                  <w:lang w:eastAsia="ko-KR"/>
                </w:rPr>
                <w:delText xml:space="preserve"> or n109</w:delText>
              </w:r>
            </w:del>
            <w:del w:id="529" w:author="ZTE, Fei Xue" w:date="2025-08-15T18:00:17Z">
              <w:r>
                <w:rPr>
                  <w:rFonts w:eastAsia="宋体" w:cs="Arial"/>
                  <w:lang w:eastAsia="ko-KR"/>
                </w:rPr>
                <w:delText>.</w:delText>
              </w:r>
            </w:del>
          </w:p>
        </w:tc>
      </w:tr>
      <w:tr w14:paraId="087D8B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406D999F">
            <w:pPr>
              <w:pStyle w:val="105"/>
              <w:rPr>
                <w:rFonts w:eastAsia="宋体" w:cs="Arial"/>
                <w:kern w:val="2"/>
                <w:szCs w:val="22"/>
              </w:rPr>
            </w:pPr>
            <w:del w:id="530" w:author="ZTE, Fei Xue" w:date="2025-08-15T18:00:17Z">
              <w:r>
                <w:rPr>
                  <w:rFonts w:eastAsia="宋体" w:cs="Arial"/>
                </w:rPr>
                <w:delText>E-UTRA Band 75 or NR Band n75</w:delText>
              </w:r>
            </w:del>
          </w:p>
        </w:tc>
        <w:tc>
          <w:tcPr>
            <w:tcW w:w="1701" w:type="dxa"/>
            <w:tcBorders>
              <w:top w:val="single" w:color="auto" w:sz="2" w:space="0"/>
              <w:left w:val="single" w:color="auto" w:sz="2" w:space="0"/>
              <w:bottom w:val="single" w:color="auto" w:sz="2" w:space="0"/>
              <w:right w:val="single" w:color="auto" w:sz="2" w:space="0"/>
            </w:tcBorders>
          </w:tcPr>
          <w:p w14:paraId="47AB3843">
            <w:pPr>
              <w:pStyle w:val="107"/>
              <w:rPr>
                <w:rFonts w:eastAsia="宋体" w:cs="Arial"/>
                <w:kern w:val="2"/>
                <w:szCs w:val="22"/>
              </w:rPr>
            </w:pPr>
            <w:del w:id="531" w:author="ZTE, Fei Xue" w:date="2025-08-15T18:00:17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14:paraId="0E9A3178">
            <w:pPr>
              <w:pStyle w:val="107"/>
              <w:rPr>
                <w:rFonts w:eastAsia="宋体" w:cs="Arial"/>
                <w:kern w:val="2"/>
                <w:szCs w:val="22"/>
              </w:rPr>
            </w:pPr>
            <w:del w:id="532" w:author="ZTE, Fei Xue" w:date="2025-08-15T18:00:17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C6874E0">
            <w:pPr>
              <w:pStyle w:val="107"/>
              <w:rPr>
                <w:rFonts w:eastAsia="宋体" w:cs="Arial"/>
                <w:kern w:val="2"/>
                <w:szCs w:val="22"/>
              </w:rPr>
            </w:pPr>
            <w:del w:id="533" w:author="ZTE, Fei Xue" w:date="2025-08-15T18:00:17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E589CA0">
            <w:pPr>
              <w:pStyle w:val="105"/>
              <w:rPr>
                <w:rFonts w:eastAsia="宋体" w:cs="Arial"/>
                <w:kern w:val="2"/>
                <w:szCs w:val="22"/>
                <w:lang w:eastAsia="ko-KR"/>
              </w:rPr>
            </w:pPr>
            <w:del w:id="534" w:author="ZTE, Fei Xue" w:date="2025-08-15T18:00:17Z">
              <w:r>
                <w:rPr>
                  <w:rFonts w:eastAsia="宋体" w:cs="Arial"/>
                  <w:lang w:eastAsia="ko-KR"/>
                </w:rPr>
                <w:delText>This requirement does not apply to repeater operating in Band n50, n51, n74, n75, n76, n91, n92, n93, n94,</w:delText>
              </w:r>
            </w:del>
            <w:del w:id="535" w:author="ZTE, Fei Xue" w:date="2025-08-15T18:00:17Z">
              <w:r>
                <w:rPr>
                  <w:rFonts w:cs="Arial"/>
                  <w:lang w:eastAsia="ko-KR"/>
                </w:rPr>
                <w:delText xml:space="preserve"> n109 or n110</w:delText>
              </w:r>
            </w:del>
            <w:del w:id="536" w:author="ZTE, Fei Xue" w:date="2025-08-15T18:00:17Z">
              <w:r>
                <w:rPr>
                  <w:rFonts w:eastAsia="宋体" w:cs="Arial"/>
                  <w:lang w:eastAsia="ko-KR"/>
                </w:rPr>
                <w:delText>.</w:delText>
              </w:r>
            </w:del>
          </w:p>
        </w:tc>
      </w:tr>
      <w:tr w14:paraId="51DBCF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535DA47C">
            <w:pPr>
              <w:pStyle w:val="105"/>
              <w:rPr>
                <w:rFonts w:eastAsia="宋体" w:cs="Arial"/>
                <w:kern w:val="2"/>
                <w:szCs w:val="22"/>
              </w:rPr>
            </w:pPr>
            <w:del w:id="537" w:author="ZTE, Fei Xue" w:date="2025-08-15T18:00:17Z">
              <w:r>
                <w:rPr>
                  <w:rFonts w:eastAsia="宋体" w:cs="Arial"/>
                </w:rPr>
                <w:delText>E-UTRA Band 76 or NR Band n76</w:delText>
              </w:r>
            </w:del>
          </w:p>
        </w:tc>
        <w:tc>
          <w:tcPr>
            <w:tcW w:w="1701" w:type="dxa"/>
            <w:tcBorders>
              <w:top w:val="single" w:color="auto" w:sz="2" w:space="0"/>
              <w:left w:val="single" w:color="auto" w:sz="2" w:space="0"/>
              <w:bottom w:val="single" w:color="auto" w:sz="2" w:space="0"/>
              <w:right w:val="single" w:color="auto" w:sz="2" w:space="0"/>
            </w:tcBorders>
          </w:tcPr>
          <w:p w14:paraId="4A7C13F8">
            <w:pPr>
              <w:pStyle w:val="107"/>
              <w:rPr>
                <w:rFonts w:eastAsia="宋体" w:cs="Arial"/>
                <w:kern w:val="2"/>
                <w:szCs w:val="22"/>
              </w:rPr>
            </w:pPr>
            <w:del w:id="538" w:author="ZTE, Fei Xue" w:date="2025-08-15T18:00:17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14:paraId="1516F2A7">
            <w:pPr>
              <w:pStyle w:val="107"/>
              <w:rPr>
                <w:rFonts w:eastAsia="宋体" w:cs="Arial"/>
                <w:kern w:val="2"/>
                <w:szCs w:val="22"/>
              </w:rPr>
            </w:pPr>
            <w:del w:id="539" w:author="ZTE, Fei Xue" w:date="2025-08-15T18:00:17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C67B72D">
            <w:pPr>
              <w:pStyle w:val="107"/>
              <w:rPr>
                <w:rFonts w:eastAsia="宋体" w:cs="Arial"/>
                <w:kern w:val="2"/>
                <w:szCs w:val="22"/>
              </w:rPr>
            </w:pPr>
            <w:del w:id="540" w:author="ZTE, Fei Xue" w:date="2025-08-15T18:00:17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1EB1044">
            <w:pPr>
              <w:pStyle w:val="105"/>
              <w:rPr>
                <w:rFonts w:eastAsia="宋体" w:cs="Arial"/>
                <w:kern w:val="2"/>
                <w:szCs w:val="22"/>
                <w:lang w:eastAsia="ko-KR"/>
              </w:rPr>
            </w:pPr>
            <w:del w:id="541" w:author="ZTE, Fei Xue" w:date="2025-08-15T18:00:17Z">
              <w:r>
                <w:rPr>
                  <w:rFonts w:eastAsia="宋体" w:cs="Arial"/>
                  <w:lang w:eastAsia="ko-KR"/>
                </w:rPr>
                <w:delText>This requirement does not apply to repeater operating in Band n50, n51, n75, n76, n91, n92, n93, n94,</w:delText>
              </w:r>
            </w:del>
            <w:del w:id="542" w:author="ZTE, Fei Xue" w:date="2025-08-15T18:00:17Z">
              <w:r>
                <w:rPr>
                  <w:rFonts w:cs="Arial"/>
                  <w:lang w:eastAsia="ko-KR"/>
                </w:rPr>
                <w:delText xml:space="preserve"> n109 or n110</w:delText>
              </w:r>
            </w:del>
            <w:del w:id="543" w:author="ZTE, Fei Xue" w:date="2025-08-15T18:00:17Z">
              <w:r>
                <w:rPr>
                  <w:rFonts w:eastAsia="宋体" w:cs="Arial"/>
                  <w:lang w:eastAsia="ko-KR"/>
                </w:rPr>
                <w:delText>.</w:delText>
              </w:r>
            </w:del>
          </w:p>
        </w:tc>
      </w:tr>
      <w:tr w14:paraId="090D88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78A6EBD3">
            <w:pPr>
              <w:pStyle w:val="105"/>
              <w:rPr>
                <w:rFonts w:eastAsia="宋体" w:cs="Arial"/>
                <w:kern w:val="2"/>
                <w:szCs w:val="22"/>
              </w:rPr>
            </w:pPr>
            <w:del w:id="544" w:author="ZTE, Fei Xue" w:date="2025-08-15T18:00:17Z">
              <w:r>
                <w:rPr>
                  <w:rFonts w:eastAsia="宋体" w:cs="Arial"/>
                </w:rPr>
                <w:delText>NR Band n77</w:delText>
              </w:r>
            </w:del>
          </w:p>
        </w:tc>
        <w:tc>
          <w:tcPr>
            <w:tcW w:w="1701" w:type="dxa"/>
            <w:tcBorders>
              <w:top w:val="single" w:color="auto" w:sz="2" w:space="0"/>
              <w:left w:val="single" w:color="auto" w:sz="2" w:space="0"/>
              <w:bottom w:val="single" w:color="auto" w:sz="2" w:space="0"/>
              <w:right w:val="single" w:color="auto" w:sz="2" w:space="0"/>
            </w:tcBorders>
          </w:tcPr>
          <w:p w14:paraId="36B1E3A1">
            <w:pPr>
              <w:pStyle w:val="107"/>
              <w:rPr>
                <w:rFonts w:eastAsia="宋体" w:cs="Arial"/>
                <w:kern w:val="2"/>
                <w:szCs w:val="22"/>
              </w:rPr>
            </w:pPr>
            <w:del w:id="545" w:author="ZTE, Fei Xue" w:date="2025-08-15T18:00:17Z">
              <w:r>
                <w:rPr>
                  <w:rFonts w:eastAsia="宋体"/>
                </w:rPr>
                <w:delText>3.3 – 4.2 GHz</w:delText>
              </w:r>
            </w:del>
          </w:p>
        </w:tc>
        <w:tc>
          <w:tcPr>
            <w:tcW w:w="852" w:type="dxa"/>
            <w:tcBorders>
              <w:top w:val="single" w:color="auto" w:sz="2" w:space="0"/>
              <w:left w:val="single" w:color="auto" w:sz="2" w:space="0"/>
              <w:bottom w:val="single" w:color="auto" w:sz="2" w:space="0"/>
              <w:right w:val="single" w:color="auto" w:sz="2" w:space="0"/>
            </w:tcBorders>
          </w:tcPr>
          <w:p w14:paraId="61767991">
            <w:pPr>
              <w:pStyle w:val="107"/>
              <w:rPr>
                <w:rFonts w:eastAsia="宋体" w:cs="Arial"/>
                <w:kern w:val="2"/>
                <w:szCs w:val="22"/>
              </w:rPr>
            </w:pPr>
            <w:del w:id="546" w:author="ZTE, Fei Xue" w:date="2025-08-15T18:00:17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922A6F7">
            <w:pPr>
              <w:pStyle w:val="107"/>
              <w:rPr>
                <w:rFonts w:eastAsia="宋体" w:cs="Arial"/>
                <w:kern w:val="2"/>
                <w:szCs w:val="22"/>
              </w:rPr>
            </w:pPr>
            <w:del w:id="547" w:author="ZTE, Fei Xue" w:date="2025-08-15T18:00:17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16C0BCC">
            <w:pPr>
              <w:pStyle w:val="105"/>
              <w:rPr>
                <w:rFonts w:eastAsia="宋体" w:cs="Arial"/>
                <w:kern w:val="2"/>
                <w:szCs w:val="22"/>
                <w:lang w:eastAsia="ko-KR"/>
              </w:rPr>
            </w:pPr>
            <w:del w:id="548" w:author="ZTE, Fei Xue" w:date="2025-08-15T18:00:17Z">
              <w:r>
                <w:rPr>
                  <w:rFonts w:eastAsia="宋体" w:cs="Arial"/>
                  <w:lang w:eastAsia="ko-KR"/>
                </w:rPr>
                <w:delText>This requirement does not apply to repeater operating in Band n48, n77 or n78</w:delText>
              </w:r>
            </w:del>
          </w:p>
        </w:tc>
      </w:tr>
      <w:tr w14:paraId="124B66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73C2ADD">
            <w:pPr>
              <w:pStyle w:val="105"/>
              <w:rPr>
                <w:rFonts w:eastAsia="宋体" w:cs="Arial"/>
                <w:kern w:val="2"/>
                <w:szCs w:val="22"/>
              </w:rPr>
            </w:pPr>
            <w:del w:id="549" w:author="ZTE, Fei Xue" w:date="2025-08-15T18:00:17Z">
              <w:r>
                <w:rPr>
                  <w:rFonts w:eastAsia="宋体" w:cs="Arial"/>
                </w:rPr>
                <w:delText>NR Band n78</w:delText>
              </w:r>
            </w:del>
          </w:p>
        </w:tc>
        <w:tc>
          <w:tcPr>
            <w:tcW w:w="1701" w:type="dxa"/>
            <w:tcBorders>
              <w:top w:val="single" w:color="auto" w:sz="2" w:space="0"/>
              <w:left w:val="single" w:color="auto" w:sz="2" w:space="0"/>
              <w:bottom w:val="single" w:color="auto" w:sz="2" w:space="0"/>
              <w:right w:val="single" w:color="auto" w:sz="2" w:space="0"/>
            </w:tcBorders>
          </w:tcPr>
          <w:p w14:paraId="0A454F7B">
            <w:pPr>
              <w:pStyle w:val="107"/>
              <w:rPr>
                <w:rFonts w:eastAsia="宋体" w:cs="Arial"/>
                <w:kern w:val="2"/>
                <w:szCs w:val="22"/>
              </w:rPr>
            </w:pPr>
            <w:del w:id="550" w:author="ZTE, Fei Xue" w:date="2025-08-15T18:00:17Z">
              <w:r>
                <w:rPr>
                  <w:rFonts w:eastAsia="宋体"/>
                </w:rPr>
                <w:delText>3.3 – 3.8 GHz</w:delText>
              </w:r>
            </w:del>
          </w:p>
        </w:tc>
        <w:tc>
          <w:tcPr>
            <w:tcW w:w="852" w:type="dxa"/>
            <w:tcBorders>
              <w:top w:val="single" w:color="auto" w:sz="2" w:space="0"/>
              <w:left w:val="single" w:color="auto" w:sz="2" w:space="0"/>
              <w:bottom w:val="single" w:color="auto" w:sz="2" w:space="0"/>
              <w:right w:val="single" w:color="auto" w:sz="2" w:space="0"/>
            </w:tcBorders>
          </w:tcPr>
          <w:p w14:paraId="2006EA71">
            <w:pPr>
              <w:pStyle w:val="107"/>
              <w:rPr>
                <w:rFonts w:eastAsia="宋体" w:cs="Arial"/>
                <w:kern w:val="2"/>
                <w:szCs w:val="22"/>
              </w:rPr>
            </w:pPr>
            <w:del w:id="551" w:author="ZTE, Fei Xue" w:date="2025-08-15T18:00:17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45CB2D6">
            <w:pPr>
              <w:pStyle w:val="107"/>
              <w:rPr>
                <w:rFonts w:eastAsia="宋体" w:cs="Arial"/>
                <w:kern w:val="2"/>
                <w:szCs w:val="22"/>
              </w:rPr>
            </w:pPr>
            <w:del w:id="552" w:author="ZTE, Fei Xue" w:date="2025-08-15T18:00:17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345A804">
            <w:pPr>
              <w:pStyle w:val="105"/>
              <w:rPr>
                <w:rFonts w:eastAsia="宋体" w:cs="Arial"/>
                <w:kern w:val="2"/>
                <w:szCs w:val="22"/>
                <w:lang w:eastAsia="ko-KR"/>
              </w:rPr>
            </w:pPr>
            <w:del w:id="553" w:author="ZTE, Fei Xue" w:date="2025-08-15T18:00:17Z">
              <w:r>
                <w:rPr>
                  <w:rFonts w:eastAsia="宋体" w:cs="Arial"/>
                  <w:lang w:eastAsia="ko-KR"/>
                </w:rPr>
                <w:delText>This requirement does not apply to repeater operating in Band n48, n77 or n78</w:delText>
              </w:r>
            </w:del>
          </w:p>
        </w:tc>
      </w:tr>
      <w:tr w14:paraId="505E98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71BAC0F6">
            <w:pPr>
              <w:pStyle w:val="105"/>
              <w:rPr>
                <w:rFonts w:eastAsia="宋体" w:cs="Arial"/>
                <w:kern w:val="2"/>
                <w:szCs w:val="22"/>
              </w:rPr>
            </w:pPr>
            <w:del w:id="554" w:author="ZTE, Fei Xue" w:date="2025-08-15T18:00:17Z">
              <w:r>
                <w:rPr>
                  <w:rFonts w:eastAsia="宋体" w:cs="Arial"/>
                </w:rPr>
                <w:delText>NR Band n79</w:delText>
              </w:r>
            </w:del>
          </w:p>
        </w:tc>
        <w:tc>
          <w:tcPr>
            <w:tcW w:w="1701" w:type="dxa"/>
            <w:tcBorders>
              <w:top w:val="single" w:color="auto" w:sz="2" w:space="0"/>
              <w:left w:val="single" w:color="auto" w:sz="2" w:space="0"/>
              <w:bottom w:val="single" w:color="auto" w:sz="2" w:space="0"/>
              <w:right w:val="single" w:color="auto" w:sz="2" w:space="0"/>
            </w:tcBorders>
          </w:tcPr>
          <w:p w14:paraId="2489A165">
            <w:pPr>
              <w:pStyle w:val="107"/>
              <w:rPr>
                <w:rFonts w:eastAsia="宋体" w:cs="Arial"/>
                <w:kern w:val="2"/>
                <w:szCs w:val="22"/>
              </w:rPr>
            </w:pPr>
            <w:del w:id="555" w:author="ZTE, Fei Xue" w:date="2025-08-15T18:00:17Z">
              <w:r>
                <w:rPr>
                  <w:rFonts w:eastAsia="宋体"/>
                </w:rPr>
                <w:delText>4.4 – 5.0 GHz</w:delText>
              </w:r>
            </w:del>
          </w:p>
        </w:tc>
        <w:tc>
          <w:tcPr>
            <w:tcW w:w="852" w:type="dxa"/>
            <w:tcBorders>
              <w:top w:val="single" w:color="auto" w:sz="2" w:space="0"/>
              <w:left w:val="single" w:color="auto" w:sz="2" w:space="0"/>
              <w:bottom w:val="single" w:color="auto" w:sz="2" w:space="0"/>
              <w:right w:val="single" w:color="auto" w:sz="2" w:space="0"/>
            </w:tcBorders>
          </w:tcPr>
          <w:p w14:paraId="4F01551D">
            <w:pPr>
              <w:pStyle w:val="107"/>
              <w:rPr>
                <w:rFonts w:eastAsia="宋体" w:cs="Arial"/>
                <w:kern w:val="2"/>
                <w:szCs w:val="22"/>
              </w:rPr>
            </w:pPr>
            <w:del w:id="556" w:author="ZTE, Fei Xue" w:date="2025-08-15T18:00:17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012B26EF">
            <w:pPr>
              <w:pStyle w:val="107"/>
              <w:rPr>
                <w:rFonts w:eastAsia="宋体" w:cs="Arial"/>
                <w:kern w:val="2"/>
                <w:szCs w:val="22"/>
              </w:rPr>
            </w:pPr>
            <w:del w:id="557" w:author="ZTE, Fei Xue" w:date="2025-08-15T18:00:17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F8159CA">
            <w:pPr>
              <w:pStyle w:val="105"/>
              <w:rPr>
                <w:rFonts w:eastAsia="宋体" w:cs="Arial"/>
                <w:kern w:val="2"/>
                <w:szCs w:val="22"/>
                <w:lang w:eastAsia="ko-KR"/>
              </w:rPr>
            </w:pPr>
            <w:del w:id="558" w:author="ZTE, Fei Xue" w:date="2025-08-15T18:00:17Z">
              <w:r>
                <w:rPr>
                  <w:rFonts w:eastAsia="宋体" w:cs="Arial"/>
                  <w:lang w:eastAsia="ko-KR"/>
                </w:rPr>
                <w:delText>This requirement does not apply to repeater operating in Band n79</w:delText>
              </w:r>
            </w:del>
          </w:p>
        </w:tc>
      </w:tr>
      <w:tr w14:paraId="43157C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58156CEF">
            <w:pPr>
              <w:pStyle w:val="105"/>
              <w:rPr>
                <w:rFonts w:eastAsia="宋体" w:cs="Arial"/>
                <w:kern w:val="2"/>
                <w:szCs w:val="22"/>
              </w:rPr>
            </w:pPr>
            <w:del w:id="559" w:author="ZTE, Fei Xue" w:date="2025-08-15T18:00:17Z">
              <w:r>
                <w:rPr>
                  <w:rFonts w:eastAsia="宋体" w:cs="Arial"/>
                </w:rPr>
                <w:delText>NR Band n80</w:delText>
              </w:r>
            </w:del>
          </w:p>
        </w:tc>
        <w:tc>
          <w:tcPr>
            <w:tcW w:w="1701" w:type="dxa"/>
            <w:tcBorders>
              <w:top w:val="single" w:color="auto" w:sz="2" w:space="0"/>
              <w:left w:val="single" w:color="auto" w:sz="2" w:space="0"/>
              <w:bottom w:val="single" w:color="auto" w:sz="2" w:space="0"/>
              <w:right w:val="single" w:color="auto" w:sz="2" w:space="0"/>
            </w:tcBorders>
          </w:tcPr>
          <w:p w14:paraId="4900FF77">
            <w:pPr>
              <w:pStyle w:val="107"/>
              <w:rPr>
                <w:rFonts w:eastAsia="宋体"/>
                <w:kern w:val="2"/>
                <w:szCs w:val="22"/>
              </w:rPr>
            </w:pPr>
            <w:del w:id="560" w:author="ZTE, Fei Xue" w:date="2025-08-15T18:00:17Z">
              <w:r>
                <w:rPr>
                  <w:rFonts w:eastAsia="宋体"/>
                </w:rPr>
                <w:delText>1710 – 1785 MHz</w:delText>
              </w:r>
            </w:del>
          </w:p>
        </w:tc>
        <w:tc>
          <w:tcPr>
            <w:tcW w:w="852" w:type="dxa"/>
            <w:tcBorders>
              <w:top w:val="single" w:color="auto" w:sz="2" w:space="0"/>
              <w:left w:val="single" w:color="auto" w:sz="2" w:space="0"/>
              <w:bottom w:val="single" w:color="auto" w:sz="2" w:space="0"/>
              <w:right w:val="single" w:color="auto" w:sz="2" w:space="0"/>
            </w:tcBorders>
          </w:tcPr>
          <w:p w14:paraId="46554E9F">
            <w:pPr>
              <w:pStyle w:val="107"/>
              <w:rPr>
                <w:rFonts w:eastAsia="宋体" w:cs="Arial"/>
                <w:kern w:val="2"/>
                <w:szCs w:val="22"/>
              </w:rPr>
            </w:pPr>
            <w:del w:id="561" w:author="ZTE, Fei Xue" w:date="2025-08-15T18:00:17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51B61429">
            <w:pPr>
              <w:pStyle w:val="107"/>
              <w:rPr>
                <w:rFonts w:eastAsia="宋体" w:cs="Arial"/>
                <w:kern w:val="2"/>
                <w:szCs w:val="22"/>
              </w:rPr>
            </w:pPr>
            <w:del w:id="562" w:author="ZTE, Fei Xue" w:date="2025-08-15T18:00:17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1304009">
            <w:pPr>
              <w:pStyle w:val="105"/>
              <w:rPr>
                <w:rFonts w:eastAsia="宋体" w:cs="Arial"/>
                <w:kern w:val="2"/>
                <w:szCs w:val="22"/>
                <w:lang w:eastAsia="ko-KR"/>
              </w:rPr>
            </w:pPr>
            <w:del w:id="563" w:author="ZTE, Fei Xue" w:date="2025-08-15T18:00:17Z">
              <w:r>
                <w:rPr>
                  <w:rFonts w:eastAsia="宋体" w:cs="Arial"/>
                  <w:lang w:eastAsia="ko-KR"/>
                </w:rPr>
                <w:delText>This requirement does not apply to repeater operating in band n3.</w:delText>
              </w:r>
            </w:del>
          </w:p>
        </w:tc>
      </w:tr>
      <w:tr w14:paraId="418FC3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2A5ADA6C">
            <w:pPr>
              <w:pStyle w:val="105"/>
              <w:rPr>
                <w:rFonts w:eastAsia="宋体" w:cs="Arial"/>
                <w:kern w:val="2"/>
                <w:szCs w:val="22"/>
              </w:rPr>
            </w:pPr>
            <w:del w:id="564" w:author="ZTE, Fei Xue" w:date="2025-08-15T18:00:17Z">
              <w:r>
                <w:rPr>
                  <w:rFonts w:eastAsia="宋体" w:cs="Arial"/>
                </w:rPr>
                <w:delText>NR Band n81</w:delText>
              </w:r>
            </w:del>
          </w:p>
        </w:tc>
        <w:tc>
          <w:tcPr>
            <w:tcW w:w="1701" w:type="dxa"/>
            <w:tcBorders>
              <w:top w:val="single" w:color="auto" w:sz="2" w:space="0"/>
              <w:left w:val="single" w:color="auto" w:sz="2" w:space="0"/>
              <w:bottom w:val="single" w:color="auto" w:sz="2" w:space="0"/>
              <w:right w:val="single" w:color="auto" w:sz="2" w:space="0"/>
            </w:tcBorders>
          </w:tcPr>
          <w:p w14:paraId="7A7A21F8">
            <w:pPr>
              <w:pStyle w:val="107"/>
              <w:rPr>
                <w:rFonts w:eastAsia="宋体"/>
                <w:kern w:val="2"/>
                <w:szCs w:val="22"/>
              </w:rPr>
            </w:pPr>
            <w:del w:id="565" w:author="ZTE, Fei Xue" w:date="2025-08-15T18:00:17Z">
              <w:r>
                <w:rPr>
                  <w:rFonts w:eastAsia="宋体"/>
                </w:rPr>
                <w:delText>880 – 915 MHz</w:delText>
              </w:r>
            </w:del>
          </w:p>
        </w:tc>
        <w:tc>
          <w:tcPr>
            <w:tcW w:w="852" w:type="dxa"/>
            <w:tcBorders>
              <w:top w:val="single" w:color="auto" w:sz="2" w:space="0"/>
              <w:left w:val="single" w:color="auto" w:sz="2" w:space="0"/>
              <w:bottom w:val="single" w:color="auto" w:sz="2" w:space="0"/>
              <w:right w:val="single" w:color="auto" w:sz="2" w:space="0"/>
            </w:tcBorders>
          </w:tcPr>
          <w:p w14:paraId="3A7624E6">
            <w:pPr>
              <w:pStyle w:val="107"/>
              <w:rPr>
                <w:rFonts w:eastAsia="宋体" w:cs="Arial"/>
                <w:kern w:val="2"/>
                <w:szCs w:val="22"/>
              </w:rPr>
            </w:pPr>
            <w:del w:id="566" w:author="ZTE, Fei Xue" w:date="2025-08-15T18:00:17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6172647E">
            <w:pPr>
              <w:pStyle w:val="107"/>
              <w:rPr>
                <w:rFonts w:eastAsia="宋体" w:cs="Arial"/>
                <w:kern w:val="2"/>
                <w:szCs w:val="22"/>
              </w:rPr>
            </w:pPr>
            <w:del w:id="567" w:author="ZTE, Fei Xue" w:date="2025-08-15T18:00:17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C8626E9">
            <w:pPr>
              <w:pStyle w:val="105"/>
              <w:rPr>
                <w:rFonts w:eastAsia="宋体" w:cs="Arial"/>
                <w:kern w:val="2"/>
                <w:szCs w:val="22"/>
                <w:lang w:eastAsia="ko-KR"/>
              </w:rPr>
            </w:pPr>
            <w:del w:id="568" w:author="ZTE, Fei Xue" w:date="2025-08-15T18:00:17Z">
              <w:r>
                <w:rPr>
                  <w:rFonts w:eastAsia="宋体" w:cs="Arial"/>
                  <w:lang w:eastAsia="ko-KR"/>
                </w:rPr>
                <w:delText>This requirement does not apply to repeater operating in band n8.</w:delText>
              </w:r>
            </w:del>
          </w:p>
        </w:tc>
      </w:tr>
      <w:tr w14:paraId="5BB23E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434B5C37">
            <w:pPr>
              <w:pStyle w:val="105"/>
              <w:rPr>
                <w:rFonts w:eastAsia="宋体" w:cs="Arial"/>
                <w:kern w:val="2"/>
                <w:szCs w:val="22"/>
              </w:rPr>
            </w:pPr>
            <w:del w:id="569" w:author="ZTE, Fei Xue" w:date="2025-08-15T18:00:17Z">
              <w:r>
                <w:rPr>
                  <w:rFonts w:eastAsia="宋体" w:cs="Arial"/>
                </w:rPr>
                <w:delText>NR Band n82</w:delText>
              </w:r>
            </w:del>
          </w:p>
        </w:tc>
        <w:tc>
          <w:tcPr>
            <w:tcW w:w="1701" w:type="dxa"/>
            <w:tcBorders>
              <w:top w:val="single" w:color="auto" w:sz="2" w:space="0"/>
              <w:left w:val="single" w:color="auto" w:sz="2" w:space="0"/>
              <w:bottom w:val="single" w:color="auto" w:sz="2" w:space="0"/>
              <w:right w:val="single" w:color="auto" w:sz="2" w:space="0"/>
            </w:tcBorders>
          </w:tcPr>
          <w:p w14:paraId="3D1D8099">
            <w:pPr>
              <w:pStyle w:val="107"/>
              <w:rPr>
                <w:rFonts w:eastAsia="宋体"/>
                <w:kern w:val="2"/>
                <w:szCs w:val="22"/>
              </w:rPr>
            </w:pPr>
            <w:del w:id="570" w:author="ZTE, Fei Xue" w:date="2025-08-15T18:00:17Z">
              <w:r>
                <w:rPr>
                  <w:rFonts w:eastAsia="宋体"/>
                </w:rPr>
                <w:delText>832 – 862 MHz</w:delText>
              </w:r>
            </w:del>
          </w:p>
        </w:tc>
        <w:tc>
          <w:tcPr>
            <w:tcW w:w="852" w:type="dxa"/>
            <w:tcBorders>
              <w:top w:val="single" w:color="auto" w:sz="2" w:space="0"/>
              <w:left w:val="single" w:color="auto" w:sz="2" w:space="0"/>
              <w:bottom w:val="single" w:color="auto" w:sz="2" w:space="0"/>
              <w:right w:val="single" w:color="auto" w:sz="2" w:space="0"/>
            </w:tcBorders>
          </w:tcPr>
          <w:p w14:paraId="2FDB4686">
            <w:pPr>
              <w:pStyle w:val="107"/>
              <w:rPr>
                <w:rFonts w:eastAsia="宋体" w:cs="Arial"/>
                <w:kern w:val="2"/>
                <w:szCs w:val="22"/>
              </w:rPr>
            </w:pPr>
            <w:del w:id="571" w:author="ZTE, Fei Xue" w:date="2025-08-15T18:00:17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0A2D4D76">
            <w:pPr>
              <w:pStyle w:val="107"/>
              <w:rPr>
                <w:rFonts w:eastAsia="宋体" w:cs="Arial"/>
                <w:kern w:val="2"/>
                <w:szCs w:val="22"/>
              </w:rPr>
            </w:pPr>
            <w:del w:id="572" w:author="ZTE, Fei Xue" w:date="2025-08-15T18:00:17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70165FD">
            <w:pPr>
              <w:pStyle w:val="105"/>
              <w:rPr>
                <w:rFonts w:eastAsia="宋体" w:cs="Arial"/>
                <w:kern w:val="2"/>
                <w:szCs w:val="22"/>
                <w:lang w:eastAsia="ko-KR"/>
              </w:rPr>
            </w:pPr>
            <w:del w:id="573" w:author="ZTE, Fei Xue" w:date="2025-08-15T18:00:17Z">
              <w:r>
                <w:rPr>
                  <w:rFonts w:eastAsia="宋体" w:cs="Arial"/>
                  <w:lang w:eastAsia="ko-KR"/>
                </w:rPr>
                <w:delText>This requirement does not apply to repeater operating in band n20.</w:delText>
              </w:r>
            </w:del>
          </w:p>
        </w:tc>
      </w:tr>
      <w:tr w14:paraId="6819CD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00BF971">
            <w:pPr>
              <w:pStyle w:val="105"/>
              <w:rPr>
                <w:rFonts w:eastAsia="宋体" w:cs="Arial"/>
                <w:kern w:val="2"/>
                <w:szCs w:val="22"/>
              </w:rPr>
            </w:pPr>
            <w:del w:id="574" w:author="ZTE, Fei Xue" w:date="2025-08-15T18:00:17Z">
              <w:r>
                <w:rPr>
                  <w:rFonts w:eastAsia="宋体" w:cs="Arial"/>
                </w:rPr>
                <w:delText>NR Band n83</w:delText>
              </w:r>
            </w:del>
          </w:p>
        </w:tc>
        <w:tc>
          <w:tcPr>
            <w:tcW w:w="1701" w:type="dxa"/>
            <w:tcBorders>
              <w:top w:val="single" w:color="auto" w:sz="2" w:space="0"/>
              <w:left w:val="single" w:color="auto" w:sz="2" w:space="0"/>
              <w:bottom w:val="single" w:color="auto" w:sz="2" w:space="0"/>
              <w:right w:val="single" w:color="auto" w:sz="2" w:space="0"/>
            </w:tcBorders>
          </w:tcPr>
          <w:p w14:paraId="466D411D">
            <w:pPr>
              <w:pStyle w:val="107"/>
              <w:rPr>
                <w:rFonts w:eastAsia="宋体"/>
                <w:kern w:val="2"/>
                <w:szCs w:val="22"/>
              </w:rPr>
            </w:pPr>
            <w:del w:id="575" w:author="ZTE, Fei Xue" w:date="2025-08-15T18:00:17Z">
              <w:r>
                <w:rPr>
                  <w:rFonts w:eastAsia="宋体"/>
                </w:rPr>
                <w:delText>703 – 748 MHz</w:delText>
              </w:r>
            </w:del>
          </w:p>
        </w:tc>
        <w:tc>
          <w:tcPr>
            <w:tcW w:w="852" w:type="dxa"/>
            <w:tcBorders>
              <w:top w:val="single" w:color="auto" w:sz="2" w:space="0"/>
              <w:left w:val="single" w:color="auto" w:sz="2" w:space="0"/>
              <w:bottom w:val="single" w:color="auto" w:sz="2" w:space="0"/>
              <w:right w:val="single" w:color="auto" w:sz="2" w:space="0"/>
            </w:tcBorders>
          </w:tcPr>
          <w:p w14:paraId="6867BFF0">
            <w:pPr>
              <w:pStyle w:val="107"/>
              <w:rPr>
                <w:rFonts w:eastAsia="宋体" w:cs="Arial"/>
                <w:kern w:val="2"/>
                <w:szCs w:val="22"/>
              </w:rPr>
            </w:pPr>
            <w:del w:id="576" w:author="ZTE, Fei Xue" w:date="2025-08-15T18:00:17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6F3B422F">
            <w:pPr>
              <w:pStyle w:val="107"/>
              <w:rPr>
                <w:rFonts w:eastAsia="宋体" w:cs="Arial"/>
                <w:kern w:val="2"/>
                <w:szCs w:val="22"/>
              </w:rPr>
            </w:pPr>
            <w:del w:id="577" w:author="ZTE, Fei Xue" w:date="2025-08-15T18:00:17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1EA914E8">
            <w:pPr>
              <w:pStyle w:val="105"/>
              <w:rPr>
                <w:del w:id="578" w:author="ZTE, Fei Xue" w:date="2025-08-15T18:00:17Z"/>
                <w:rFonts w:eastAsia="宋体" w:cs="Arial"/>
                <w:kern w:val="2"/>
                <w:szCs w:val="22"/>
                <w:lang w:eastAsia="ko-KR"/>
              </w:rPr>
            </w:pPr>
            <w:del w:id="579" w:author="ZTE, Fei Xue" w:date="2025-08-15T18:00:17Z">
              <w:r>
                <w:rPr>
                  <w:rFonts w:eastAsia="宋体" w:cs="Arial"/>
                  <w:lang w:eastAsia="ko-KR"/>
                </w:rPr>
                <w:delText>This requirement does not apply to repeater operating in band n28.</w:delText>
              </w:r>
            </w:del>
          </w:p>
          <w:p w14:paraId="5793CB44">
            <w:pPr>
              <w:pStyle w:val="105"/>
              <w:rPr>
                <w:del w:id="580" w:author="ZTE, Fei Xue" w:date="2025-08-15T18:00:17Z"/>
                <w:rFonts w:eastAsia="宋体" w:cs="Arial"/>
                <w:lang w:eastAsia="ko-KR"/>
              </w:rPr>
            </w:pPr>
            <w:del w:id="581" w:author="ZTE, Fei Xue" w:date="2025-08-15T18:00:17Z">
              <w:r>
                <w:rPr>
                  <w:rFonts w:eastAsia="宋体" w:cs="Arial"/>
                  <w:lang w:eastAsia="ko-KR"/>
                </w:rPr>
                <w:delText>For repeater operating in Band n67, it applies for 703 MHz to 736 MHz.</w:delText>
              </w:r>
            </w:del>
          </w:p>
          <w:p w14:paraId="3EEEBEC8">
            <w:pPr>
              <w:pStyle w:val="105"/>
              <w:rPr>
                <w:rFonts w:eastAsia="宋体" w:cs="Arial"/>
                <w:kern w:val="2"/>
                <w:szCs w:val="22"/>
                <w:lang w:eastAsia="ko-KR"/>
              </w:rPr>
            </w:pPr>
            <w:del w:id="582" w:author="ZTE, Fei Xue" w:date="2025-08-15T18:00:17Z">
              <w:r>
                <w:rPr>
                  <w:rFonts w:hint="eastAsia" w:eastAsia="宋体" w:cs="Arial"/>
                  <w:lang w:val="en-US" w:eastAsia="zh-CN"/>
                </w:rPr>
                <w:delText>For repeater operating in Band n68, it applies for 728 MHz to 733 MHz.</w:delText>
              </w:r>
            </w:del>
          </w:p>
        </w:tc>
      </w:tr>
      <w:tr w14:paraId="2813F0C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14:paraId="40FE040B">
            <w:pPr>
              <w:pStyle w:val="105"/>
              <w:rPr>
                <w:rFonts w:eastAsia="宋体" w:cs="Arial"/>
                <w:kern w:val="2"/>
                <w:szCs w:val="22"/>
              </w:rPr>
            </w:pPr>
            <w:del w:id="583" w:author="ZTE, Fei Xue" w:date="2025-08-15T18:00:17Z">
              <w:r>
                <w:rPr>
                  <w:rFonts w:eastAsia="宋体" w:cs="Arial"/>
                </w:rPr>
                <w:delText>NR Band n84</w:delText>
              </w:r>
            </w:del>
          </w:p>
        </w:tc>
        <w:tc>
          <w:tcPr>
            <w:tcW w:w="1701" w:type="dxa"/>
            <w:tcBorders>
              <w:top w:val="single" w:color="auto" w:sz="2" w:space="0"/>
              <w:left w:val="single" w:color="auto" w:sz="2" w:space="0"/>
              <w:bottom w:val="single" w:color="auto" w:sz="2" w:space="0"/>
              <w:right w:val="single" w:color="auto" w:sz="2" w:space="0"/>
            </w:tcBorders>
          </w:tcPr>
          <w:p w14:paraId="6BEDF901">
            <w:pPr>
              <w:pStyle w:val="107"/>
              <w:rPr>
                <w:rFonts w:eastAsia="宋体"/>
                <w:kern w:val="2"/>
                <w:szCs w:val="22"/>
              </w:rPr>
            </w:pPr>
            <w:del w:id="584" w:author="ZTE, Fei Xue" w:date="2025-08-15T18:00:17Z">
              <w:r>
                <w:rPr>
                  <w:rFonts w:eastAsia="宋体"/>
                </w:rPr>
                <w:delText>1920 – 1980 MHz</w:delText>
              </w:r>
            </w:del>
          </w:p>
        </w:tc>
        <w:tc>
          <w:tcPr>
            <w:tcW w:w="852" w:type="dxa"/>
            <w:tcBorders>
              <w:top w:val="single" w:color="auto" w:sz="2" w:space="0"/>
              <w:left w:val="single" w:color="auto" w:sz="2" w:space="0"/>
              <w:bottom w:val="single" w:color="auto" w:sz="2" w:space="0"/>
              <w:right w:val="single" w:color="auto" w:sz="2" w:space="0"/>
            </w:tcBorders>
          </w:tcPr>
          <w:p w14:paraId="2376817E">
            <w:pPr>
              <w:pStyle w:val="107"/>
              <w:rPr>
                <w:rFonts w:eastAsia="宋体" w:cs="Arial"/>
                <w:kern w:val="2"/>
                <w:szCs w:val="22"/>
              </w:rPr>
            </w:pPr>
            <w:del w:id="585" w:author="ZTE, Fei Xue" w:date="2025-08-15T18:00:17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1452886E">
            <w:pPr>
              <w:pStyle w:val="107"/>
              <w:rPr>
                <w:rFonts w:eastAsia="宋体" w:cs="Arial"/>
                <w:kern w:val="2"/>
                <w:szCs w:val="22"/>
              </w:rPr>
            </w:pPr>
            <w:del w:id="586" w:author="ZTE, Fei Xue" w:date="2025-08-15T18:00:17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D48ACA4">
            <w:pPr>
              <w:pStyle w:val="105"/>
              <w:rPr>
                <w:rFonts w:eastAsia="宋体" w:cs="Arial"/>
                <w:kern w:val="2"/>
                <w:szCs w:val="22"/>
                <w:lang w:eastAsia="ko-KR"/>
              </w:rPr>
            </w:pPr>
            <w:del w:id="587" w:author="ZTE, Fei Xue" w:date="2025-08-15T18:00:17Z">
              <w:r>
                <w:rPr>
                  <w:rFonts w:eastAsia="宋体" w:cs="Arial"/>
                  <w:lang w:eastAsia="ko-KR"/>
                </w:rPr>
                <w:delText>This requirement does not apply to repeater operating in band n1.</w:delText>
              </w:r>
            </w:del>
          </w:p>
        </w:tc>
      </w:tr>
      <w:tr w14:paraId="5D1A8A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200832DF">
            <w:pPr>
              <w:pStyle w:val="105"/>
              <w:rPr>
                <w:rFonts w:eastAsia="宋体" w:cs="Arial"/>
                <w:kern w:val="2"/>
                <w:szCs w:val="22"/>
              </w:rPr>
            </w:pPr>
            <w:del w:id="588" w:author="ZTE, Fei Xue" w:date="2025-08-15T18:00:17Z">
              <w:r>
                <w:rPr>
                  <w:rFonts w:eastAsia="宋体" w:cs="Arial"/>
                </w:rPr>
                <w:delText>E-UTRA Band 85 or NR Band n85</w:delText>
              </w:r>
            </w:del>
          </w:p>
        </w:tc>
        <w:tc>
          <w:tcPr>
            <w:tcW w:w="1701" w:type="dxa"/>
            <w:tcBorders>
              <w:top w:val="single" w:color="auto" w:sz="2" w:space="0"/>
              <w:left w:val="single" w:color="auto" w:sz="4" w:space="0"/>
              <w:bottom w:val="single" w:color="auto" w:sz="2" w:space="0"/>
              <w:right w:val="single" w:color="auto" w:sz="2" w:space="0"/>
            </w:tcBorders>
          </w:tcPr>
          <w:p w14:paraId="75945A2B">
            <w:pPr>
              <w:pStyle w:val="107"/>
              <w:rPr>
                <w:rFonts w:eastAsia="宋体"/>
                <w:kern w:val="2"/>
                <w:szCs w:val="22"/>
              </w:rPr>
            </w:pPr>
            <w:del w:id="589" w:author="ZTE, Fei Xue" w:date="2025-08-15T18:00:17Z">
              <w:r>
                <w:rPr>
                  <w:rFonts w:eastAsia="宋体"/>
                </w:rPr>
                <w:delText>728 – 746 MHz</w:delText>
              </w:r>
            </w:del>
          </w:p>
        </w:tc>
        <w:tc>
          <w:tcPr>
            <w:tcW w:w="852" w:type="dxa"/>
            <w:tcBorders>
              <w:top w:val="single" w:color="auto" w:sz="2" w:space="0"/>
              <w:left w:val="single" w:color="auto" w:sz="2" w:space="0"/>
              <w:bottom w:val="single" w:color="auto" w:sz="2" w:space="0"/>
              <w:right w:val="single" w:color="auto" w:sz="2" w:space="0"/>
            </w:tcBorders>
          </w:tcPr>
          <w:p w14:paraId="5754168F">
            <w:pPr>
              <w:pStyle w:val="107"/>
              <w:rPr>
                <w:rFonts w:eastAsia="宋体" w:cs="Arial"/>
                <w:kern w:val="2"/>
                <w:szCs w:val="22"/>
              </w:rPr>
            </w:pPr>
            <w:del w:id="590" w:author="ZTE, Fei Xue" w:date="2025-08-15T18:00:17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FF25E37">
            <w:pPr>
              <w:pStyle w:val="107"/>
              <w:rPr>
                <w:rFonts w:eastAsia="宋体" w:cs="Arial"/>
                <w:kern w:val="2"/>
                <w:szCs w:val="22"/>
              </w:rPr>
            </w:pPr>
            <w:del w:id="591" w:author="ZTE, Fei Xue" w:date="2025-08-15T18:00:17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1A594663">
            <w:pPr>
              <w:keepNext/>
              <w:keepLines/>
              <w:spacing w:after="0"/>
              <w:rPr>
                <w:del w:id="592" w:author="ZTE, Fei Xue" w:date="2025-08-15T18:00:17Z"/>
                <w:rFonts w:ascii="Arial" w:hAnsi="Arial" w:eastAsia="宋体" w:cs="Arial"/>
                <w:kern w:val="2"/>
                <w:sz w:val="18"/>
                <w:szCs w:val="22"/>
                <w:lang w:eastAsia="ko-KR"/>
              </w:rPr>
            </w:pPr>
            <w:del w:id="593" w:author="ZTE, Fei Xue" w:date="2025-08-15T18:00:17Z">
              <w:r>
                <w:rPr>
                  <w:rFonts w:ascii="Arial" w:hAnsi="Arial" w:eastAsia="宋体" w:cs="Arial"/>
                  <w:sz w:val="18"/>
                  <w:lang w:eastAsia="ko-KR"/>
                </w:rPr>
                <w:delText>This requirement does not apply to repeater operating in band n12, n29 or n85.</w:delText>
              </w:r>
            </w:del>
          </w:p>
          <w:p w14:paraId="69F452D4">
            <w:pPr>
              <w:pStyle w:val="105"/>
              <w:rPr>
                <w:rFonts w:eastAsia="宋体" w:cs="Arial"/>
                <w:kern w:val="2"/>
                <w:szCs w:val="22"/>
                <w:lang w:eastAsia="ko-KR"/>
              </w:rPr>
            </w:pPr>
          </w:p>
        </w:tc>
      </w:tr>
      <w:tr w14:paraId="0BEEBB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5E45D0E7">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376C1C83">
            <w:pPr>
              <w:pStyle w:val="107"/>
              <w:rPr>
                <w:rFonts w:eastAsia="宋体"/>
                <w:kern w:val="2"/>
                <w:szCs w:val="22"/>
              </w:rPr>
            </w:pPr>
            <w:del w:id="594" w:author="ZTE, Fei Xue" w:date="2025-08-15T18:00:17Z">
              <w:r>
                <w:rPr>
                  <w:rFonts w:eastAsia="宋体"/>
                </w:rPr>
                <w:delText>698 – 716 MHz</w:delText>
              </w:r>
            </w:del>
          </w:p>
        </w:tc>
        <w:tc>
          <w:tcPr>
            <w:tcW w:w="852" w:type="dxa"/>
            <w:tcBorders>
              <w:top w:val="single" w:color="auto" w:sz="2" w:space="0"/>
              <w:left w:val="single" w:color="auto" w:sz="2" w:space="0"/>
              <w:bottom w:val="single" w:color="auto" w:sz="2" w:space="0"/>
              <w:right w:val="single" w:color="auto" w:sz="2" w:space="0"/>
            </w:tcBorders>
          </w:tcPr>
          <w:p w14:paraId="498EAB53">
            <w:pPr>
              <w:pStyle w:val="107"/>
              <w:rPr>
                <w:rFonts w:eastAsia="宋体" w:cs="Arial"/>
                <w:kern w:val="2"/>
                <w:szCs w:val="22"/>
              </w:rPr>
            </w:pPr>
            <w:del w:id="595" w:author="ZTE, Fei Xue" w:date="2025-08-15T18:00:17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014F71E9">
            <w:pPr>
              <w:pStyle w:val="107"/>
              <w:rPr>
                <w:rFonts w:eastAsia="宋体" w:cs="Arial"/>
                <w:kern w:val="2"/>
                <w:szCs w:val="22"/>
              </w:rPr>
            </w:pPr>
            <w:del w:id="596" w:author="ZTE, Fei Xue" w:date="2025-08-15T18:00:17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EE77A9C">
            <w:pPr>
              <w:keepNext/>
              <w:keepLines/>
              <w:spacing w:after="0"/>
              <w:rPr>
                <w:del w:id="597" w:author="ZTE, Fei Xue" w:date="2025-08-15T18:00:17Z"/>
                <w:rFonts w:ascii="Arial" w:hAnsi="Arial" w:eastAsia="宋体" w:cs="Arial"/>
                <w:sz w:val="18"/>
                <w:lang w:eastAsia="ko-KR"/>
              </w:rPr>
            </w:pPr>
            <w:del w:id="598" w:author="ZTE, Fei Xue" w:date="2025-08-15T18:00:17Z">
              <w:r>
                <w:rPr>
                  <w:rFonts w:ascii="Arial" w:hAnsi="Arial" w:eastAsia="宋体" w:cs="Arial"/>
                  <w:sz w:val="18"/>
                  <w:lang w:eastAsia="ko-KR"/>
                </w:rPr>
                <w:delText>This requirement does not apply to repeater operating in band n12 or n85.</w:delText>
              </w:r>
            </w:del>
          </w:p>
          <w:p w14:paraId="5FD1BA8E">
            <w:pPr>
              <w:pStyle w:val="105"/>
              <w:rPr>
                <w:rFonts w:eastAsia="宋体" w:cs="Arial"/>
                <w:kern w:val="2"/>
                <w:szCs w:val="22"/>
                <w:lang w:eastAsia="ko-KR"/>
              </w:rPr>
            </w:pPr>
            <w:del w:id="599" w:author="ZTE, Fei Xue" w:date="2025-08-15T18:00:17Z">
              <w:r>
                <w:rPr>
                  <w:rFonts w:eastAsia="宋体" w:cs="Arial"/>
                  <w:kern w:val="2"/>
                  <w:szCs w:val="22"/>
                  <w:lang w:eastAsia="ko-KR"/>
                </w:rPr>
                <w:delText>For NR repeater operating in n29, it applies 1 MHz below the Band n29 downlink operating band (Note 5).</w:delText>
              </w:r>
            </w:del>
          </w:p>
        </w:tc>
      </w:tr>
      <w:tr w14:paraId="1C2CEAC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60940C27">
            <w:pPr>
              <w:pStyle w:val="105"/>
              <w:rPr>
                <w:rFonts w:eastAsia="宋体" w:cs="Arial"/>
                <w:kern w:val="2"/>
                <w:szCs w:val="22"/>
              </w:rPr>
            </w:pPr>
            <w:del w:id="600" w:author="ZTE, Fei Xue" w:date="2025-08-15T18:00:17Z">
              <w:r>
                <w:rPr>
                  <w:rFonts w:eastAsia="宋体" w:cs="Arial"/>
                </w:rPr>
                <w:delText>NR Band n86</w:delText>
              </w:r>
            </w:del>
          </w:p>
        </w:tc>
        <w:tc>
          <w:tcPr>
            <w:tcW w:w="1701" w:type="dxa"/>
            <w:tcBorders>
              <w:top w:val="single" w:color="auto" w:sz="2" w:space="0"/>
              <w:left w:val="single" w:color="auto" w:sz="2" w:space="0"/>
              <w:bottom w:val="single" w:color="auto" w:sz="2" w:space="0"/>
              <w:right w:val="single" w:color="auto" w:sz="2" w:space="0"/>
            </w:tcBorders>
          </w:tcPr>
          <w:p w14:paraId="2AA32131">
            <w:pPr>
              <w:pStyle w:val="107"/>
              <w:rPr>
                <w:rFonts w:eastAsia="宋体"/>
                <w:kern w:val="2"/>
                <w:szCs w:val="22"/>
              </w:rPr>
            </w:pPr>
            <w:del w:id="601" w:author="ZTE, Fei Xue" w:date="2025-08-15T18:00:17Z">
              <w:r>
                <w:rPr>
                  <w:rFonts w:eastAsia="宋体"/>
                </w:rPr>
                <w:delText>1710 – 1780 MHz</w:delText>
              </w:r>
            </w:del>
          </w:p>
        </w:tc>
        <w:tc>
          <w:tcPr>
            <w:tcW w:w="852" w:type="dxa"/>
            <w:tcBorders>
              <w:top w:val="single" w:color="auto" w:sz="2" w:space="0"/>
              <w:left w:val="single" w:color="auto" w:sz="2" w:space="0"/>
              <w:bottom w:val="single" w:color="auto" w:sz="2" w:space="0"/>
              <w:right w:val="single" w:color="auto" w:sz="2" w:space="0"/>
            </w:tcBorders>
          </w:tcPr>
          <w:p w14:paraId="4F3D134A">
            <w:pPr>
              <w:pStyle w:val="107"/>
              <w:rPr>
                <w:rFonts w:eastAsia="宋体" w:cs="Arial"/>
                <w:kern w:val="2"/>
                <w:szCs w:val="22"/>
              </w:rPr>
            </w:pPr>
            <w:del w:id="602" w:author="ZTE, Fei Xue" w:date="2025-08-15T18:00:17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7519EA73">
            <w:pPr>
              <w:pStyle w:val="107"/>
              <w:rPr>
                <w:rFonts w:eastAsia="宋体" w:cs="Arial"/>
                <w:kern w:val="2"/>
                <w:szCs w:val="22"/>
              </w:rPr>
            </w:pPr>
            <w:del w:id="603" w:author="ZTE, Fei Xue" w:date="2025-08-15T18:00:17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E44458B">
            <w:pPr>
              <w:pStyle w:val="105"/>
              <w:rPr>
                <w:rFonts w:eastAsia="宋体" w:cs="Arial"/>
                <w:kern w:val="2"/>
                <w:szCs w:val="22"/>
                <w:lang w:eastAsia="ko-KR"/>
              </w:rPr>
            </w:pPr>
            <w:del w:id="604" w:author="ZTE, Fei Xue" w:date="2025-08-15T18:00:17Z">
              <w:r>
                <w:rPr>
                  <w:rFonts w:eastAsia="宋体" w:cs="Arial"/>
                  <w:lang w:eastAsia="ko-KR"/>
                </w:rPr>
                <w:delText>This requirement does not apply to repeater operating in band n66.</w:delText>
              </w:r>
            </w:del>
          </w:p>
        </w:tc>
      </w:tr>
      <w:tr w14:paraId="6E392C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14:paraId="6FE81B20">
            <w:pPr>
              <w:pStyle w:val="105"/>
              <w:rPr>
                <w:rFonts w:eastAsia="宋体" w:cs="Arial"/>
              </w:rPr>
            </w:pPr>
            <w:del w:id="605" w:author="ZTE, Fei Xue" w:date="2025-08-15T18:00:17Z">
              <w:r>
                <w:rPr>
                  <w:rFonts w:eastAsia="宋体" w:cs="Arial"/>
                </w:rPr>
                <w:delText>E-UTRA Band 8</w:delText>
              </w:r>
            </w:del>
            <w:del w:id="606" w:author="ZTE, Fei Xue" w:date="2025-08-15T18:00:17Z">
              <w:r>
                <w:rPr>
                  <w:rFonts w:hint="eastAsia" w:eastAsia="宋体" w:cs="Arial"/>
                  <w:lang w:val="en-US" w:eastAsia="zh-CN"/>
                </w:rPr>
                <w:delText>7 or NR Band n87</w:delText>
              </w:r>
            </w:del>
          </w:p>
        </w:tc>
        <w:tc>
          <w:tcPr>
            <w:tcW w:w="1701" w:type="dxa"/>
            <w:tcBorders>
              <w:top w:val="single" w:color="auto" w:sz="2" w:space="0"/>
              <w:left w:val="single" w:color="auto" w:sz="2" w:space="0"/>
              <w:bottom w:val="single" w:color="auto" w:sz="2" w:space="0"/>
              <w:right w:val="single" w:color="auto" w:sz="2" w:space="0"/>
            </w:tcBorders>
          </w:tcPr>
          <w:p w14:paraId="36658792">
            <w:pPr>
              <w:pStyle w:val="107"/>
              <w:rPr>
                <w:rFonts w:eastAsia="宋体"/>
              </w:rPr>
            </w:pPr>
            <w:del w:id="607" w:author="ZTE, Fei Xue" w:date="2025-08-15T18:00:17Z">
              <w:r>
                <w:rPr>
                  <w:rFonts w:hint="eastAsia" w:eastAsia="宋体"/>
                  <w:lang w:val="en-US" w:eastAsia="zh-CN"/>
                </w:rPr>
                <w:delText>420 - 425 MHz</w:delText>
              </w:r>
            </w:del>
          </w:p>
        </w:tc>
        <w:tc>
          <w:tcPr>
            <w:tcW w:w="852" w:type="dxa"/>
            <w:tcBorders>
              <w:top w:val="single" w:color="auto" w:sz="2" w:space="0"/>
              <w:left w:val="single" w:color="auto" w:sz="2" w:space="0"/>
              <w:bottom w:val="single" w:color="auto" w:sz="2" w:space="0"/>
              <w:right w:val="single" w:color="auto" w:sz="2" w:space="0"/>
            </w:tcBorders>
          </w:tcPr>
          <w:p w14:paraId="700ECA12">
            <w:pPr>
              <w:pStyle w:val="107"/>
              <w:rPr>
                <w:rFonts w:eastAsia="宋体" w:cs="Arial"/>
              </w:rPr>
            </w:pPr>
            <w:del w:id="608" w:author="ZTE, Fei Xue" w:date="2025-08-15T18:00:17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026B132C">
            <w:pPr>
              <w:pStyle w:val="107"/>
              <w:rPr>
                <w:rFonts w:eastAsia="宋体" w:cs="Arial"/>
              </w:rPr>
            </w:pPr>
            <w:del w:id="609" w:author="ZTE, Fei Xue" w:date="2025-08-15T18:00:17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0CB318F">
            <w:pPr>
              <w:pStyle w:val="105"/>
              <w:rPr>
                <w:rFonts w:eastAsia="宋体" w:cs="Arial"/>
                <w:lang w:eastAsia="ko-KR"/>
              </w:rPr>
            </w:pPr>
            <w:del w:id="610" w:author="ZTE, Fei Xue" w:date="2025-08-15T18:00:17Z">
              <w:r>
                <w:rPr>
                  <w:rFonts w:eastAsia="宋体" w:cs="Arial"/>
                  <w:lang w:eastAsia="ko-KR"/>
                </w:rPr>
                <w:delText>This requirement does not apply to repeater operating in band n</w:delText>
              </w:r>
            </w:del>
            <w:del w:id="611" w:author="ZTE, Fei Xue" w:date="2025-08-15T18:00:17Z">
              <w:r>
                <w:rPr>
                  <w:rFonts w:hint="eastAsia" w:eastAsia="宋体" w:cs="Arial"/>
                  <w:lang w:val="en-US" w:eastAsia="zh-CN"/>
                </w:rPr>
                <w:delText>87 or n88</w:delText>
              </w:r>
            </w:del>
            <w:del w:id="612" w:author="ZTE, Fei Xue" w:date="2025-08-15T18:00:17Z">
              <w:r>
                <w:rPr>
                  <w:rFonts w:eastAsia="宋体" w:cs="Arial"/>
                  <w:lang w:eastAsia="ko-KR"/>
                </w:rPr>
                <w:delText>.</w:delText>
              </w:r>
            </w:del>
          </w:p>
        </w:tc>
      </w:tr>
      <w:tr w14:paraId="0266AD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14:paraId="20E50922">
            <w:pPr>
              <w:pStyle w:val="105"/>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14:paraId="0D9C13FA">
            <w:pPr>
              <w:pStyle w:val="107"/>
              <w:rPr>
                <w:rFonts w:eastAsia="宋体"/>
              </w:rPr>
            </w:pPr>
            <w:del w:id="613" w:author="ZTE, Fei Xue" w:date="2025-08-15T18:00:17Z">
              <w:r>
                <w:rPr>
                  <w:rFonts w:hint="eastAsia" w:eastAsia="宋体"/>
                  <w:lang w:val="en-US" w:eastAsia="zh-CN"/>
                </w:rPr>
                <w:delText>410 - 415 MHz</w:delText>
              </w:r>
            </w:del>
          </w:p>
        </w:tc>
        <w:tc>
          <w:tcPr>
            <w:tcW w:w="852" w:type="dxa"/>
            <w:tcBorders>
              <w:top w:val="single" w:color="auto" w:sz="2" w:space="0"/>
              <w:left w:val="single" w:color="auto" w:sz="2" w:space="0"/>
              <w:bottom w:val="single" w:color="auto" w:sz="2" w:space="0"/>
              <w:right w:val="single" w:color="auto" w:sz="2" w:space="0"/>
            </w:tcBorders>
          </w:tcPr>
          <w:p w14:paraId="37B72142">
            <w:pPr>
              <w:pStyle w:val="107"/>
              <w:rPr>
                <w:rFonts w:eastAsia="宋体" w:cs="Arial"/>
              </w:rPr>
            </w:pPr>
            <w:del w:id="614" w:author="ZTE, Fei Xue" w:date="2025-08-15T18:00:17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0783A6BD">
            <w:pPr>
              <w:pStyle w:val="107"/>
              <w:rPr>
                <w:rFonts w:eastAsia="宋体" w:cs="Arial"/>
              </w:rPr>
            </w:pPr>
            <w:del w:id="615" w:author="ZTE, Fei Xue" w:date="2025-08-15T18:00:17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0A05841">
            <w:pPr>
              <w:pStyle w:val="105"/>
              <w:rPr>
                <w:rFonts w:eastAsia="宋体" w:cs="Arial"/>
                <w:lang w:eastAsia="ko-KR"/>
              </w:rPr>
            </w:pPr>
            <w:del w:id="616" w:author="ZTE, Fei Xue" w:date="2025-08-15T18:00:17Z">
              <w:r>
                <w:rPr>
                  <w:rFonts w:eastAsia="宋体" w:cs="Arial"/>
                  <w:lang w:eastAsia="ko-KR"/>
                </w:rPr>
                <w:delText>This requirement does not apply to repeater operating in band n</w:delText>
              </w:r>
            </w:del>
            <w:del w:id="617" w:author="ZTE, Fei Xue" w:date="2025-08-15T18:00:17Z">
              <w:r>
                <w:rPr>
                  <w:rFonts w:hint="eastAsia" w:eastAsia="宋体" w:cs="Arial"/>
                  <w:lang w:val="en-US" w:eastAsia="zh-CN"/>
                </w:rPr>
                <w:delText>87</w:delText>
              </w:r>
            </w:del>
            <w:del w:id="618" w:author="ZTE, Fei Xue" w:date="2025-08-15T18:00:17Z">
              <w:r>
                <w:rPr>
                  <w:rFonts w:eastAsia="宋体" w:cs="Arial"/>
                  <w:lang w:eastAsia="ko-KR"/>
                </w:rPr>
                <w:delText>, since it is already covered by the requirement in clause 6.5.4.5.2.</w:delText>
              </w:r>
            </w:del>
          </w:p>
        </w:tc>
      </w:tr>
      <w:tr w14:paraId="6898C44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14:paraId="71794E75">
            <w:pPr>
              <w:pStyle w:val="105"/>
              <w:rPr>
                <w:rFonts w:eastAsia="宋体" w:cs="Arial"/>
              </w:rPr>
            </w:pPr>
            <w:del w:id="619" w:author="ZTE, Fei Xue" w:date="2025-08-15T18:00:17Z">
              <w:r>
                <w:rPr>
                  <w:rFonts w:eastAsia="宋体" w:cs="Arial"/>
                </w:rPr>
                <w:delText>E-UTRA Band 8</w:delText>
              </w:r>
            </w:del>
            <w:del w:id="620" w:author="ZTE, Fei Xue" w:date="2025-08-15T18:00:17Z">
              <w:r>
                <w:rPr>
                  <w:rFonts w:hint="eastAsia" w:eastAsia="宋体" w:cs="Arial"/>
                  <w:lang w:val="en-US" w:eastAsia="zh-CN"/>
                </w:rPr>
                <w:delText>8 or NR Band n88</w:delText>
              </w:r>
            </w:del>
          </w:p>
        </w:tc>
        <w:tc>
          <w:tcPr>
            <w:tcW w:w="1701" w:type="dxa"/>
            <w:tcBorders>
              <w:top w:val="single" w:color="auto" w:sz="2" w:space="0"/>
              <w:left w:val="single" w:color="auto" w:sz="2" w:space="0"/>
              <w:bottom w:val="single" w:color="auto" w:sz="2" w:space="0"/>
              <w:right w:val="single" w:color="auto" w:sz="2" w:space="0"/>
            </w:tcBorders>
          </w:tcPr>
          <w:p w14:paraId="55C3C408">
            <w:pPr>
              <w:pStyle w:val="107"/>
              <w:rPr>
                <w:rFonts w:eastAsia="宋体"/>
              </w:rPr>
            </w:pPr>
            <w:del w:id="621" w:author="ZTE, Fei Xue" w:date="2025-08-15T18:00:17Z">
              <w:r>
                <w:rPr>
                  <w:rFonts w:hint="eastAsia" w:eastAsia="宋体"/>
                  <w:lang w:val="en-US" w:eastAsia="zh-CN"/>
                </w:rPr>
                <w:delText>422 - 427 MHz</w:delText>
              </w:r>
            </w:del>
          </w:p>
        </w:tc>
        <w:tc>
          <w:tcPr>
            <w:tcW w:w="852" w:type="dxa"/>
            <w:tcBorders>
              <w:top w:val="single" w:color="auto" w:sz="2" w:space="0"/>
              <w:left w:val="single" w:color="auto" w:sz="2" w:space="0"/>
              <w:bottom w:val="single" w:color="auto" w:sz="2" w:space="0"/>
              <w:right w:val="single" w:color="auto" w:sz="2" w:space="0"/>
            </w:tcBorders>
          </w:tcPr>
          <w:p w14:paraId="5244458A">
            <w:pPr>
              <w:pStyle w:val="107"/>
              <w:rPr>
                <w:rFonts w:eastAsia="宋体" w:cs="Arial"/>
              </w:rPr>
            </w:pPr>
            <w:del w:id="622" w:author="ZTE, Fei Xue" w:date="2025-08-15T18:00:17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02CA8C9">
            <w:pPr>
              <w:pStyle w:val="107"/>
              <w:rPr>
                <w:rFonts w:eastAsia="宋体" w:cs="Arial"/>
              </w:rPr>
            </w:pPr>
            <w:del w:id="623" w:author="ZTE, Fei Xue" w:date="2025-08-15T18:00:17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C53DED7">
            <w:pPr>
              <w:pStyle w:val="105"/>
              <w:rPr>
                <w:rFonts w:eastAsia="宋体" w:cs="Arial"/>
                <w:lang w:eastAsia="ko-KR"/>
              </w:rPr>
            </w:pPr>
            <w:del w:id="624" w:author="ZTE, Fei Xue" w:date="2025-08-15T18:00:17Z">
              <w:r>
                <w:rPr>
                  <w:rFonts w:eastAsia="宋体" w:cs="Arial"/>
                  <w:lang w:eastAsia="ko-KR"/>
                </w:rPr>
                <w:delText>This requirement does not apply to repeater operating in band n</w:delText>
              </w:r>
            </w:del>
            <w:del w:id="625" w:author="ZTE, Fei Xue" w:date="2025-08-15T18:00:17Z">
              <w:r>
                <w:rPr>
                  <w:rFonts w:hint="eastAsia" w:eastAsia="宋体" w:cs="Arial"/>
                  <w:lang w:val="en-US" w:eastAsia="zh-CN"/>
                </w:rPr>
                <w:delText>87 or n88</w:delText>
              </w:r>
            </w:del>
            <w:del w:id="626" w:author="ZTE, Fei Xue" w:date="2025-08-15T18:00:17Z">
              <w:r>
                <w:rPr>
                  <w:rFonts w:eastAsia="宋体" w:cs="Arial"/>
                  <w:lang w:eastAsia="ko-KR"/>
                </w:rPr>
                <w:delText>.</w:delText>
              </w:r>
            </w:del>
          </w:p>
        </w:tc>
      </w:tr>
      <w:tr w14:paraId="274FF6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14:paraId="7D348512">
            <w:pPr>
              <w:pStyle w:val="105"/>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14:paraId="62E1FA39">
            <w:pPr>
              <w:pStyle w:val="107"/>
              <w:rPr>
                <w:rFonts w:eastAsia="宋体"/>
              </w:rPr>
            </w:pPr>
            <w:del w:id="627" w:author="ZTE, Fei Xue" w:date="2025-08-15T18:00:16Z">
              <w:r>
                <w:rPr>
                  <w:rFonts w:hint="eastAsia" w:eastAsia="宋体"/>
                  <w:lang w:val="en-US" w:eastAsia="zh-CN"/>
                </w:rPr>
                <w:delText>412 - 417 MHz</w:delText>
              </w:r>
            </w:del>
          </w:p>
        </w:tc>
        <w:tc>
          <w:tcPr>
            <w:tcW w:w="852" w:type="dxa"/>
            <w:tcBorders>
              <w:top w:val="single" w:color="auto" w:sz="2" w:space="0"/>
              <w:left w:val="single" w:color="auto" w:sz="2" w:space="0"/>
              <w:bottom w:val="single" w:color="auto" w:sz="2" w:space="0"/>
              <w:right w:val="single" w:color="auto" w:sz="2" w:space="0"/>
            </w:tcBorders>
          </w:tcPr>
          <w:p w14:paraId="1249521F">
            <w:pPr>
              <w:pStyle w:val="107"/>
              <w:rPr>
                <w:rFonts w:eastAsia="宋体" w:cs="Arial"/>
              </w:rPr>
            </w:pPr>
            <w:del w:id="628" w:author="ZTE, Fei Xue" w:date="2025-08-15T18:00:16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21E03AF1">
            <w:pPr>
              <w:pStyle w:val="107"/>
              <w:rPr>
                <w:rFonts w:eastAsia="宋体" w:cs="Arial"/>
              </w:rPr>
            </w:pPr>
            <w:del w:id="629" w:author="ZTE, Fei Xue" w:date="2025-08-15T18:00:1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241F490">
            <w:pPr>
              <w:pStyle w:val="105"/>
              <w:rPr>
                <w:rFonts w:eastAsia="宋体" w:cs="Arial"/>
                <w:lang w:eastAsia="ko-KR"/>
              </w:rPr>
            </w:pPr>
            <w:del w:id="630" w:author="ZTE, Fei Xue" w:date="2025-08-15T18:00:16Z">
              <w:r>
                <w:rPr>
                  <w:rFonts w:eastAsia="宋体" w:cs="Arial"/>
                  <w:lang w:eastAsia="ko-KR"/>
                </w:rPr>
                <w:delText>This requirement does not apply to repeater operating in band n</w:delText>
              </w:r>
            </w:del>
            <w:del w:id="631" w:author="ZTE, Fei Xue" w:date="2025-08-15T18:00:16Z">
              <w:r>
                <w:rPr>
                  <w:rFonts w:hint="eastAsia" w:eastAsia="宋体" w:cs="Arial"/>
                  <w:lang w:val="en-US" w:eastAsia="zh-CN"/>
                </w:rPr>
                <w:delText>88</w:delText>
              </w:r>
            </w:del>
            <w:del w:id="632" w:author="ZTE, Fei Xue" w:date="2025-08-15T18:00:16Z">
              <w:r>
                <w:rPr>
                  <w:rFonts w:eastAsia="宋体" w:cs="Arial"/>
                  <w:lang w:eastAsia="ko-KR"/>
                </w:rPr>
                <w:delText>, since it is already covered by the requirement in clause 6.5.4.5.2.</w:delText>
              </w:r>
            </w:del>
            <w:del w:id="633" w:author="ZTE, Fei Xue" w:date="2025-08-15T18:00:16Z">
              <w:r>
                <w:rPr>
                  <w:rFonts w:hint="eastAsia" w:eastAsia="宋体" w:cs="Arial"/>
                  <w:lang w:val="en-US" w:eastAsia="zh-CN"/>
                </w:rPr>
                <w:delText xml:space="preserve"> </w:delText>
              </w:r>
            </w:del>
            <w:del w:id="634" w:author="ZTE, Fei Xue" w:date="2025-08-15T18:00:16Z">
              <w:r>
                <w:rPr>
                  <w:rFonts w:eastAsia="宋体" w:cs="Arial"/>
                  <w:lang w:eastAsia="ko-KR"/>
                </w:rPr>
                <w:delText>This requirement does not apply to repeater operating in band n</w:delText>
              </w:r>
            </w:del>
            <w:del w:id="635" w:author="ZTE, Fei Xue" w:date="2025-08-15T18:00:16Z">
              <w:r>
                <w:rPr>
                  <w:rFonts w:hint="eastAsia" w:eastAsia="宋体" w:cs="Arial"/>
                  <w:lang w:val="en-US" w:eastAsia="zh-CN"/>
                </w:rPr>
                <w:delText>87.</w:delText>
              </w:r>
            </w:del>
          </w:p>
        </w:tc>
      </w:tr>
      <w:tr w14:paraId="193310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14:paraId="02384CFC">
            <w:pPr>
              <w:pStyle w:val="105"/>
              <w:rPr>
                <w:rFonts w:eastAsia="宋体" w:cs="Arial"/>
                <w:kern w:val="2"/>
                <w:szCs w:val="22"/>
              </w:rPr>
            </w:pPr>
            <w:del w:id="636" w:author="ZTE, Fei Xue" w:date="2025-08-15T18:00:16Z">
              <w:r>
                <w:rPr>
                  <w:rFonts w:eastAsia="宋体" w:cs="Arial"/>
                </w:rPr>
                <w:delText>NR Band n89</w:delText>
              </w:r>
            </w:del>
          </w:p>
        </w:tc>
        <w:tc>
          <w:tcPr>
            <w:tcW w:w="1701" w:type="dxa"/>
            <w:tcBorders>
              <w:top w:val="single" w:color="auto" w:sz="2" w:space="0"/>
              <w:left w:val="single" w:color="auto" w:sz="2" w:space="0"/>
              <w:bottom w:val="single" w:color="auto" w:sz="2" w:space="0"/>
              <w:right w:val="single" w:color="auto" w:sz="2" w:space="0"/>
            </w:tcBorders>
          </w:tcPr>
          <w:p w14:paraId="44EE0DDA">
            <w:pPr>
              <w:pStyle w:val="107"/>
              <w:rPr>
                <w:rFonts w:eastAsia="宋体"/>
                <w:kern w:val="2"/>
                <w:szCs w:val="22"/>
              </w:rPr>
            </w:pPr>
            <w:del w:id="637" w:author="ZTE, Fei Xue" w:date="2025-08-15T18:00:16Z">
              <w:r>
                <w:rPr>
                  <w:rFonts w:eastAsia="宋体" w:cs="Arial"/>
                </w:rPr>
                <w:delText>824 – 849 MHz</w:delText>
              </w:r>
            </w:del>
          </w:p>
        </w:tc>
        <w:tc>
          <w:tcPr>
            <w:tcW w:w="852" w:type="dxa"/>
            <w:tcBorders>
              <w:top w:val="single" w:color="auto" w:sz="2" w:space="0"/>
              <w:left w:val="single" w:color="auto" w:sz="2" w:space="0"/>
              <w:bottom w:val="single" w:color="auto" w:sz="2" w:space="0"/>
              <w:right w:val="single" w:color="auto" w:sz="2" w:space="0"/>
            </w:tcBorders>
          </w:tcPr>
          <w:p w14:paraId="7B9647C6">
            <w:pPr>
              <w:pStyle w:val="107"/>
              <w:rPr>
                <w:rFonts w:eastAsia="宋体" w:cs="Arial"/>
                <w:kern w:val="2"/>
                <w:szCs w:val="22"/>
              </w:rPr>
            </w:pPr>
            <w:del w:id="638" w:author="ZTE, Fei Xue" w:date="2025-08-15T18:00:16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4F4C7722">
            <w:pPr>
              <w:pStyle w:val="107"/>
              <w:rPr>
                <w:rFonts w:eastAsia="宋体" w:cs="Arial"/>
                <w:kern w:val="2"/>
                <w:szCs w:val="22"/>
              </w:rPr>
            </w:pPr>
            <w:del w:id="639" w:author="ZTE, Fei Xue" w:date="2025-08-15T18:00:1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3832519">
            <w:pPr>
              <w:pStyle w:val="105"/>
              <w:rPr>
                <w:rFonts w:eastAsia="宋体" w:cs="Arial"/>
                <w:kern w:val="2"/>
                <w:szCs w:val="22"/>
                <w:lang w:eastAsia="ko-KR"/>
              </w:rPr>
            </w:pPr>
            <w:del w:id="640" w:author="ZTE, Fei Xue" w:date="2025-08-15T18:00:16Z">
              <w:r>
                <w:rPr>
                  <w:rFonts w:eastAsia="宋体" w:cs="Arial"/>
                  <w:lang w:eastAsia="ko-KR"/>
                </w:rPr>
                <w:delText>This requirement does not apply to repeater operating in band n5.</w:delText>
              </w:r>
            </w:del>
          </w:p>
        </w:tc>
      </w:tr>
      <w:tr w14:paraId="25880D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570A8927">
            <w:pPr>
              <w:pStyle w:val="105"/>
              <w:rPr>
                <w:rFonts w:eastAsia="宋体"/>
                <w:kern w:val="2"/>
                <w:szCs w:val="22"/>
              </w:rPr>
            </w:pPr>
            <w:del w:id="641" w:author="ZTE, Fei Xue" w:date="2025-08-15T18:00:16Z">
              <w:r>
                <w:rPr>
                  <w:rFonts w:eastAsia="宋体"/>
                </w:rPr>
                <w:delText>NR Band n91</w:delText>
              </w:r>
            </w:del>
          </w:p>
        </w:tc>
        <w:tc>
          <w:tcPr>
            <w:tcW w:w="1701" w:type="dxa"/>
            <w:tcBorders>
              <w:top w:val="single" w:color="auto" w:sz="2" w:space="0"/>
              <w:left w:val="single" w:color="auto" w:sz="4" w:space="0"/>
              <w:bottom w:val="single" w:color="auto" w:sz="2" w:space="0"/>
              <w:right w:val="single" w:color="auto" w:sz="2" w:space="0"/>
            </w:tcBorders>
          </w:tcPr>
          <w:p w14:paraId="4A3C8FA8">
            <w:pPr>
              <w:pStyle w:val="107"/>
              <w:rPr>
                <w:rFonts w:eastAsia="宋体" w:cs="Arial"/>
                <w:kern w:val="2"/>
                <w:szCs w:val="22"/>
              </w:rPr>
            </w:pPr>
            <w:del w:id="642" w:author="ZTE, Fei Xue" w:date="2025-08-15T18:00:16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14:paraId="10600EDA">
            <w:pPr>
              <w:pStyle w:val="107"/>
              <w:rPr>
                <w:rFonts w:eastAsia="宋体" w:cs="Arial"/>
                <w:kern w:val="2"/>
                <w:szCs w:val="22"/>
              </w:rPr>
            </w:pPr>
            <w:del w:id="643" w:author="ZTE, Fei Xue" w:date="2025-08-15T18:00:16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50268D79">
            <w:pPr>
              <w:pStyle w:val="107"/>
              <w:rPr>
                <w:rFonts w:eastAsia="宋体" w:cs="Arial"/>
                <w:kern w:val="2"/>
                <w:szCs w:val="22"/>
              </w:rPr>
            </w:pPr>
            <w:del w:id="644" w:author="ZTE, Fei Xue" w:date="2025-08-15T18:00:1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20E3159">
            <w:pPr>
              <w:pStyle w:val="105"/>
              <w:rPr>
                <w:rFonts w:eastAsia="宋体" w:cs="Arial"/>
                <w:kern w:val="2"/>
                <w:szCs w:val="22"/>
                <w:lang w:eastAsia="ko-KR"/>
              </w:rPr>
            </w:pPr>
            <w:del w:id="645" w:author="ZTE, Fei Xue" w:date="2025-08-15T18:00:16Z">
              <w:r>
                <w:rPr>
                  <w:rFonts w:eastAsia="宋体" w:cs="Arial"/>
                  <w:lang w:eastAsia="ko-KR"/>
                </w:rPr>
                <w:delText>This requirement does not apply to repeater operating in Band n50, n51, n75, n76</w:delText>
              </w:r>
            </w:del>
            <w:del w:id="646" w:author="ZTE, Fei Xue" w:date="2025-08-15T18:00:16Z">
              <w:r>
                <w:rPr>
                  <w:rFonts w:cs="Arial"/>
                  <w:lang w:eastAsia="ko-KR"/>
                </w:rPr>
                <w:delText>, n109 or n110</w:delText>
              </w:r>
            </w:del>
            <w:del w:id="647" w:author="ZTE, Fei Xue" w:date="2025-08-15T18:00:16Z">
              <w:r>
                <w:rPr>
                  <w:rFonts w:eastAsia="宋体" w:cs="Arial"/>
                  <w:lang w:eastAsia="ko-KR"/>
                </w:rPr>
                <w:delText>.</w:delText>
              </w:r>
            </w:del>
          </w:p>
        </w:tc>
      </w:tr>
      <w:tr w14:paraId="2C9463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6F839613">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26213A42">
            <w:pPr>
              <w:pStyle w:val="107"/>
              <w:rPr>
                <w:rFonts w:eastAsia="宋体" w:cs="Arial"/>
                <w:kern w:val="2"/>
                <w:szCs w:val="22"/>
              </w:rPr>
            </w:pPr>
            <w:del w:id="648" w:author="ZTE, Fei Xue" w:date="2025-08-15T18:00:16Z">
              <w:r>
                <w:rPr>
                  <w:rFonts w:eastAsia="宋体" w:cs="Arial"/>
                </w:rPr>
                <w:delText>832 – 862 MHz</w:delText>
              </w:r>
            </w:del>
          </w:p>
        </w:tc>
        <w:tc>
          <w:tcPr>
            <w:tcW w:w="852" w:type="dxa"/>
            <w:tcBorders>
              <w:top w:val="single" w:color="auto" w:sz="2" w:space="0"/>
              <w:left w:val="single" w:color="auto" w:sz="2" w:space="0"/>
              <w:bottom w:val="single" w:color="auto" w:sz="2" w:space="0"/>
              <w:right w:val="single" w:color="auto" w:sz="2" w:space="0"/>
            </w:tcBorders>
          </w:tcPr>
          <w:p w14:paraId="63C4CA45">
            <w:pPr>
              <w:pStyle w:val="107"/>
              <w:rPr>
                <w:rFonts w:eastAsia="宋体" w:cs="Arial"/>
                <w:kern w:val="2"/>
                <w:szCs w:val="22"/>
              </w:rPr>
            </w:pPr>
            <w:del w:id="649" w:author="ZTE, Fei Xue" w:date="2025-08-15T18:00:16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0F90A02C">
            <w:pPr>
              <w:pStyle w:val="107"/>
              <w:rPr>
                <w:rFonts w:eastAsia="宋体" w:cs="Arial"/>
                <w:kern w:val="2"/>
                <w:szCs w:val="22"/>
              </w:rPr>
            </w:pPr>
            <w:del w:id="650" w:author="ZTE, Fei Xue" w:date="2025-08-15T18:00:1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A5D6910">
            <w:pPr>
              <w:pStyle w:val="105"/>
              <w:rPr>
                <w:rFonts w:eastAsia="宋体" w:cs="Arial"/>
                <w:kern w:val="2"/>
                <w:szCs w:val="22"/>
                <w:lang w:eastAsia="ko-KR"/>
              </w:rPr>
            </w:pPr>
            <w:del w:id="651" w:author="ZTE, Fei Xue" w:date="2025-08-15T18:00:16Z">
              <w:r>
                <w:rPr>
                  <w:rFonts w:eastAsia="宋体" w:cs="Arial"/>
                  <w:lang w:eastAsia="ko-KR"/>
                </w:rPr>
                <w:delText>This requirement does not apply to repeater operating in band n20, since it is already covered by the requirement in clause 6.5.4.5.2.</w:delText>
              </w:r>
            </w:del>
          </w:p>
        </w:tc>
      </w:tr>
      <w:tr w14:paraId="36CDCA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53C0CE05">
            <w:pPr>
              <w:pStyle w:val="105"/>
              <w:rPr>
                <w:rFonts w:eastAsia="宋体"/>
                <w:kern w:val="2"/>
                <w:szCs w:val="22"/>
              </w:rPr>
            </w:pPr>
            <w:del w:id="652" w:author="ZTE, Fei Xue" w:date="2025-08-15T18:00:16Z">
              <w:r>
                <w:rPr>
                  <w:rFonts w:eastAsia="宋体"/>
                </w:rPr>
                <w:delText>NR Band n92</w:delText>
              </w:r>
            </w:del>
          </w:p>
        </w:tc>
        <w:tc>
          <w:tcPr>
            <w:tcW w:w="1701" w:type="dxa"/>
            <w:tcBorders>
              <w:top w:val="single" w:color="auto" w:sz="2" w:space="0"/>
              <w:left w:val="single" w:color="auto" w:sz="4" w:space="0"/>
              <w:bottom w:val="single" w:color="auto" w:sz="2" w:space="0"/>
              <w:right w:val="single" w:color="auto" w:sz="2" w:space="0"/>
            </w:tcBorders>
          </w:tcPr>
          <w:p w14:paraId="26AC7E6B">
            <w:pPr>
              <w:pStyle w:val="107"/>
              <w:rPr>
                <w:rFonts w:eastAsia="宋体" w:cs="Arial"/>
                <w:kern w:val="2"/>
                <w:szCs w:val="22"/>
              </w:rPr>
            </w:pPr>
            <w:del w:id="653" w:author="ZTE, Fei Xue" w:date="2025-08-15T18:00:16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14:paraId="427A983A">
            <w:pPr>
              <w:pStyle w:val="107"/>
              <w:rPr>
                <w:rFonts w:eastAsia="宋体" w:cs="Arial"/>
                <w:kern w:val="2"/>
                <w:szCs w:val="22"/>
              </w:rPr>
            </w:pPr>
            <w:del w:id="654" w:author="ZTE, Fei Xue" w:date="2025-08-15T18:00:16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742EBC3D">
            <w:pPr>
              <w:pStyle w:val="107"/>
              <w:rPr>
                <w:rFonts w:eastAsia="宋体" w:cs="Arial"/>
                <w:kern w:val="2"/>
                <w:szCs w:val="22"/>
              </w:rPr>
            </w:pPr>
            <w:del w:id="655" w:author="ZTE, Fei Xue" w:date="2025-08-15T18:00:1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FF861D4">
            <w:pPr>
              <w:pStyle w:val="105"/>
              <w:rPr>
                <w:rFonts w:eastAsia="宋体" w:cs="Arial"/>
                <w:kern w:val="2"/>
                <w:szCs w:val="22"/>
                <w:lang w:eastAsia="ko-KR"/>
              </w:rPr>
            </w:pPr>
            <w:del w:id="656" w:author="ZTE, Fei Xue" w:date="2025-08-15T18:00:16Z">
              <w:r>
                <w:rPr>
                  <w:rFonts w:eastAsia="宋体" w:cs="Arial"/>
                  <w:lang w:eastAsia="ko-KR"/>
                </w:rPr>
                <w:delText>This requirement does not apply to repeater operating in Band n50, n51, n74, n75, n76,</w:delText>
              </w:r>
            </w:del>
            <w:del w:id="657" w:author="ZTE, Fei Xue" w:date="2025-08-15T18:00:16Z">
              <w:r>
                <w:rPr>
                  <w:rFonts w:cs="Arial"/>
                  <w:lang w:eastAsia="ko-KR"/>
                </w:rPr>
                <w:delText xml:space="preserve"> n109 or n110</w:delText>
              </w:r>
            </w:del>
            <w:del w:id="658" w:author="ZTE, Fei Xue" w:date="2025-08-15T18:00:16Z">
              <w:r>
                <w:rPr>
                  <w:rFonts w:eastAsia="宋体" w:cs="Arial"/>
                  <w:lang w:eastAsia="ko-KR"/>
                </w:rPr>
                <w:delText>.</w:delText>
              </w:r>
            </w:del>
          </w:p>
        </w:tc>
      </w:tr>
      <w:tr w14:paraId="70B1CD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0FE30FFB">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14E8B7F9">
            <w:pPr>
              <w:pStyle w:val="107"/>
              <w:rPr>
                <w:rFonts w:eastAsia="宋体" w:cs="Arial"/>
                <w:kern w:val="2"/>
                <w:szCs w:val="22"/>
              </w:rPr>
            </w:pPr>
            <w:del w:id="659" w:author="ZTE, Fei Xue" w:date="2025-08-15T18:00:16Z">
              <w:r>
                <w:rPr>
                  <w:rFonts w:eastAsia="宋体" w:cs="Arial"/>
                </w:rPr>
                <w:delText>832 – 862 MHz</w:delText>
              </w:r>
            </w:del>
          </w:p>
        </w:tc>
        <w:tc>
          <w:tcPr>
            <w:tcW w:w="852" w:type="dxa"/>
            <w:tcBorders>
              <w:top w:val="single" w:color="auto" w:sz="2" w:space="0"/>
              <w:left w:val="single" w:color="auto" w:sz="2" w:space="0"/>
              <w:bottom w:val="single" w:color="auto" w:sz="2" w:space="0"/>
              <w:right w:val="single" w:color="auto" w:sz="2" w:space="0"/>
            </w:tcBorders>
          </w:tcPr>
          <w:p w14:paraId="3EE6903E">
            <w:pPr>
              <w:pStyle w:val="107"/>
              <w:rPr>
                <w:rFonts w:eastAsia="宋体" w:cs="Arial"/>
                <w:kern w:val="2"/>
                <w:szCs w:val="22"/>
              </w:rPr>
            </w:pPr>
            <w:del w:id="660" w:author="ZTE, Fei Xue" w:date="2025-08-15T18:00:16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2E386AA0">
            <w:pPr>
              <w:pStyle w:val="107"/>
              <w:rPr>
                <w:rFonts w:eastAsia="宋体" w:cs="Arial"/>
                <w:kern w:val="2"/>
                <w:szCs w:val="22"/>
              </w:rPr>
            </w:pPr>
            <w:del w:id="661" w:author="ZTE, Fei Xue" w:date="2025-08-15T18:00:1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55F3645">
            <w:pPr>
              <w:pStyle w:val="105"/>
              <w:rPr>
                <w:rFonts w:eastAsia="宋体" w:cs="Arial"/>
                <w:kern w:val="2"/>
                <w:szCs w:val="22"/>
                <w:lang w:eastAsia="ko-KR"/>
              </w:rPr>
            </w:pPr>
            <w:del w:id="662" w:author="ZTE, Fei Xue" w:date="2025-08-15T18:00:16Z">
              <w:r>
                <w:rPr>
                  <w:rFonts w:eastAsia="宋体" w:cs="Arial"/>
                  <w:lang w:eastAsia="ko-KR"/>
                </w:rPr>
                <w:delText>This requirement does not apply to repeater operating in band n20, since it is already covered by the requirement in clause 6.5.4.5.2.</w:delText>
              </w:r>
            </w:del>
          </w:p>
        </w:tc>
      </w:tr>
      <w:tr w14:paraId="7D2F096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70166F0E">
            <w:pPr>
              <w:pStyle w:val="105"/>
              <w:rPr>
                <w:rFonts w:eastAsia="宋体"/>
                <w:kern w:val="2"/>
                <w:szCs w:val="22"/>
              </w:rPr>
            </w:pPr>
            <w:del w:id="663" w:author="ZTE, Fei Xue" w:date="2025-08-15T18:00:16Z">
              <w:r>
                <w:rPr>
                  <w:rFonts w:eastAsia="宋体"/>
                </w:rPr>
                <w:delText>NR Band n93</w:delText>
              </w:r>
            </w:del>
          </w:p>
        </w:tc>
        <w:tc>
          <w:tcPr>
            <w:tcW w:w="1701" w:type="dxa"/>
            <w:tcBorders>
              <w:top w:val="single" w:color="auto" w:sz="2" w:space="0"/>
              <w:left w:val="single" w:color="auto" w:sz="4" w:space="0"/>
              <w:bottom w:val="single" w:color="auto" w:sz="2" w:space="0"/>
              <w:right w:val="single" w:color="auto" w:sz="2" w:space="0"/>
            </w:tcBorders>
          </w:tcPr>
          <w:p w14:paraId="27AF5BA8">
            <w:pPr>
              <w:pStyle w:val="107"/>
              <w:rPr>
                <w:rFonts w:eastAsia="宋体" w:cs="Arial"/>
                <w:kern w:val="2"/>
                <w:szCs w:val="22"/>
              </w:rPr>
            </w:pPr>
            <w:del w:id="664" w:author="ZTE, Fei Xue" w:date="2025-08-15T18:00:16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14:paraId="0D5C0158">
            <w:pPr>
              <w:pStyle w:val="107"/>
              <w:rPr>
                <w:rFonts w:eastAsia="宋体" w:cs="Arial"/>
                <w:kern w:val="2"/>
                <w:szCs w:val="22"/>
              </w:rPr>
            </w:pPr>
            <w:del w:id="665" w:author="ZTE, Fei Xue" w:date="2025-08-15T18:00:16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1DAC411F">
            <w:pPr>
              <w:pStyle w:val="107"/>
              <w:rPr>
                <w:rFonts w:eastAsia="宋体" w:cs="Arial"/>
                <w:kern w:val="2"/>
                <w:szCs w:val="22"/>
              </w:rPr>
            </w:pPr>
            <w:del w:id="666" w:author="ZTE, Fei Xue" w:date="2025-08-15T18:00:1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44B05EB">
            <w:pPr>
              <w:pStyle w:val="105"/>
              <w:rPr>
                <w:rFonts w:eastAsia="宋体" w:cs="Arial"/>
                <w:kern w:val="2"/>
                <w:szCs w:val="22"/>
                <w:lang w:eastAsia="ko-KR"/>
              </w:rPr>
            </w:pPr>
            <w:del w:id="667" w:author="ZTE, Fei Xue" w:date="2025-08-15T18:00:16Z">
              <w:r>
                <w:rPr>
                  <w:rFonts w:eastAsia="宋体" w:cs="Arial"/>
                  <w:lang w:eastAsia="ko-KR"/>
                </w:rPr>
                <w:delText>This requirement does not apply to repeater operating in Band n50, n51, n75, n76,</w:delText>
              </w:r>
            </w:del>
            <w:del w:id="668" w:author="ZTE, Fei Xue" w:date="2025-08-15T18:00:16Z">
              <w:r>
                <w:rPr>
                  <w:rFonts w:cs="Arial"/>
                  <w:lang w:eastAsia="ko-KR"/>
                </w:rPr>
                <w:delText xml:space="preserve"> n109 or n110</w:delText>
              </w:r>
            </w:del>
            <w:del w:id="669" w:author="ZTE, Fei Xue" w:date="2025-08-15T18:00:16Z">
              <w:r>
                <w:rPr>
                  <w:rFonts w:eastAsia="宋体" w:cs="Arial"/>
                  <w:lang w:eastAsia="ko-KR"/>
                </w:rPr>
                <w:delText>.</w:delText>
              </w:r>
            </w:del>
          </w:p>
        </w:tc>
      </w:tr>
      <w:tr w14:paraId="054667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10885FA8">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5ACA5C2A">
            <w:pPr>
              <w:pStyle w:val="107"/>
              <w:rPr>
                <w:rFonts w:eastAsia="宋体" w:cs="Arial"/>
                <w:kern w:val="2"/>
                <w:szCs w:val="22"/>
              </w:rPr>
            </w:pPr>
            <w:del w:id="670" w:author="ZTE, Fei Xue" w:date="2025-08-15T18:00:16Z">
              <w:r>
                <w:rPr>
                  <w:rFonts w:eastAsia="宋体" w:cs="Arial"/>
                </w:rPr>
                <w:delText>880 – 915 MHz</w:delText>
              </w:r>
            </w:del>
          </w:p>
        </w:tc>
        <w:tc>
          <w:tcPr>
            <w:tcW w:w="852" w:type="dxa"/>
            <w:tcBorders>
              <w:top w:val="single" w:color="auto" w:sz="2" w:space="0"/>
              <w:left w:val="single" w:color="auto" w:sz="2" w:space="0"/>
              <w:bottom w:val="single" w:color="auto" w:sz="2" w:space="0"/>
              <w:right w:val="single" w:color="auto" w:sz="2" w:space="0"/>
            </w:tcBorders>
          </w:tcPr>
          <w:p w14:paraId="203E9093">
            <w:pPr>
              <w:pStyle w:val="107"/>
              <w:rPr>
                <w:rFonts w:eastAsia="宋体" w:cs="Arial"/>
                <w:kern w:val="2"/>
                <w:szCs w:val="22"/>
              </w:rPr>
            </w:pPr>
            <w:del w:id="671" w:author="ZTE, Fei Xue" w:date="2025-08-15T18:00:16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1B3D1EA9">
            <w:pPr>
              <w:pStyle w:val="107"/>
              <w:rPr>
                <w:rFonts w:eastAsia="宋体" w:cs="Arial"/>
                <w:kern w:val="2"/>
                <w:szCs w:val="22"/>
              </w:rPr>
            </w:pPr>
            <w:del w:id="672" w:author="ZTE, Fei Xue" w:date="2025-08-15T18:00:1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12CE0945">
            <w:pPr>
              <w:pStyle w:val="105"/>
              <w:rPr>
                <w:rFonts w:eastAsia="宋体" w:cs="Arial"/>
                <w:kern w:val="2"/>
                <w:szCs w:val="22"/>
                <w:lang w:eastAsia="ko-KR"/>
              </w:rPr>
            </w:pPr>
            <w:del w:id="673" w:author="ZTE, Fei Xue" w:date="2025-08-15T18:00:16Z">
              <w:r>
                <w:rPr>
                  <w:rFonts w:eastAsia="宋体" w:cs="Arial"/>
                  <w:lang w:eastAsia="ko-KR"/>
                </w:rPr>
                <w:delText>This requirement does not apply to repeater operating in band n8, since it is already covered by the requirement in clause 6.5.4.5.2.</w:delText>
              </w:r>
            </w:del>
          </w:p>
        </w:tc>
      </w:tr>
      <w:tr w14:paraId="3AEEBEC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7903EF86">
            <w:pPr>
              <w:pStyle w:val="105"/>
              <w:rPr>
                <w:rFonts w:eastAsia="宋体"/>
                <w:kern w:val="2"/>
                <w:szCs w:val="22"/>
              </w:rPr>
            </w:pPr>
            <w:del w:id="674" w:author="ZTE, Fei Xue" w:date="2025-08-15T18:00:16Z">
              <w:r>
                <w:rPr>
                  <w:rFonts w:eastAsia="宋体"/>
                </w:rPr>
                <w:delText>NR Band n94</w:delText>
              </w:r>
            </w:del>
          </w:p>
        </w:tc>
        <w:tc>
          <w:tcPr>
            <w:tcW w:w="1701" w:type="dxa"/>
            <w:tcBorders>
              <w:top w:val="single" w:color="auto" w:sz="2" w:space="0"/>
              <w:left w:val="single" w:color="auto" w:sz="4" w:space="0"/>
              <w:bottom w:val="single" w:color="auto" w:sz="2" w:space="0"/>
              <w:right w:val="single" w:color="auto" w:sz="2" w:space="0"/>
            </w:tcBorders>
          </w:tcPr>
          <w:p w14:paraId="2708D0CE">
            <w:pPr>
              <w:pStyle w:val="107"/>
              <w:rPr>
                <w:rFonts w:eastAsia="宋体" w:cs="Arial"/>
                <w:kern w:val="2"/>
                <w:szCs w:val="22"/>
              </w:rPr>
            </w:pPr>
            <w:del w:id="675" w:author="ZTE, Fei Xue" w:date="2025-08-15T18:00:16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14:paraId="183F42AF">
            <w:pPr>
              <w:pStyle w:val="107"/>
              <w:rPr>
                <w:rFonts w:eastAsia="宋体" w:cs="Arial"/>
                <w:kern w:val="2"/>
                <w:szCs w:val="22"/>
              </w:rPr>
            </w:pPr>
            <w:del w:id="676" w:author="ZTE, Fei Xue" w:date="2025-08-15T18:00:16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DEDF0DD">
            <w:pPr>
              <w:pStyle w:val="107"/>
              <w:rPr>
                <w:rFonts w:eastAsia="宋体" w:cs="Arial"/>
                <w:kern w:val="2"/>
                <w:szCs w:val="22"/>
              </w:rPr>
            </w:pPr>
            <w:del w:id="677" w:author="ZTE, Fei Xue" w:date="2025-08-15T18:00:1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C3E3E74">
            <w:pPr>
              <w:pStyle w:val="105"/>
              <w:rPr>
                <w:rFonts w:eastAsia="宋体" w:cs="Arial"/>
                <w:kern w:val="2"/>
                <w:szCs w:val="22"/>
                <w:lang w:eastAsia="ko-KR"/>
              </w:rPr>
            </w:pPr>
            <w:del w:id="678" w:author="ZTE, Fei Xue" w:date="2025-08-15T18:00:16Z">
              <w:r>
                <w:rPr>
                  <w:rFonts w:eastAsia="宋体" w:cs="Arial"/>
                  <w:lang w:eastAsia="ko-KR"/>
                </w:rPr>
                <w:delText>This requirement does not apply to repeater operating in Band n50, n51, n74, n75, n76,</w:delText>
              </w:r>
            </w:del>
            <w:del w:id="679" w:author="ZTE, Fei Xue" w:date="2025-08-15T18:00:16Z">
              <w:r>
                <w:rPr>
                  <w:rFonts w:cs="Arial"/>
                  <w:lang w:eastAsia="ko-KR"/>
                </w:rPr>
                <w:delText xml:space="preserve"> n109 or n110</w:delText>
              </w:r>
            </w:del>
            <w:del w:id="680" w:author="ZTE, Fei Xue" w:date="2025-08-15T18:00:16Z">
              <w:r>
                <w:rPr>
                  <w:rFonts w:eastAsia="宋体" w:cs="Arial"/>
                  <w:lang w:eastAsia="ko-KR"/>
                </w:rPr>
                <w:delText>.</w:delText>
              </w:r>
            </w:del>
          </w:p>
        </w:tc>
      </w:tr>
      <w:tr w14:paraId="77F10D0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14:paraId="7418F16A">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14:paraId="7BF260A5">
            <w:pPr>
              <w:pStyle w:val="107"/>
              <w:rPr>
                <w:rFonts w:eastAsia="宋体" w:cs="Arial"/>
                <w:kern w:val="2"/>
                <w:szCs w:val="22"/>
              </w:rPr>
            </w:pPr>
            <w:del w:id="681" w:author="ZTE, Fei Xue" w:date="2025-08-15T18:00:16Z">
              <w:r>
                <w:rPr>
                  <w:rFonts w:eastAsia="宋体" w:cs="Arial"/>
                </w:rPr>
                <w:delText>880 – 915 MHz</w:delText>
              </w:r>
            </w:del>
          </w:p>
        </w:tc>
        <w:tc>
          <w:tcPr>
            <w:tcW w:w="852" w:type="dxa"/>
            <w:tcBorders>
              <w:top w:val="single" w:color="auto" w:sz="2" w:space="0"/>
              <w:left w:val="single" w:color="auto" w:sz="2" w:space="0"/>
              <w:bottom w:val="single" w:color="auto" w:sz="2" w:space="0"/>
              <w:right w:val="single" w:color="auto" w:sz="2" w:space="0"/>
            </w:tcBorders>
          </w:tcPr>
          <w:p w14:paraId="1C72A4C9">
            <w:pPr>
              <w:pStyle w:val="107"/>
              <w:rPr>
                <w:rFonts w:eastAsia="宋体" w:cs="Arial"/>
                <w:kern w:val="2"/>
                <w:szCs w:val="22"/>
              </w:rPr>
            </w:pPr>
            <w:del w:id="682" w:author="ZTE, Fei Xue" w:date="2025-08-15T18:00:16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75287CD2">
            <w:pPr>
              <w:pStyle w:val="107"/>
              <w:rPr>
                <w:rFonts w:eastAsia="宋体" w:cs="Arial"/>
                <w:kern w:val="2"/>
                <w:szCs w:val="22"/>
              </w:rPr>
            </w:pPr>
            <w:del w:id="683" w:author="ZTE, Fei Xue" w:date="2025-08-15T18:00:1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D498145">
            <w:pPr>
              <w:pStyle w:val="105"/>
              <w:rPr>
                <w:rFonts w:eastAsia="宋体" w:cs="Arial"/>
                <w:kern w:val="2"/>
                <w:szCs w:val="22"/>
                <w:lang w:eastAsia="ko-KR"/>
              </w:rPr>
            </w:pPr>
            <w:del w:id="684" w:author="ZTE, Fei Xue" w:date="2025-08-15T18:00:16Z">
              <w:r>
                <w:rPr>
                  <w:rFonts w:eastAsia="宋体" w:cs="Arial"/>
                  <w:lang w:eastAsia="ko-KR"/>
                </w:rPr>
                <w:delText>This requirement does not apply to repeater operating in band n8, since it is already covered by the requirement in clause 6.5.4.5.2.</w:delText>
              </w:r>
            </w:del>
          </w:p>
        </w:tc>
      </w:tr>
      <w:tr w14:paraId="158532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758CD081">
            <w:pPr>
              <w:pStyle w:val="105"/>
              <w:rPr>
                <w:rFonts w:eastAsia="宋体" w:cs="Arial"/>
                <w:kern w:val="2"/>
                <w:szCs w:val="22"/>
              </w:rPr>
            </w:pPr>
            <w:del w:id="685" w:author="ZTE, Fei Xue" w:date="2025-08-15T18:00:16Z">
              <w:r>
                <w:rPr>
                  <w:rFonts w:eastAsia="宋体" w:cs="Arial"/>
                </w:rPr>
                <w:delText>NR Band n95</w:delText>
              </w:r>
            </w:del>
          </w:p>
        </w:tc>
        <w:tc>
          <w:tcPr>
            <w:tcW w:w="1701" w:type="dxa"/>
            <w:tcBorders>
              <w:top w:val="single" w:color="auto" w:sz="2" w:space="0"/>
              <w:left w:val="single" w:color="auto" w:sz="2" w:space="0"/>
              <w:bottom w:val="single" w:color="auto" w:sz="2" w:space="0"/>
              <w:right w:val="single" w:color="auto" w:sz="2" w:space="0"/>
            </w:tcBorders>
          </w:tcPr>
          <w:p w14:paraId="3627C958">
            <w:pPr>
              <w:pStyle w:val="107"/>
              <w:rPr>
                <w:rFonts w:eastAsia="宋体" w:cs="Arial"/>
                <w:kern w:val="2"/>
                <w:szCs w:val="22"/>
              </w:rPr>
            </w:pPr>
            <w:del w:id="686" w:author="ZTE, Fei Xue" w:date="2025-08-15T18:00:16Z">
              <w:r>
                <w:rPr>
                  <w:rFonts w:eastAsia="宋体" w:cs="Arial"/>
                </w:rPr>
                <w:delText>2010 – 2025 MHz</w:delText>
              </w:r>
            </w:del>
          </w:p>
        </w:tc>
        <w:tc>
          <w:tcPr>
            <w:tcW w:w="852" w:type="dxa"/>
            <w:tcBorders>
              <w:top w:val="single" w:color="auto" w:sz="2" w:space="0"/>
              <w:left w:val="single" w:color="auto" w:sz="2" w:space="0"/>
              <w:bottom w:val="single" w:color="auto" w:sz="2" w:space="0"/>
              <w:right w:val="single" w:color="auto" w:sz="2" w:space="0"/>
            </w:tcBorders>
          </w:tcPr>
          <w:p w14:paraId="2F63FEC6">
            <w:pPr>
              <w:pStyle w:val="107"/>
              <w:rPr>
                <w:rFonts w:eastAsia="宋体" w:cs="Arial"/>
                <w:kern w:val="2"/>
                <w:szCs w:val="22"/>
              </w:rPr>
            </w:pPr>
            <w:del w:id="687" w:author="ZTE, Fei Xue" w:date="2025-08-15T18:00:16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A31C88C">
            <w:pPr>
              <w:pStyle w:val="107"/>
              <w:rPr>
                <w:rFonts w:eastAsia="宋体" w:cs="Arial"/>
                <w:kern w:val="2"/>
                <w:szCs w:val="22"/>
              </w:rPr>
            </w:pPr>
            <w:del w:id="688" w:author="ZTE, Fei Xue" w:date="2025-08-15T18:00:1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52E77BCC">
            <w:pPr>
              <w:pStyle w:val="105"/>
              <w:rPr>
                <w:rFonts w:eastAsia="宋体" w:cs="Arial"/>
                <w:kern w:val="2"/>
                <w:szCs w:val="22"/>
                <w:lang w:eastAsia="ko-KR"/>
              </w:rPr>
            </w:pPr>
          </w:p>
        </w:tc>
      </w:tr>
      <w:tr w14:paraId="162C8A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31E5A5BB">
            <w:pPr>
              <w:pStyle w:val="105"/>
              <w:rPr>
                <w:rFonts w:eastAsia="宋体" w:cs="Arial"/>
                <w:kern w:val="2"/>
                <w:szCs w:val="22"/>
              </w:rPr>
            </w:pPr>
            <w:del w:id="689" w:author="ZTE, Fei Xue" w:date="2025-08-15T18:00:16Z">
              <w:r>
                <w:rPr>
                  <w:rFonts w:eastAsia="宋体" w:cs="Arial"/>
                </w:rPr>
                <w:delText>NR Band n96</w:delText>
              </w:r>
            </w:del>
          </w:p>
        </w:tc>
        <w:tc>
          <w:tcPr>
            <w:tcW w:w="1701" w:type="dxa"/>
            <w:tcBorders>
              <w:top w:val="single" w:color="auto" w:sz="2" w:space="0"/>
              <w:left w:val="single" w:color="auto" w:sz="2" w:space="0"/>
              <w:bottom w:val="single" w:color="auto" w:sz="2" w:space="0"/>
              <w:right w:val="single" w:color="auto" w:sz="2" w:space="0"/>
            </w:tcBorders>
          </w:tcPr>
          <w:p w14:paraId="5213C0AA">
            <w:pPr>
              <w:pStyle w:val="107"/>
              <w:rPr>
                <w:rFonts w:eastAsia="宋体" w:cs="Arial"/>
                <w:kern w:val="2"/>
                <w:szCs w:val="22"/>
              </w:rPr>
            </w:pPr>
            <w:del w:id="690" w:author="ZTE, Fei Xue" w:date="2025-08-15T18:00:16Z">
              <w:r>
                <w:rPr>
                  <w:rFonts w:eastAsia="宋体" w:cs="Arial"/>
                </w:rPr>
                <w:delText>5925 – 7125 MHz</w:delText>
              </w:r>
            </w:del>
          </w:p>
        </w:tc>
        <w:tc>
          <w:tcPr>
            <w:tcW w:w="852" w:type="dxa"/>
            <w:tcBorders>
              <w:top w:val="single" w:color="auto" w:sz="2" w:space="0"/>
              <w:left w:val="single" w:color="auto" w:sz="2" w:space="0"/>
              <w:bottom w:val="single" w:color="auto" w:sz="2" w:space="0"/>
              <w:right w:val="single" w:color="auto" w:sz="2" w:space="0"/>
            </w:tcBorders>
          </w:tcPr>
          <w:p w14:paraId="5AD30968">
            <w:pPr>
              <w:pStyle w:val="107"/>
              <w:rPr>
                <w:rFonts w:eastAsia="宋体" w:cs="Arial"/>
                <w:kern w:val="2"/>
                <w:szCs w:val="22"/>
              </w:rPr>
            </w:pPr>
            <w:del w:id="691" w:author="ZTE, Fei Xue" w:date="2025-08-15T18:00:16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6D1CB7D7">
            <w:pPr>
              <w:pStyle w:val="107"/>
              <w:rPr>
                <w:rFonts w:eastAsia="宋体" w:cs="Arial"/>
                <w:kern w:val="2"/>
                <w:szCs w:val="22"/>
              </w:rPr>
            </w:pPr>
            <w:del w:id="692" w:author="ZTE, Fei Xue" w:date="2025-08-15T18:00:1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1C5A3E0">
            <w:pPr>
              <w:pStyle w:val="105"/>
              <w:rPr>
                <w:rFonts w:ascii="CG Times (WN)" w:hAnsi="CG Times (WN)" w:eastAsia="宋体" w:cs="宋体"/>
              </w:rPr>
            </w:pPr>
          </w:p>
        </w:tc>
      </w:tr>
      <w:tr w14:paraId="575724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45BA534C">
            <w:pPr>
              <w:pStyle w:val="105"/>
              <w:rPr>
                <w:rFonts w:eastAsia="宋体" w:cs="Arial"/>
                <w:kern w:val="2"/>
                <w:szCs w:val="22"/>
              </w:rPr>
            </w:pPr>
            <w:del w:id="693" w:author="ZTE, Fei Xue" w:date="2025-08-15T18:00:16Z">
              <w:r>
                <w:rPr>
                  <w:rFonts w:eastAsia="宋体" w:cs="Arial"/>
                </w:rPr>
                <w:delText>NR Band n97</w:delText>
              </w:r>
            </w:del>
          </w:p>
        </w:tc>
        <w:tc>
          <w:tcPr>
            <w:tcW w:w="1701" w:type="dxa"/>
            <w:tcBorders>
              <w:top w:val="single" w:color="auto" w:sz="2" w:space="0"/>
              <w:left w:val="single" w:color="auto" w:sz="2" w:space="0"/>
              <w:bottom w:val="single" w:color="auto" w:sz="2" w:space="0"/>
              <w:right w:val="single" w:color="auto" w:sz="2" w:space="0"/>
            </w:tcBorders>
          </w:tcPr>
          <w:p w14:paraId="181A6B45">
            <w:pPr>
              <w:pStyle w:val="107"/>
              <w:rPr>
                <w:rFonts w:eastAsia="宋体" w:cs="Arial"/>
                <w:kern w:val="2"/>
                <w:szCs w:val="22"/>
              </w:rPr>
            </w:pPr>
            <w:del w:id="694" w:author="ZTE, Fei Xue" w:date="2025-08-15T18:00:16Z">
              <w:r>
                <w:rPr>
                  <w:rFonts w:eastAsia="宋体" w:cs="Arial"/>
                </w:rPr>
                <w:delText>2300 – 2400MHz</w:delText>
              </w:r>
            </w:del>
          </w:p>
        </w:tc>
        <w:tc>
          <w:tcPr>
            <w:tcW w:w="852" w:type="dxa"/>
            <w:tcBorders>
              <w:top w:val="single" w:color="auto" w:sz="2" w:space="0"/>
              <w:left w:val="single" w:color="auto" w:sz="2" w:space="0"/>
              <w:bottom w:val="single" w:color="auto" w:sz="2" w:space="0"/>
              <w:right w:val="single" w:color="auto" w:sz="2" w:space="0"/>
            </w:tcBorders>
          </w:tcPr>
          <w:p w14:paraId="4891F5AE">
            <w:pPr>
              <w:pStyle w:val="107"/>
              <w:rPr>
                <w:rFonts w:eastAsia="宋体" w:cs="Arial"/>
                <w:kern w:val="2"/>
                <w:szCs w:val="22"/>
              </w:rPr>
            </w:pPr>
            <w:del w:id="695" w:author="ZTE, Fei Xue" w:date="2025-08-15T18:00:16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28AF638">
            <w:pPr>
              <w:pStyle w:val="107"/>
              <w:rPr>
                <w:rFonts w:eastAsia="宋体" w:cs="Arial"/>
                <w:kern w:val="2"/>
                <w:szCs w:val="22"/>
              </w:rPr>
            </w:pPr>
            <w:del w:id="696" w:author="ZTE, Fei Xue" w:date="2025-08-15T18:00:1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8148C4C">
            <w:pPr>
              <w:pStyle w:val="105"/>
              <w:rPr>
                <w:rFonts w:eastAsia="宋体" w:cs="Arial"/>
                <w:kern w:val="2"/>
                <w:szCs w:val="22"/>
                <w:lang w:eastAsia="ko-KR"/>
              </w:rPr>
            </w:pPr>
          </w:p>
        </w:tc>
      </w:tr>
      <w:tr w14:paraId="15584A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45132FF5">
            <w:pPr>
              <w:pStyle w:val="105"/>
              <w:rPr>
                <w:rFonts w:eastAsia="宋体" w:cs="Arial"/>
                <w:kern w:val="2"/>
                <w:szCs w:val="22"/>
              </w:rPr>
            </w:pPr>
            <w:del w:id="697" w:author="ZTE, Fei Xue" w:date="2025-08-15T18:00:16Z">
              <w:r>
                <w:rPr>
                  <w:rFonts w:eastAsia="宋体" w:cs="Arial"/>
                </w:rPr>
                <w:delText>NR Band n98</w:delText>
              </w:r>
            </w:del>
          </w:p>
        </w:tc>
        <w:tc>
          <w:tcPr>
            <w:tcW w:w="1701" w:type="dxa"/>
            <w:tcBorders>
              <w:top w:val="single" w:color="auto" w:sz="2" w:space="0"/>
              <w:left w:val="single" w:color="auto" w:sz="2" w:space="0"/>
              <w:bottom w:val="single" w:color="auto" w:sz="2" w:space="0"/>
              <w:right w:val="single" w:color="auto" w:sz="2" w:space="0"/>
            </w:tcBorders>
          </w:tcPr>
          <w:p w14:paraId="0C239589">
            <w:pPr>
              <w:pStyle w:val="107"/>
              <w:rPr>
                <w:rFonts w:eastAsia="宋体" w:cs="Arial"/>
                <w:kern w:val="2"/>
                <w:szCs w:val="22"/>
              </w:rPr>
            </w:pPr>
            <w:del w:id="698" w:author="ZTE, Fei Xue" w:date="2025-08-15T18:00:16Z">
              <w:r>
                <w:rPr>
                  <w:rFonts w:eastAsia="宋体" w:cs="Arial"/>
                </w:rPr>
                <w:delText>1880 – 1920MHz</w:delText>
              </w:r>
            </w:del>
          </w:p>
        </w:tc>
        <w:tc>
          <w:tcPr>
            <w:tcW w:w="852" w:type="dxa"/>
            <w:tcBorders>
              <w:top w:val="single" w:color="auto" w:sz="2" w:space="0"/>
              <w:left w:val="single" w:color="auto" w:sz="2" w:space="0"/>
              <w:bottom w:val="single" w:color="auto" w:sz="2" w:space="0"/>
              <w:right w:val="single" w:color="auto" w:sz="2" w:space="0"/>
            </w:tcBorders>
          </w:tcPr>
          <w:p w14:paraId="4C2C5FD7">
            <w:pPr>
              <w:pStyle w:val="107"/>
              <w:rPr>
                <w:rFonts w:eastAsia="宋体" w:cs="Arial"/>
                <w:kern w:val="2"/>
                <w:szCs w:val="22"/>
              </w:rPr>
            </w:pPr>
            <w:del w:id="699" w:author="ZTE, Fei Xue" w:date="2025-08-15T18:00:16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5D65A859">
            <w:pPr>
              <w:pStyle w:val="107"/>
              <w:rPr>
                <w:rFonts w:eastAsia="宋体" w:cs="Arial"/>
                <w:kern w:val="2"/>
                <w:szCs w:val="22"/>
              </w:rPr>
            </w:pPr>
            <w:del w:id="700" w:author="ZTE, Fei Xue" w:date="2025-08-15T18:00:1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1FF85818">
            <w:pPr>
              <w:pStyle w:val="105"/>
              <w:rPr>
                <w:rFonts w:eastAsia="宋体" w:cs="Arial"/>
                <w:kern w:val="2"/>
                <w:szCs w:val="22"/>
                <w:lang w:eastAsia="ko-KR"/>
              </w:rPr>
            </w:pPr>
          </w:p>
        </w:tc>
      </w:tr>
      <w:tr w14:paraId="1CB81E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773158D7">
            <w:pPr>
              <w:pStyle w:val="105"/>
              <w:rPr>
                <w:rFonts w:eastAsia="宋体" w:cs="Arial"/>
                <w:kern w:val="2"/>
                <w:szCs w:val="22"/>
              </w:rPr>
            </w:pPr>
            <w:del w:id="701" w:author="ZTE, Fei Xue" w:date="2025-08-15T18:00:16Z">
              <w:r>
                <w:rPr>
                  <w:rFonts w:eastAsia="宋体" w:cs="Arial"/>
                </w:rPr>
                <w:delText>NR Band n99</w:delText>
              </w:r>
            </w:del>
          </w:p>
        </w:tc>
        <w:tc>
          <w:tcPr>
            <w:tcW w:w="1701" w:type="dxa"/>
            <w:tcBorders>
              <w:top w:val="single" w:color="auto" w:sz="2" w:space="0"/>
              <w:left w:val="single" w:color="auto" w:sz="2" w:space="0"/>
              <w:bottom w:val="single" w:color="auto" w:sz="2" w:space="0"/>
              <w:right w:val="single" w:color="auto" w:sz="2" w:space="0"/>
            </w:tcBorders>
          </w:tcPr>
          <w:p w14:paraId="3B2A2AD7">
            <w:pPr>
              <w:pStyle w:val="107"/>
              <w:rPr>
                <w:rFonts w:eastAsia="宋体" w:cs="Arial"/>
                <w:kern w:val="2"/>
                <w:szCs w:val="22"/>
              </w:rPr>
            </w:pPr>
            <w:del w:id="702" w:author="ZTE, Fei Xue" w:date="2025-08-15T18:00:16Z">
              <w:r>
                <w:rPr>
                  <w:rFonts w:eastAsia="宋体" w:cs="Arial"/>
                </w:rPr>
                <w:delText>1626.5 – 1660.5 MHz</w:delText>
              </w:r>
            </w:del>
          </w:p>
        </w:tc>
        <w:tc>
          <w:tcPr>
            <w:tcW w:w="852" w:type="dxa"/>
            <w:tcBorders>
              <w:top w:val="single" w:color="auto" w:sz="2" w:space="0"/>
              <w:left w:val="single" w:color="auto" w:sz="2" w:space="0"/>
              <w:bottom w:val="single" w:color="auto" w:sz="2" w:space="0"/>
              <w:right w:val="single" w:color="auto" w:sz="2" w:space="0"/>
            </w:tcBorders>
          </w:tcPr>
          <w:p w14:paraId="5BBA41CF">
            <w:pPr>
              <w:pStyle w:val="107"/>
              <w:rPr>
                <w:rFonts w:eastAsia="宋体" w:cs="Arial"/>
                <w:kern w:val="2"/>
                <w:szCs w:val="22"/>
              </w:rPr>
            </w:pPr>
            <w:del w:id="703" w:author="ZTE, Fei Xue" w:date="2025-08-15T18:00:16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137B9BE3">
            <w:pPr>
              <w:pStyle w:val="107"/>
              <w:rPr>
                <w:rFonts w:eastAsia="宋体" w:cs="Arial"/>
                <w:kern w:val="2"/>
                <w:szCs w:val="22"/>
              </w:rPr>
            </w:pPr>
            <w:del w:id="704" w:author="ZTE, Fei Xue" w:date="2025-08-15T18:00:1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8180658">
            <w:pPr>
              <w:pStyle w:val="105"/>
              <w:rPr>
                <w:rFonts w:eastAsia="宋体" w:cs="Arial"/>
                <w:kern w:val="2"/>
                <w:szCs w:val="22"/>
                <w:lang w:eastAsia="ko-KR"/>
              </w:rPr>
            </w:pPr>
            <w:del w:id="705" w:author="ZTE, Fei Xue" w:date="2025-08-15T18:00:16Z">
              <w:r>
                <w:rPr>
                  <w:rFonts w:eastAsia="宋体" w:cs="Arial"/>
                  <w:lang w:eastAsia="ko-KR"/>
                </w:rPr>
                <w:delText>This requirement does not apply to repeater operating in band n24.</w:delText>
              </w:r>
            </w:del>
          </w:p>
        </w:tc>
      </w:tr>
      <w:tr w14:paraId="137131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14:paraId="31C66010">
            <w:pPr>
              <w:pStyle w:val="105"/>
              <w:rPr>
                <w:rFonts w:eastAsia="宋体" w:cs="Arial"/>
              </w:rPr>
            </w:pPr>
            <w:del w:id="706" w:author="ZTE, Fei Xue" w:date="2025-08-15T18:00:16Z">
              <w:r>
                <w:rPr>
                  <w:rFonts w:eastAsia="宋体" w:cs="Arial"/>
                </w:rPr>
                <w:delText>NR Band n100</w:delText>
              </w:r>
            </w:del>
          </w:p>
        </w:tc>
        <w:tc>
          <w:tcPr>
            <w:tcW w:w="1701" w:type="dxa"/>
            <w:tcBorders>
              <w:top w:val="single" w:color="auto" w:sz="2" w:space="0"/>
              <w:left w:val="single" w:color="auto" w:sz="2" w:space="0"/>
              <w:bottom w:val="single" w:color="auto" w:sz="2" w:space="0"/>
              <w:right w:val="single" w:color="auto" w:sz="2" w:space="0"/>
            </w:tcBorders>
          </w:tcPr>
          <w:p w14:paraId="226014DD">
            <w:pPr>
              <w:pStyle w:val="107"/>
              <w:rPr>
                <w:rFonts w:eastAsia="宋体" w:cs="Arial"/>
              </w:rPr>
            </w:pPr>
            <w:del w:id="707" w:author="ZTE, Fei Xue" w:date="2025-08-15T18:00:16Z">
              <w:r>
                <w:rPr>
                  <w:rFonts w:eastAsia="宋体" w:cs="Arial"/>
                </w:rPr>
                <w:delText>919.4 – 925 MHz</w:delText>
              </w:r>
            </w:del>
          </w:p>
        </w:tc>
        <w:tc>
          <w:tcPr>
            <w:tcW w:w="852" w:type="dxa"/>
            <w:tcBorders>
              <w:top w:val="single" w:color="auto" w:sz="2" w:space="0"/>
              <w:left w:val="single" w:color="auto" w:sz="2" w:space="0"/>
              <w:bottom w:val="single" w:color="auto" w:sz="2" w:space="0"/>
              <w:right w:val="single" w:color="auto" w:sz="2" w:space="0"/>
            </w:tcBorders>
          </w:tcPr>
          <w:p w14:paraId="5B0D2DF6">
            <w:pPr>
              <w:pStyle w:val="107"/>
              <w:rPr>
                <w:rFonts w:eastAsia="宋体" w:cs="Arial"/>
              </w:rPr>
            </w:pPr>
            <w:del w:id="708" w:author="ZTE, Fei Xue" w:date="2025-08-15T18:00:16Z">
              <w:r>
                <w:rPr>
                  <w:rFonts w:cs="Arial"/>
                  <w:lang w:val="en-US"/>
                </w:rPr>
                <w:delText>-</w:delText>
              </w:r>
            </w:del>
            <w:del w:id="709" w:author="ZTE, Fei Xue" w:date="2025-08-15T18:00:16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3A921BE">
            <w:pPr>
              <w:pStyle w:val="107"/>
              <w:rPr>
                <w:rFonts w:eastAsia="宋体" w:cs="Arial"/>
              </w:rPr>
            </w:pPr>
            <w:del w:id="710" w:author="ZTE, Fei Xue" w:date="2025-08-15T18:00:1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2A8034AA">
            <w:pPr>
              <w:pStyle w:val="105"/>
              <w:rPr>
                <w:rFonts w:eastAsia="宋体" w:cs="Arial"/>
                <w:lang w:eastAsia="ko-KR"/>
              </w:rPr>
            </w:pPr>
            <w:del w:id="711" w:author="ZTE, Fei Xue" w:date="2025-08-15T18:00:16Z">
              <w:r>
                <w:rPr>
                  <w:rFonts w:eastAsia="宋体" w:cs="Arial"/>
                </w:rPr>
                <w:delText>This requirement does not apply to repeater operating in Band n8 or n100.</w:delText>
              </w:r>
            </w:del>
          </w:p>
        </w:tc>
      </w:tr>
      <w:tr w14:paraId="089122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14:paraId="152DDAF9">
            <w:pPr>
              <w:pStyle w:val="105"/>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14:paraId="1B3630EA">
            <w:pPr>
              <w:pStyle w:val="107"/>
              <w:rPr>
                <w:rFonts w:eastAsia="宋体" w:cs="Arial"/>
              </w:rPr>
            </w:pPr>
            <w:del w:id="712" w:author="ZTE, Fei Xue" w:date="2025-08-15T18:00:16Z">
              <w:r>
                <w:rPr>
                  <w:rFonts w:eastAsia="宋体" w:cs="Arial"/>
                </w:rPr>
                <w:delText>874.4 – 880 MHz</w:delText>
              </w:r>
            </w:del>
          </w:p>
        </w:tc>
        <w:tc>
          <w:tcPr>
            <w:tcW w:w="852" w:type="dxa"/>
            <w:tcBorders>
              <w:top w:val="single" w:color="auto" w:sz="2" w:space="0"/>
              <w:left w:val="single" w:color="auto" w:sz="2" w:space="0"/>
              <w:bottom w:val="single" w:color="auto" w:sz="2" w:space="0"/>
              <w:right w:val="single" w:color="auto" w:sz="2" w:space="0"/>
            </w:tcBorders>
          </w:tcPr>
          <w:p w14:paraId="08FF4C2A">
            <w:pPr>
              <w:pStyle w:val="107"/>
              <w:rPr>
                <w:rFonts w:eastAsia="宋体" w:cs="Arial"/>
              </w:rPr>
            </w:pPr>
            <w:del w:id="713" w:author="ZTE, Fei Xue" w:date="2025-08-15T18:00:16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4519A1DA">
            <w:pPr>
              <w:pStyle w:val="107"/>
              <w:rPr>
                <w:rFonts w:eastAsia="宋体" w:cs="Arial"/>
              </w:rPr>
            </w:pPr>
            <w:del w:id="714" w:author="ZTE, Fei Xue" w:date="2025-08-15T18:00:1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36303B0">
            <w:pPr>
              <w:pStyle w:val="105"/>
              <w:rPr>
                <w:rFonts w:eastAsia="宋体" w:cs="Arial"/>
                <w:lang w:eastAsia="ko-KR"/>
              </w:rPr>
            </w:pPr>
            <w:del w:id="715" w:author="ZTE, Fei Xue" w:date="2025-08-15T18:00:16Z">
              <w:r>
                <w:rPr>
                  <w:rFonts w:eastAsia="宋体" w:cs="Arial"/>
                </w:rPr>
                <w:delText>This requirement does not apply to repeater operating in band n100.</w:delText>
              </w:r>
            </w:del>
          </w:p>
        </w:tc>
      </w:tr>
      <w:tr w14:paraId="270FB6C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5E6D9DF8">
            <w:pPr>
              <w:pStyle w:val="105"/>
              <w:rPr>
                <w:rFonts w:eastAsia="宋体" w:cs="Arial"/>
                <w:kern w:val="2"/>
                <w:szCs w:val="22"/>
              </w:rPr>
            </w:pPr>
            <w:del w:id="716" w:author="ZTE, Fei Xue" w:date="2025-08-15T18:00:16Z">
              <w:r>
                <w:rPr>
                  <w:rFonts w:eastAsia="宋体" w:cs="Arial"/>
                </w:rPr>
                <w:delText>NR band n101</w:delText>
              </w:r>
            </w:del>
          </w:p>
        </w:tc>
        <w:tc>
          <w:tcPr>
            <w:tcW w:w="1701" w:type="dxa"/>
            <w:tcBorders>
              <w:top w:val="single" w:color="auto" w:sz="2" w:space="0"/>
              <w:left w:val="single" w:color="auto" w:sz="2" w:space="0"/>
              <w:bottom w:val="single" w:color="auto" w:sz="2" w:space="0"/>
              <w:right w:val="single" w:color="auto" w:sz="2" w:space="0"/>
            </w:tcBorders>
          </w:tcPr>
          <w:p w14:paraId="2E5224B0">
            <w:pPr>
              <w:pStyle w:val="107"/>
              <w:rPr>
                <w:rFonts w:eastAsia="宋体" w:cs="Arial"/>
                <w:kern w:val="2"/>
                <w:szCs w:val="22"/>
              </w:rPr>
            </w:pPr>
            <w:del w:id="717" w:author="ZTE, Fei Xue" w:date="2025-08-15T18:00:16Z">
              <w:r>
                <w:rPr>
                  <w:rFonts w:eastAsia="宋体" w:cs="Arial"/>
                </w:rPr>
                <w:delText>1900 – 1910 MHz</w:delText>
              </w:r>
            </w:del>
          </w:p>
        </w:tc>
        <w:tc>
          <w:tcPr>
            <w:tcW w:w="852" w:type="dxa"/>
            <w:tcBorders>
              <w:top w:val="single" w:color="auto" w:sz="2" w:space="0"/>
              <w:left w:val="single" w:color="auto" w:sz="2" w:space="0"/>
              <w:bottom w:val="single" w:color="auto" w:sz="2" w:space="0"/>
              <w:right w:val="single" w:color="auto" w:sz="2" w:space="0"/>
            </w:tcBorders>
          </w:tcPr>
          <w:p w14:paraId="20563581">
            <w:pPr>
              <w:pStyle w:val="107"/>
              <w:rPr>
                <w:rFonts w:eastAsia="宋体" w:cs="Arial"/>
                <w:kern w:val="2"/>
                <w:szCs w:val="22"/>
              </w:rPr>
            </w:pPr>
            <w:del w:id="718" w:author="ZTE, Fei Xue" w:date="2025-08-15T18:00:16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64F46DE">
            <w:pPr>
              <w:pStyle w:val="107"/>
              <w:rPr>
                <w:rFonts w:eastAsia="宋体" w:cs="Arial"/>
                <w:kern w:val="2"/>
                <w:szCs w:val="22"/>
              </w:rPr>
            </w:pPr>
            <w:del w:id="719" w:author="ZTE, Fei Xue" w:date="2025-08-15T18:00:1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A5E848B">
            <w:pPr>
              <w:pStyle w:val="105"/>
              <w:rPr>
                <w:rFonts w:eastAsia="宋体" w:cs="Arial"/>
                <w:kern w:val="2"/>
                <w:szCs w:val="22"/>
                <w:lang w:eastAsia="ko-KR"/>
              </w:rPr>
            </w:pPr>
            <w:del w:id="720" w:author="ZTE, Fei Xue" w:date="2025-08-15T18:00:16Z">
              <w:r>
                <w:rPr>
                  <w:rFonts w:eastAsia="宋体" w:cs="Arial"/>
                  <w:lang w:eastAsia="ko-KR"/>
                </w:rPr>
                <w:delText xml:space="preserve">This requirement does not apply to </w:delText>
              </w:r>
            </w:del>
            <w:del w:id="721" w:author="ZTE, Fei Xue" w:date="2025-08-15T18:00:16Z">
              <w:r>
                <w:rPr>
                  <w:rFonts w:eastAsia="宋体" w:cs="Arial"/>
                </w:rPr>
                <w:delText>repeater</w:delText>
              </w:r>
            </w:del>
            <w:del w:id="722" w:author="ZTE, Fei Xue" w:date="2025-08-15T18:00:16Z">
              <w:r>
                <w:rPr>
                  <w:rFonts w:eastAsia="宋体" w:cs="Arial"/>
                  <w:lang w:eastAsia="ko-KR"/>
                </w:rPr>
                <w:delText xml:space="preserve"> operating in Band n101.</w:delText>
              </w:r>
            </w:del>
          </w:p>
        </w:tc>
      </w:tr>
      <w:tr w14:paraId="3E5516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20E44B9C">
            <w:pPr>
              <w:pStyle w:val="105"/>
              <w:rPr>
                <w:rFonts w:eastAsia="宋体" w:cs="Arial"/>
                <w:kern w:val="2"/>
                <w:szCs w:val="22"/>
              </w:rPr>
            </w:pPr>
            <w:del w:id="723" w:author="ZTE, Fei Xue" w:date="2025-08-15T18:00:16Z">
              <w:r>
                <w:rPr>
                  <w:rFonts w:eastAsia="宋体" w:cs="Arial"/>
                </w:rPr>
                <w:delText>NR Band n102</w:delText>
              </w:r>
            </w:del>
          </w:p>
        </w:tc>
        <w:tc>
          <w:tcPr>
            <w:tcW w:w="1701" w:type="dxa"/>
            <w:tcBorders>
              <w:top w:val="single" w:color="auto" w:sz="2" w:space="0"/>
              <w:left w:val="single" w:color="auto" w:sz="2" w:space="0"/>
              <w:bottom w:val="single" w:color="auto" w:sz="2" w:space="0"/>
              <w:right w:val="single" w:color="auto" w:sz="2" w:space="0"/>
            </w:tcBorders>
          </w:tcPr>
          <w:p w14:paraId="71356C8C">
            <w:pPr>
              <w:pStyle w:val="107"/>
              <w:rPr>
                <w:rFonts w:eastAsia="宋体" w:cs="Arial"/>
                <w:kern w:val="2"/>
                <w:szCs w:val="22"/>
              </w:rPr>
            </w:pPr>
            <w:del w:id="724" w:author="ZTE, Fei Xue" w:date="2025-08-15T18:00:16Z">
              <w:r>
                <w:rPr>
                  <w:rFonts w:eastAsia="宋体" w:cs="Arial"/>
                </w:rPr>
                <w:delText>5925 – 6425 MHz</w:delText>
              </w:r>
            </w:del>
          </w:p>
        </w:tc>
        <w:tc>
          <w:tcPr>
            <w:tcW w:w="852" w:type="dxa"/>
            <w:tcBorders>
              <w:top w:val="single" w:color="auto" w:sz="2" w:space="0"/>
              <w:left w:val="single" w:color="auto" w:sz="2" w:space="0"/>
              <w:bottom w:val="single" w:color="auto" w:sz="2" w:space="0"/>
              <w:right w:val="single" w:color="auto" w:sz="2" w:space="0"/>
            </w:tcBorders>
          </w:tcPr>
          <w:p w14:paraId="29921EA3">
            <w:pPr>
              <w:pStyle w:val="107"/>
              <w:rPr>
                <w:rFonts w:eastAsia="宋体" w:cs="Arial"/>
                <w:kern w:val="2"/>
                <w:szCs w:val="22"/>
              </w:rPr>
            </w:pPr>
            <w:del w:id="725" w:author="ZTE, Fei Xue" w:date="2025-08-15T18:00:16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65AE1CB8">
            <w:pPr>
              <w:pStyle w:val="107"/>
              <w:rPr>
                <w:rFonts w:eastAsia="宋体" w:cs="Arial"/>
                <w:kern w:val="2"/>
                <w:szCs w:val="22"/>
              </w:rPr>
            </w:pPr>
            <w:del w:id="726" w:author="ZTE, Fei Xue" w:date="2025-08-15T18:00:16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3909FF3">
            <w:pPr>
              <w:pStyle w:val="105"/>
              <w:rPr>
                <w:rFonts w:eastAsia="宋体" w:cs="Arial"/>
                <w:kern w:val="2"/>
                <w:szCs w:val="22"/>
                <w:lang w:eastAsia="ko-KR"/>
              </w:rPr>
            </w:pPr>
          </w:p>
        </w:tc>
      </w:tr>
      <w:tr w14:paraId="735E1A2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14:paraId="6154C0AB">
            <w:pPr>
              <w:pStyle w:val="105"/>
              <w:rPr>
                <w:rFonts w:eastAsia="宋体"/>
                <w:kern w:val="2"/>
                <w:szCs w:val="22"/>
              </w:rPr>
            </w:pPr>
            <w:del w:id="727" w:author="ZTE, Fei Xue" w:date="2025-08-15T18:00:16Z">
              <w:r>
                <w:rPr>
                  <w:rFonts w:eastAsia="宋体" w:cs="Arial"/>
                </w:rPr>
                <w:delText>E-UTRA Band 103</w:delText>
              </w:r>
            </w:del>
          </w:p>
        </w:tc>
        <w:tc>
          <w:tcPr>
            <w:tcW w:w="1701" w:type="dxa"/>
            <w:tcBorders>
              <w:top w:val="single" w:color="auto" w:sz="2" w:space="0"/>
              <w:left w:val="single" w:color="auto" w:sz="2" w:space="0"/>
              <w:bottom w:val="single" w:color="auto" w:sz="2" w:space="0"/>
              <w:right w:val="single" w:color="auto" w:sz="2" w:space="0"/>
            </w:tcBorders>
          </w:tcPr>
          <w:p w14:paraId="0B7052B1">
            <w:pPr>
              <w:pStyle w:val="107"/>
              <w:rPr>
                <w:rFonts w:eastAsia="宋体"/>
                <w:kern w:val="2"/>
                <w:szCs w:val="22"/>
              </w:rPr>
            </w:pPr>
            <w:del w:id="728" w:author="ZTE, Fei Xue" w:date="2025-08-15T18:00:16Z">
              <w:r>
                <w:rPr>
                  <w:rFonts w:eastAsia="宋体"/>
                </w:rPr>
                <w:delText>757 –</w:delText>
              </w:r>
            </w:del>
            <w:del w:id="729" w:author="ZTE, Fei Xue" w:date="2025-08-15T18:00:16Z">
              <w:r>
                <w:rPr>
                  <w:rFonts w:eastAsia="宋体"/>
                </w:rPr>
                <w:tab/>
              </w:r>
            </w:del>
            <w:del w:id="730" w:author="ZTE, Fei Xue" w:date="2025-08-15T18:00:16Z">
              <w:r>
                <w:rPr>
                  <w:rFonts w:eastAsia="宋体"/>
                </w:rPr>
                <w:delText>758 MHz</w:delText>
              </w:r>
            </w:del>
          </w:p>
        </w:tc>
        <w:tc>
          <w:tcPr>
            <w:tcW w:w="852" w:type="dxa"/>
            <w:tcBorders>
              <w:top w:val="single" w:color="auto" w:sz="2" w:space="0"/>
              <w:left w:val="single" w:color="auto" w:sz="2" w:space="0"/>
              <w:bottom w:val="single" w:color="auto" w:sz="2" w:space="0"/>
              <w:right w:val="single" w:color="auto" w:sz="2" w:space="0"/>
            </w:tcBorders>
          </w:tcPr>
          <w:p w14:paraId="6F20F95C">
            <w:pPr>
              <w:pStyle w:val="107"/>
              <w:rPr>
                <w:rFonts w:eastAsia="宋体"/>
                <w:kern w:val="2"/>
                <w:szCs w:val="22"/>
              </w:rPr>
            </w:pPr>
            <w:del w:id="731" w:author="ZTE, Fei Xue" w:date="2025-08-15T18:00:16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5F0B2CF1">
            <w:pPr>
              <w:pStyle w:val="107"/>
              <w:rPr>
                <w:rFonts w:eastAsia="宋体"/>
                <w:kern w:val="2"/>
                <w:szCs w:val="22"/>
              </w:rPr>
            </w:pPr>
            <w:del w:id="732" w:author="ZTE, Fei Xue" w:date="2025-08-15T18:00:16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AC7F064">
            <w:pPr>
              <w:pStyle w:val="105"/>
              <w:rPr>
                <w:rFonts w:eastAsia="宋体" w:cs="Arial"/>
                <w:kern w:val="2"/>
                <w:szCs w:val="22"/>
                <w:lang w:eastAsia="ko-KR"/>
              </w:rPr>
            </w:pPr>
          </w:p>
        </w:tc>
      </w:tr>
      <w:tr w14:paraId="35ED23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14:paraId="7C1EEEC2">
            <w:pPr>
              <w:pStyle w:val="105"/>
              <w:rPr>
                <w:rFonts w:eastAsia="宋体" w:cs="Arial"/>
                <w:kern w:val="2"/>
                <w:szCs w:val="22"/>
              </w:rPr>
            </w:pPr>
          </w:p>
        </w:tc>
        <w:tc>
          <w:tcPr>
            <w:tcW w:w="1701" w:type="dxa"/>
            <w:tcBorders>
              <w:top w:val="single" w:color="auto" w:sz="2" w:space="0"/>
              <w:left w:val="single" w:color="auto" w:sz="2" w:space="0"/>
              <w:bottom w:val="single" w:color="auto" w:sz="2" w:space="0"/>
              <w:right w:val="single" w:color="auto" w:sz="2" w:space="0"/>
            </w:tcBorders>
          </w:tcPr>
          <w:p w14:paraId="49BA9484">
            <w:pPr>
              <w:pStyle w:val="107"/>
              <w:rPr>
                <w:rFonts w:eastAsia="宋体"/>
                <w:kern w:val="2"/>
                <w:szCs w:val="22"/>
              </w:rPr>
            </w:pPr>
            <w:del w:id="733" w:author="ZTE, Fei Xue" w:date="2025-08-15T18:00:16Z">
              <w:r>
                <w:rPr>
                  <w:rFonts w:eastAsia="宋体"/>
                </w:rPr>
                <w:delText>787 –</w:delText>
              </w:r>
            </w:del>
            <w:del w:id="734" w:author="ZTE, Fei Xue" w:date="2025-08-15T18:00:16Z">
              <w:r>
                <w:rPr>
                  <w:rFonts w:eastAsia="宋体"/>
                </w:rPr>
                <w:tab/>
              </w:r>
            </w:del>
            <w:del w:id="735" w:author="ZTE, Fei Xue" w:date="2025-08-15T18:00:16Z">
              <w:r>
                <w:rPr>
                  <w:rFonts w:eastAsia="宋体"/>
                </w:rPr>
                <w:delText>788 MHz</w:delText>
              </w:r>
            </w:del>
          </w:p>
        </w:tc>
        <w:tc>
          <w:tcPr>
            <w:tcW w:w="852" w:type="dxa"/>
            <w:tcBorders>
              <w:top w:val="single" w:color="auto" w:sz="2" w:space="0"/>
              <w:left w:val="single" w:color="auto" w:sz="2" w:space="0"/>
              <w:bottom w:val="single" w:color="auto" w:sz="2" w:space="0"/>
              <w:right w:val="single" w:color="auto" w:sz="2" w:space="0"/>
            </w:tcBorders>
          </w:tcPr>
          <w:p w14:paraId="15E07887">
            <w:pPr>
              <w:pStyle w:val="107"/>
              <w:rPr>
                <w:rFonts w:eastAsia="宋体"/>
                <w:kern w:val="2"/>
                <w:szCs w:val="22"/>
              </w:rPr>
            </w:pPr>
            <w:del w:id="736" w:author="ZTE, Fei Xue" w:date="2025-08-15T18:00:16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5F7C8E16">
            <w:pPr>
              <w:pStyle w:val="107"/>
              <w:rPr>
                <w:rFonts w:eastAsia="宋体"/>
                <w:kern w:val="2"/>
                <w:szCs w:val="22"/>
              </w:rPr>
            </w:pPr>
            <w:del w:id="737" w:author="ZTE, Fei Xue" w:date="2025-08-15T18:00:16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863C0ED">
            <w:pPr>
              <w:pStyle w:val="105"/>
              <w:rPr>
                <w:rFonts w:eastAsia="宋体" w:cs="Arial"/>
                <w:kern w:val="2"/>
                <w:szCs w:val="22"/>
                <w:lang w:eastAsia="ko-KR"/>
              </w:rPr>
            </w:pPr>
          </w:p>
        </w:tc>
      </w:tr>
      <w:tr w14:paraId="3C10AB1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14:paraId="237A169A">
            <w:pPr>
              <w:pStyle w:val="105"/>
              <w:rPr>
                <w:rFonts w:eastAsia="宋体"/>
                <w:kern w:val="2"/>
                <w:szCs w:val="22"/>
              </w:rPr>
            </w:pPr>
            <w:del w:id="738" w:author="ZTE, Fei Xue" w:date="2025-08-15T18:00:16Z">
              <w:r>
                <w:rPr>
                  <w:rFonts w:eastAsia="宋体"/>
                  <w:lang w:eastAsia="ko-KR"/>
                </w:rPr>
                <w:delText xml:space="preserve">NR Band </w:delText>
              </w:r>
            </w:del>
            <w:del w:id="739" w:author="ZTE, Fei Xue" w:date="2025-08-15T18:00:16Z">
              <w:r>
                <w:rPr>
                  <w:rFonts w:eastAsia="宋体"/>
                  <w:lang w:eastAsia="zh-CN"/>
                </w:rPr>
                <w:delText>n104</w:delText>
              </w:r>
            </w:del>
          </w:p>
        </w:tc>
        <w:tc>
          <w:tcPr>
            <w:tcW w:w="1701" w:type="dxa"/>
            <w:tcBorders>
              <w:top w:val="single" w:color="auto" w:sz="2" w:space="0"/>
              <w:left w:val="single" w:color="auto" w:sz="2" w:space="0"/>
              <w:bottom w:val="single" w:color="auto" w:sz="2" w:space="0"/>
              <w:right w:val="single" w:color="auto" w:sz="2" w:space="0"/>
            </w:tcBorders>
          </w:tcPr>
          <w:p w14:paraId="1DC1CABE">
            <w:pPr>
              <w:pStyle w:val="107"/>
              <w:rPr>
                <w:rFonts w:eastAsia="宋体"/>
              </w:rPr>
            </w:pPr>
            <w:del w:id="740" w:author="ZTE, Fei Xue" w:date="2025-08-15T18:00:16Z">
              <w:r>
                <w:rPr>
                  <w:rFonts w:eastAsia="宋体"/>
                  <w:lang w:val="en-US" w:eastAsia="zh-CN"/>
                </w:rPr>
                <w:delText>64</w:delText>
              </w:r>
            </w:del>
            <w:del w:id="741" w:author="ZTE, Fei Xue" w:date="2025-08-15T18:00:16Z">
              <w:r>
                <w:rPr>
                  <w:rFonts w:eastAsia="宋体"/>
                </w:rPr>
                <w:delText>25 –</w:delText>
              </w:r>
            </w:del>
            <w:del w:id="742" w:author="ZTE, Fei Xue" w:date="2025-08-15T18:00:16Z">
              <w:r>
                <w:rPr>
                  <w:rFonts w:eastAsia="宋体"/>
                  <w:lang w:val="en-US" w:eastAsia="zh-CN"/>
                </w:rPr>
                <w:delText xml:space="preserve"> 7125 MHz</w:delText>
              </w:r>
            </w:del>
          </w:p>
        </w:tc>
        <w:tc>
          <w:tcPr>
            <w:tcW w:w="852" w:type="dxa"/>
            <w:tcBorders>
              <w:top w:val="single" w:color="auto" w:sz="2" w:space="0"/>
              <w:left w:val="single" w:color="auto" w:sz="2" w:space="0"/>
              <w:bottom w:val="single" w:color="auto" w:sz="2" w:space="0"/>
              <w:right w:val="single" w:color="auto" w:sz="2" w:space="0"/>
            </w:tcBorders>
          </w:tcPr>
          <w:p w14:paraId="2E8BA8BA">
            <w:pPr>
              <w:pStyle w:val="107"/>
              <w:rPr>
                <w:rFonts w:eastAsia="宋体"/>
              </w:rPr>
            </w:pPr>
            <w:del w:id="743" w:author="ZTE, Fei Xue" w:date="2025-08-15T18:00:16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3ED4A8E8">
            <w:pPr>
              <w:pStyle w:val="107"/>
              <w:rPr>
                <w:rFonts w:eastAsia="宋体"/>
              </w:rPr>
            </w:pPr>
            <w:del w:id="744" w:author="ZTE, Fei Xue" w:date="2025-08-15T18:00:16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F60B51A">
            <w:pPr>
              <w:pStyle w:val="105"/>
              <w:rPr>
                <w:rFonts w:eastAsia="宋体"/>
                <w:kern w:val="2"/>
                <w:szCs w:val="22"/>
                <w:lang w:eastAsia="ko-KR"/>
              </w:rPr>
            </w:pPr>
            <w:del w:id="745" w:author="ZTE, Fei Xue" w:date="2025-08-15T18:00:16Z">
              <w:r>
                <w:rPr>
                  <w:rFonts w:eastAsia="宋体"/>
                  <w:lang w:eastAsia="ko-KR"/>
                </w:rPr>
                <w:delText xml:space="preserve">This requirement does not apply to </w:delText>
              </w:r>
            </w:del>
            <w:del w:id="746" w:author="ZTE, Fei Xue" w:date="2025-08-15T18:00:16Z">
              <w:r>
                <w:rPr>
                  <w:rFonts w:eastAsia="宋体"/>
                  <w:lang w:val="en-US" w:eastAsia="zh-CN"/>
                </w:rPr>
                <w:delText>repeater</w:delText>
              </w:r>
            </w:del>
            <w:del w:id="747" w:author="ZTE, Fei Xue" w:date="2025-08-15T18:00:16Z">
              <w:r>
                <w:rPr>
                  <w:rFonts w:eastAsia="宋体"/>
                  <w:lang w:eastAsia="ko-KR"/>
                </w:rPr>
                <w:delText xml:space="preserve"> operating in Band </w:delText>
              </w:r>
            </w:del>
            <w:del w:id="748" w:author="ZTE, Fei Xue" w:date="2025-08-15T18:00:16Z">
              <w:r>
                <w:rPr>
                  <w:rFonts w:eastAsia="宋体"/>
                  <w:lang w:val="en-US" w:eastAsia="zh-CN"/>
                </w:rPr>
                <w:delText>n104</w:delText>
              </w:r>
            </w:del>
          </w:p>
        </w:tc>
      </w:tr>
      <w:tr w14:paraId="3B65D8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center"/>
          </w:tcPr>
          <w:p w14:paraId="61BC815D">
            <w:pPr>
              <w:pStyle w:val="105"/>
              <w:rPr>
                <w:rFonts w:eastAsia="宋体"/>
                <w:lang w:eastAsia="ko-KR"/>
              </w:rPr>
            </w:pPr>
            <w:del w:id="749" w:author="ZTE, Fei Xue" w:date="2025-08-15T18:00:16Z">
              <w:r>
                <w:rPr>
                  <w:rFonts w:eastAsia="宋体"/>
                  <w:lang w:eastAsia="zh-CN"/>
                </w:rPr>
                <w:delText>NR band n10</w:delText>
              </w:r>
            </w:del>
            <w:del w:id="750" w:author="ZTE, Fei Xue" w:date="2025-08-15T18:00:16Z">
              <w:r>
                <w:rPr>
                  <w:rFonts w:eastAsia="宋体"/>
                  <w:lang w:val="en-US" w:eastAsia="zh-CN"/>
                </w:rPr>
                <w:delText>5</w:delText>
              </w:r>
            </w:del>
          </w:p>
        </w:tc>
        <w:tc>
          <w:tcPr>
            <w:tcW w:w="1701" w:type="dxa"/>
            <w:tcBorders>
              <w:top w:val="single" w:color="auto" w:sz="2" w:space="0"/>
              <w:left w:val="single" w:color="auto" w:sz="2" w:space="0"/>
              <w:bottom w:val="single" w:color="auto" w:sz="2" w:space="0"/>
              <w:right w:val="single" w:color="auto" w:sz="2" w:space="0"/>
            </w:tcBorders>
          </w:tcPr>
          <w:p w14:paraId="17BBAE1F">
            <w:pPr>
              <w:pStyle w:val="107"/>
              <w:rPr>
                <w:rFonts w:eastAsia="宋体"/>
                <w:lang w:val="en-US" w:eastAsia="zh-CN"/>
              </w:rPr>
            </w:pPr>
            <w:del w:id="751" w:author="ZTE, Fei Xue" w:date="2025-08-15T18:00:16Z">
              <w:r>
                <w:rPr>
                  <w:rFonts w:eastAsia="宋体"/>
                </w:rPr>
                <w:delText>61</w:delText>
              </w:r>
            </w:del>
            <w:del w:id="752" w:author="ZTE, Fei Xue" w:date="2025-08-15T18:00:16Z">
              <w:r>
                <w:rPr>
                  <w:rFonts w:eastAsia="宋体"/>
                  <w:lang w:val="en-US" w:eastAsia="zh-CN"/>
                </w:rPr>
                <w:delText>2</w:delText>
              </w:r>
            </w:del>
            <w:del w:id="753" w:author="ZTE, Fei Xue" w:date="2025-08-15T18:00:16Z">
              <w:r>
                <w:rPr>
                  <w:rFonts w:eastAsia="宋体"/>
                </w:rPr>
                <w:delText xml:space="preserve"> – 652 MHz</w:delText>
              </w:r>
            </w:del>
          </w:p>
        </w:tc>
        <w:tc>
          <w:tcPr>
            <w:tcW w:w="852" w:type="dxa"/>
            <w:tcBorders>
              <w:top w:val="single" w:color="auto" w:sz="2" w:space="0"/>
              <w:left w:val="single" w:color="auto" w:sz="2" w:space="0"/>
              <w:bottom w:val="single" w:color="auto" w:sz="2" w:space="0"/>
              <w:right w:val="single" w:color="auto" w:sz="2" w:space="0"/>
            </w:tcBorders>
          </w:tcPr>
          <w:p w14:paraId="16138CDE">
            <w:pPr>
              <w:pStyle w:val="107"/>
              <w:rPr>
                <w:rFonts w:eastAsia="宋体"/>
              </w:rPr>
            </w:pPr>
            <w:del w:id="754" w:author="ZTE, Fei Xue" w:date="2025-08-15T18:00:16Z">
              <w:r>
                <w:rPr>
                  <w:rFonts w:eastAsia="宋体"/>
                  <w:lang w:eastAsia="ko-KR"/>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070FDD92">
            <w:pPr>
              <w:pStyle w:val="107"/>
              <w:rPr>
                <w:rFonts w:eastAsia="宋体"/>
              </w:rPr>
            </w:pPr>
            <w:del w:id="755" w:author="ZTE, Fei Xue" w:date="2025-08-15T18:00:16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6B3D101">
            <w:pPr>
              <w:pStyle w:val="105"/>
              <w:rPr>
                <w:rFonts w:eastAsia="宋体"/>
                <w:lang w:eastAsia="ko-KR"/>
              </w:rPr>
            </w:pPr>
            <w:del w:id="756" w:author="ZTE, Fei Xue" w:date="2025-08-15T18:00:16Z">
              <w:r>
                <w:rPr>
                  <w:rFonts w:eastAsia="宋体"/>
                  <w:lang w:eastAsia="ko-KR"/>
                </w:rPr>
                <w:delText>This requirement does not apply to repeater operating in band n71</w:delText>
              </w:r>
            </w:del>
            <w:del w:id="757" w:author="ZTE, Fei Xue" w:date="2025-08-15T18:00:16Z">
              <w:r>
                <w:rPr>
                  <w:rFonts w:eastAsia="宋体"/>
                  <w:lang w:val="en-US" w:eastAsia="zh-CN"/>
                </w:rPr>
                <w:delText xml:space="preserve"> or n105</w:delText>
              </w:r>
            </w:del>
            <w:del w:id="758" w:author="ZTE, Fei Xue" w:date="2025-08-15T18:00:16Z">
              <w:r>
                <w:rPr>
                  <w:rFonts w:hint="eastAsia" w:eastAsia="宋体"/>
                  <w:lang w:val="en-US" w:eastAsia="zh-CN"/>
                </w:rPr>
                <w:delText>.</w:delText>
              </w:r>
            </w:del>
          </w:p>
        </w:tc>
      </w:tr>
      <w:tr w14:paraId="2B5219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14:paraId="71CE5556">
            <w:pPr>
              <w:pStyle w:val="105"/>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14:paraId="13ACAA5F">
            <w:pPr>
              <w:pStyle w:val="107"/>
              <w:rPr>
                <w:rFonts w:eastAsia="宋体"/>
                <w:lang w:val="en-US" w:eastAsia="zh-CN"/>
              </w:rPr>
            </w:pPr>
            <w:del w:id="759" w:author="ZTE, Fei Xue" w:date="2025-08-15T18:00:16Z">
              <w:r>
                <w:rPr>
                  <w:rFonts w:eastAsia="宋体"/>
                </w:rPr>
                <w:delText xml:space="preserve">663 – </w:delText>
              </w:r>
            </w:del>
            <w:del w:id="760" w:author="ZTE, Fei Xue" w:date="2025-08-15T18:00:16Z">
              <w:r>
                <w:rPr>
                  <w:rFonts w:eastAsia="宋体"/>
                  <w:lang w:val="en-US" w:eastAsia="zh-CN"/>
                </w:rPr>
                <w:delText>703</w:delText>
              </w:r>
            </w:del>
            <w:del w:id="761" w:author="ZTE, Fei Xue" w:date="2025-08-15T18:00:16Z">
              <w:r>
                <w:rPr>
                  <w:rFonts w:eastAsia="宋体"/>
                </w:rPr>
                <w:delText xml:space="preserve"> MHz</w:delText>
              </w:r>
            </w:del>
          </w:p>
        </w:tc>
        <w:tc>
          <w:tcPr>
            <w:tcW w:w="852" w:type="dxa"/>
            <w:tcBorders>
              <w:top w:val="single" w:color="auto" w:sz="2" w:space="0"/>
              <w:left w:val="single" w:color="auto" w:sz="2" w:space="0"/>
              <w:bottom w:val="single" w:color="auto" w:sz="2" w:space="0"/>
              <w:right w:val="single" w:color="auto" w:sz="2" w:space="0"/>
            </w:tcBorders>
          </w:tcPr>
          <w:p w14:paraId="6210C82A">
            <w:pPr>
              <w:pStyle w:val="107"/>
              <w:rPr>
                <w:rFonts w:eastAsia="宋体"/>
              </w:rPr>
            </w:pPr>
            <w:del w:id="762" w:author="ZTE, Fei Xue" w:date="2025-08-15T18:00:16Z">
              <w:r>
                <w:rPr>
                  <w:rFonts w:eastAsia="宋体"/>
                  <w:lang w:eastAsia="ko-KR"/>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38DBE24D">
            <w:pPr>
              <w:pStyle w:val="107"/>
              <w:rPr>
                <w:rFonts w:eastAsia="宋体"/>
              </w:rPr>
            </w:pPr>
            <w:del w:id="763" w:author="ZTE, Fei Xue" w:date="2025-08-15T18:00:16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6858527">
            <w:pPr>
              <w:pStyle w:val="105"/>
              <w:rPr>
                <w:rFonts w:eastAsia="宋体"/>
                <w:lang w:eastAsia="ko-KR"/>
              </w:rPr>
            </w:pPr>
            <w:del w:id="764" w:author="ZTE, Fei Xue" w:date="2025-08-15T18:00:16Z">
              <w:r>
                <w:rPr>
                  <w:rFonts w:eastAsia="宋体"/>
                  <w:lang w:eastAsia="ko-KR"/>
                </w:rPr>
                <w:delText xml:space="preserve">This requirement does not apply to repeater operating in band </w:delText>
              </w:r>
            </w:del>
            <w:del w:id="765" w:author="ZTE, Fei Xue" w:date="2025-08-15T18:00:16Z">
              <w:r>
                <w:rPr>
                  <w:rFonts w:eastAsia="宋体"/>
                  <w:lang w:val="en-US" w:eastAsia="zh-CN"/>
                </w:rPr>
                <w:delText>n105</w:delText>
              </w:r>
            </w:del>
            <w:del w:id="766" w:author="ZTE, Fei Xue" w:date="2025-08-15T18:00:16Z">
              <w:r>
                <w:rPr>
                  <w:rFonts w:eastAsia="宋体"/>
                  <w:lang w:eastAsia="ko-KR"/>
                </w:rPr>
                <w:delText>, since it is already covered by the requirement in clause 6.6.5.2.2.</w:delText>
              </w:r>
            </w:del>
          </w:p>
        </w:tc>
      </w:tr>
      <w:tr w14:paraId="182A50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14:paraId="30A3BC60">
            <w:pPr>
              <w:pStyle w:val="105"/>
              <w:rPr>
                <w:rFonts w:eastAsia="宋体"/>
                <w:lang w:eastAsia="ko-KR"/>
              </w:rPr>
            </w:pPr>
            <w:del w:id="767" w:author="ZTE, Fei Xue" w:date="2025-08-15T18:00:16Z">
              <w:r>
                <w:rPr>
                  <w:rFonts w:cs="Arial"/>
                  <w:lang w:eastAsia="zh-CN"/>
                </w:rPr>
                <w:delText xml:space="preserve">E-UTRA Band 106 or </w:delText>
              </w:r>
            </w:del>
            <w:del w:id="768" w:author="ZTE, Fei Xue" w:date="2025-08-15T18:00:16Z">
              <w:r>
                <w:rPr>
                  <w:rFonts w:eastAsia="宋体"/>
                  <w:lang w:eastAsia="zh-CN"/>
                </w:rPr>
                <w:delText>NR band n10</w:delText>
              </w:r>
            </w:del>
            <w:del w:id="769" w:author="ZTE, Fei Xue" w:date="2025-08-15T18:00:16Z">
              <w:r>
                <w:rPr>
                  <w:rFonts w:hint="eastAsia" w:eastAsia="宋体"/>
                  <w:lang w:val="en-US" w:eastAsia="zh-CN"/>
                </w:rPr>
                <w:delText>6</w:delText>
              </w:r>
            </w:del>
          </w:p>
        </w:tc>
        <w:tc>
          <w:tcPr>
            <w:tcW w:w="1701" w:type="dxa"/>
            <w:tcBorders>
              <w:top w:val="single" w:color="auto" w:sz="2" w:space="0"/>
              <w:left w:val="single" w:color="auto" w:sz="2" w:space="0"/>
              <w:bottom w:val="single" w:color="auto" w:sz="2" w:space="0"/>
              <w:right w:val="single" w:color="auto" w:sz="2" w:space="0"/>
            </w:tcBorders>
          </w:tcPr>
          <w:p w14:paraId="147E8678">
            <w:pPr>
              <w:pStyle w:val="107"/>
              <w:rPr>
                <w:rFonts w:eastAsia="宋体"/>
              </w:rPr>
            </w:pPr>
            <w:del w:id="770" w:author="ZTE, Fei Xue" w:date="2025-08-15T18:00:16Z">
              <w:r>
                <w:rPr>
                  <w:rFonts w:cs="Arial"/>
                </w:rPr>
                <w:delText>935 - 940 MHz</w:delText>
              </w:r>
            </w:del>
          </w:p>
        </w:tc>
        <w:tc>
          <w:tcPr>
            <w:tcW w:w="852" w:type="dxa"/>
            <w:tcBorders>
              <w:top w:val="single" w:color="auto" w:sz="2" w:space="0"/>
              <w:left w:val="single" w:color="auto" w:sz="2" w:space="0"/>
              <w:bottom w:val="single" w:color="auto" w:sz="2" w:space="0"/>
              <w:right w:val="single" w:color="auto" w:sz="2" w:space="0"/>
            </w:tcBorders>
          </w:tcPr>
          <w:p w14:paraId="54F96A08">
            <w:pPr>
              <w:pStyle w:val="107"/>
              <w:rPr>
                <w:rFonts w:eastAsia="宋体"/>
                <w:lang w:eastAsia="ko-KR"/>
              </w:rPr>
            </w:pPr>
            <w:del w:id="771" w:author="ZTE, Fei Xue" w:date="2025-08-15T18:00:16Z">
              <w:r>
                <w:rPr>
                  <w:rFonts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7F6596D5">
            <w:pPr>
              <w:pStyle w:val="107"/>
              <w:rPr>
                <w:rFonts w:eastAsia="宋体"/>
              </w:rPr>
            </w:pPr>
            <w:del w:id="772" w:author="ZTE, Fei Xue" w:date="2025-08-15T18:00:16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77587917">
            <w:pPr>
              <w:pStyle w:val="105"/>
              <w:rPr>
                <w:rFonts w:eastAsia="宋体"/>
                <w:lang w:eastAsia="ko-KR"/>
              </w:rPr>
            </w:pPr>
            <w:del w:id="773" w:author="ZTE, Fei Xue" w:date="2025-08-15T18:00:16Z">
              <w:r>
                <w:rPr/>
                <w:delText xml:space="preserve">This requirement does not apply to </w:delText>
              </w:r>
            </w:del>
            <w:del w:id="774" w:author="ZTE, Fei Xue" w:date="2025-08-15T18:00:16Z">
              <w:r>
                <w:rPr>
                  <w:rFonts w:hint="eastAsia" w:cs="Arial"/>
                  <w:lang w:val="en-US" w:eastAsia="zh-CN"/>
                </w:rPr>
                <w:delText>repeater</w:delText>
              </w:r>
            </w:del>
            <w:del w:id="775" w:author="ZTE, Fei Xue" w:date="2025-08-15T18:00:16Z">
              <w:r>
                <w:rPr/>
                <w:delText xml:space="preserve"> operating in band </w:delText>
              </w:r>
            </w:del>
            <w:del w:id="776" w:author="ZTE, Fei Xue" w:date="2025-08-15T18:00:16Z">
              <w:r>
                <w:rPr>
                  <w:rFonts w:hint="eastAsia"/>
                  <w:lang w:val="en-US" w:eastAsia="zh-CN"/>
                </w:rPr>
                <w:delText>n</w:delText>
              </w:r>
            </w:del>
            <w:del w:id="777" w:author="ZTE, Fei Xue" w:date="2025-08-15T18:00:16Z">
              <w:r>
                <w:rPr>
                  <w:lang w:eastAsia="zh-CN"/>
                </w:rPr>
                <w:delText>106</w:delText>
              </w:r>
            </w:del>
            <w:del w:id="778" w:author="ZTE, Fei Xue" w:date="2025-08-15T18:00:16Z">
              <w:r>
                <w:rPr>
                  <w:rFonts w:cs="v5.0.0"/>
                </w:rPr>
                <w:delText>.</w:delText>
              </w:r>
            </w:del>
          </w:p>
        </w:tc>
      </w:tr>
      <w:tr w14:paraId="60224F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vAlign w:val="center"/>
          </w:tcPr>
          <w:p w14:paraId="2D7231BA">
            <w:pPr>
              <w:pStyle w:val="105"/>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14:paraId="10EA673E">
            <w:pPr>
              <w:pStyle w:val="107"/>
              <w:rPr>
                <w:rFonts w:eastAsia="宋体"/>
              </w:rPr>
            </w:pPr>
            <w:del w:id="779" w:author="ZTE, Fei Xue" w:date="2025-08-15T18:00:16Z">
              <w:r>
                <w:rPr>
                  <w:rFonts w:cs="Arial"/>
                </w:rPr>
                <w:delText>896 – 901 MHz</w:delText>
              </w:r>
            </w:del>
          </w:p>
        </w:tc>
        <w:tc>
          <w:tcPr>
            <w:tcW w:w="852" w:type="dxa"/>
            <w:tcBorders>
              <w:top w:val="single" w:color="auto" w:sz="2" w:space="0"/>
              <w:left w:val="single" w:color="auto" w:sz="2" w:space="0"/>
              <w:bottom w:val="single" w:color="auto" w:sz="2" w:space="0"/>
              <w:right w:val="single" w:color="auto" w:sz="2" w:space="0"/>
            </w:tcBorders>
          </w:tcPr>
          <w:p w14:paraId="0B87719F">
            <w:pPr>
              <w:pStyle w:val="107"/>
              <w:rPr>
                <w:rFonts w:eastAsia="宋体"/>
                <w:lang w:eastAsia="ko-KR"/>
              </w:rPr>
            </w:pPr>
            <w:del w:id="780" w:author="ZTE, Fei Xue" w:date="2025-08-15T18:00:16Z">
              <w:r>
                <w:rPr>
                  <w:rFonts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661E87CC">
            <w:pPr>
              <w:pStyle w:val="107"/>
              <w:rPr>
                <w:rFonts w:eastAsia="宋体"/>
              </w:rPr>
            </w:pPr>
            <w:del w:id="781" w:author="ZTE, Fei Xue" w:date="2025-08-15T18:00:16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FECF828">
            <w:pPr>
              <w:pStyle w:val="105"/>
              <w:rPr>
                <w:del w:id="782" w:author="ZTE, Fei Xue" w:date="2025-08-15T18:00:16Z"/>
              </w:rPr>
            </w:pPr>
            <w:del w:id="783" w:author="ZTE, Fei Xue" w:date="2025-08-15T18:00:16Z">
              <w:r>
                <w:rPr>
                  <w:rFonts w:hint="eastAsia"/>
                </w:rPr>
                <w:delText xml:space="preserve">This requirement does not apply to </w:delText>
              </w:r>
            </w:del>
            <w:del w:id="784" w:author="ZTE, Fei Xue" w:date="2025-08-15T18:00:16Z">
              <w:r>
                <w:rPr>
                  <w:rFonts w:hint="eastAsia" w:cs="Arial"/>
                  <w:lang w:val="en-US" w:eastAsia="zh-CN"/>
                </w:rPr>
                <w:delText>repeater</w:delText>
              </w:r>
            </w:del>
            <w:del w:id="785" w:author="ZTE, Fei Xue" w:date="2025-08-15T18:00:16Z">
              <w:r>
                <w:rPr>
                  <w:rFonts w:hint="eastAsia"/>
                </w:rPr>
                <w:delText xml:space="preserve"> operating in band </w:delText>
              </w:r>
            </w:del>
            <w:del w:id="786" w:author="ZTE, Fei Xue" w:date="2025-08-15T18:00:16Z">
              <w:r>
                <w:rPr>
                  <w:rFonts w:hint="eastAsia"/>
                  <w:lang w:val="en-US" w:eastAsia="zh-CN"/>
                </w:rPr>
                <w:delText>n</w:delText>
              </w:r>
            </w:del>
            <w:del w:id="787" w:author="ZTE, Fei Xue" w:date="2025-08-15T18:00:16Z">
              <w:r>
                <w:rPr>
                  <w:rFonts w:hint="eastAsia"/>
                </w:rPr>
                <w:delText>106, since it is already covered by the requirement in clause 6.6.</w:delText>
              </w:r>
            </w:del>
            <w:del w:id="788" w:author="ZTE, Fei Xue" w:date="2025-08-15T18:00:16Z">
              <w:r>
                <w:rPr>
                  <w:rFonts w:hint="eastAsia"/>
                  <w:lang w:val="en-US" w:eastAsia="zh-CN"/>
                </w:rPr>
                <w:delText>5.2.2</w:delText>
              </w:r>
            </w:del>
            <w:del w:id="789" w:author="ZTE, Fei Xue" w:date="2025-08-15T18:00:16Z">
              <w:r>
                <w:rPr>
                  <w:rFonts w:hint="eastAsia"/>
                </w:rPr>
                <w:delText xml:space="preserve">. </w:delText>
              </w:r>
            </w:del>
          </w:p>
          <w:p w14:paraId="3C4C8F4D">
            <w:pPr>
              <w:pStyle w:val="105"/>
              <w:rPr>
                <w:rFonts w:eastAsia="宋体"/>
                <w:lang w:eastAsia="ko-KR"/>
              </w:rPr>
            </w:pPr>
            <w:del w:id="790" w:author="ZTE, Fei Xue" w:date="2025-08-15T18:00:16Z">
              <w:r>
                <w:rPr>
                  <w:rFonts w:hint="eastAsia"/>
                </w:rPr>
                <w:delText xml:space="preserve">This requirement does not apply to </w:delText>
              </w:r>
            </w:del>
            <w:del w:id="791" w:author="ZTE, Fei Xue" w:date="2025-08-15T18:00:16Z">
              <w:r>
                <w:rPr>
                  <w:rFonts w:hint="eastAsia" w:cs="Arial"/>
                  <w:lang w:val="en-US" w:eastAsia="zh-CN"/>
                </w:rPr>
                <w:delText>repeater</w:delText>
              </w:r>
            </w:del>
            <w:del w:id="792" w:author="ZTE, Fei Xue" w:date="2025-08-15T18:00:16Z">
              <w:r>
                <w:rPr>
                  <w:rFonts w:hint="eastAsia"/>
                </w:rPr>
                <w:delText xml:space="preserve"> operating in band </w:delText>
              </w:r>
            </w:del>
            <w:del w:id="793" w:author="ZTE, Fei Xue" w:date="2025-08-15T18:00:16Z">
              <w:r>
                <w:rPr>
                  <w:rFonts w:hint="eastAsia"/>
                  <w:lang w:val="en-US" w:eastAsia="zh-CN"/>
                </w:rPr>
                <w:delText>n</w:delText>
              </w:r>
            </w:del>
            <w:del w:id="794" w:author="ZTE, Fei Xue" w:date="2025-08-15T18:00:16Z">
              <w:r>
                <w:rPr>
                  <w:rFonts w:hint="eastAsia"/>
                </w:rPr>
                <w:delText xml:space="preserve">5 or </w:delText>
              </w:r>
            </w:del>
            <w:del w:id="795" w:author="ZTE, Fei Xue" w:date="2025-08-15T18:00:16Z">
              <w:r>
                <w:rPr>
                  <w:rFonts w:hint="eastAsia"/>
                  <w:lang w:val="en-US" w:eastAsia="zh-CN"/>
                </w:rPr>
                <w:delText>n</w:delText>
              </w:r>
            </w:del>
            <w:del w:id="796" w:author="ZTE, Fei Xue" w:date="2025-08-15T18:00:16Z">
              <w:r>
                <w:rPr>
                  <w:rFonts w:hint="eastAsia"/>
                </w:rPr>
                <w:delText>26.</w:delText>
              </w:r>
            </w:del>
          </w:p>
        </w:tc>
      </w:tr>
      <w:tr w14:paraId="48CD83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sz="2" w:space="0"/>
              <w:left w:val="single" w:color="auto" w:sz="2" w:space="0"/>
              <w:bottom w:val="nil"/>
              <w:right w:val="single" w:color="auto" w:sz="2" w:space="0"/>
            </w:tcBorders>
          </w:tcPr>
          <w:p w14:paraId="2A65A542">
            <w:pPr>
              <w:pStyle w:val="105"/>
              <w:rPr>
                <w:rFonts w:eastAsia="宋体"/>
                <w:lang w:eastAsia="ko-KR"/>
              </w:rPr>
            </w:pPr>
            <w:del w:id="797" w:author="ZTE, Fei Xue" w:date="2025-08-15T18:00:16Z">
              <w:r>
                <w:rPr>
                  <w:lang w:eastAsia="ko-KR"/>
                </w:rPr>
                <w:delText>NR band n109</w:delText>
              </w:r>
            </w:del>
          </w:p>
        </w:tc>
        <w:tc>
          <w:tcPr>
            <w:tcW w:w="1701" w:type="dxa"/>
            <w:tcBorders>
              <w:top w:val="single" w:color="auto" w:sz="2" w:space="0"/>
              <w:left w:val="single" w:color="auto" w:sz="2" w:space="0"/>
              <w:bottom w:val="single" w:color="auto" w:sz="2" w:space="0"/>
              <w:right w:val="single" w:color="auto" w:sz="2" w:space="0"/>
            </w:tcBorders>
          </w:tcPr>
          <w:p w14:paraId="1881AC45">
            <w:pPr>
              <w:pStyle w:val="107"/>
              <w:rPr>
                <w:rFonts w:eastAsia="宋体"/>
              </w:rPr>
            </w:pPr>
            <w:del w:id="798" w:author="ZTE, Fei Xue" w:date="2025-08-15T18:00:16Z">
              <w:r>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14:paraId="41BA9DFF">
            <w:pPr>
              <w:pStyle w:val="107"/>
              <w:rPr>
                <w:rFonts w:eastAsia="宋体"/>
                <w:lang w:eastAsia="ko-KR"/>
              </w:rPr>
            </w:pPr>
            <w:del w:id="799" w:author="ZTE, Fei Xue" w:date="2025-08-15T18:00:16Z">
              <w:r>
                <w:rPr>
                  <w:rFonts w:cs="Arial"/>
                  <w:lang w:eastAsia="ko-KR"/>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2F4C0BB1">
            <w:pPr>
              <w:pStyle w:val="107"/>
              <w:rPr>
                <w:rFonts w:eastAsia="宋体"/>
              </w:rPr>
            </w:pPr>
            <w:del w:id="800" w:author="ZTE, Fei Xue" w:date="2025-08-15T18:00:16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136946CB">
            <w:pPr>
              <w:pStyle w:val="105"/>
              <w:rPr>
                <w:rFonts w:eastAsia="宋体"/>
                <w:lang w:eastAsia="ko-KR"/>
              </w:rPr>
            </w:pPr>
            <w:del w:id="801" w:author="ZTE, Fei Xue" w:date="2025-08-15T18:00:16Z">
              <w:r>
                <w:rPr>
                  <w:rFonts w:cs="Arial"/>
                  <w:szCs w:val="18"/>
                </w:rPr>
                <w:delText xml:space="preserve">This requirement does not apply to </w:delText>
              </w:r>
            </w:del>
            <w:del w:id="802" w:author="ZTE, Fei Xue" w:date="2025-08-15T18:00:16Z">
              <w:r>
                <w:rPr>
                  <w:rFonts w:hint="eastAsia" w:cs="Arial"/>
                  <w:lang w:val="en-US" w:eastAsia="zh-CN"/>
                </w:rPr>
                <w:delText>repeater</w:delText>
              </w:r>
            </w:del>
            <w:del w:id="803" w:author="ZTE, Fei Xue" w:date="2025-08-15T18:00:16Z">
              <w:r>
                <w:rPr>
                  <w:rFonts w:cs="Arial"/>
                  <w:szCs w:val="18"/>
                </w:rPr>
                <w:delText xml:space="preserve"> operating in Band n50, n51, n74, n75, n76, n91, n92, n93, n94, n109 or n110.</w:delText>
              </w:r>
            </w:del>
          </w:p>
        </w:tc>
      </w:tr>
      <w:tr w14:paraId="4763C1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nil"/>
              <w:right w:val="single" w:color="auto" w:sz="2" w:space="0"/>
            </w:tcBorders>
          </w:tcPr>
          <w:p w14:paraId="5090CED8">
            <w:pPr>
              <w:pStyle w:val="105"/>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14:paraId="5E5C064A">
            <w:pPr>
              <w:pStyle w:val="107"/>
              <w:rPr>
                <w:rFonts w:eastAsia="宋体"/>
              </w:rPr>
            </w:pPr>
            <w:del w:id="804" w:author="ZTE, Fei Xue" w:date="2025-08-15T18:00:16Z">
              <w:r>
                <w:rPr/>
                <w:delText>703 – 733 MHz</w:delText>
              </w:r>
            </w:del>
          </w:p>
        </w:tc>
        <w:tc>
          <w:tcPr>
            <w:tcW w:w="852" w:type="dxa"/>
            <w:tcBorders>
              <w:top w:val="single" w:color="auto" w:sz="2" w:space="0"/>
              <w:left w:val="single" w:color="auto" w:sz="2" w:space="0"/>
              <w:bottom w:val="single" w:color="auto" w:sz="2" w:space="0"/>
              <w:right w:val="single" w:color="auto" w:sz="2" w:space="0"/>
            </w:tcBorders>
          </w:tcPr>
          <w:p w14:paraId="0B6A2C36">
            <w:pPr>
              <w:pStyle w:val="107"/>
              <w:rPr>
                <w:rFonts w:eastAsia="宋体"/>
                <w:lang w:eastAsia="ko-KR"/>
              </w:rPr>
            </w:pPr>
            <w:del w:id="805" w:author="ZTE, Fei Xue" w:date="2025-08-15T18:00:16Z">
              <w:r>
                <w:rPr>
                  <w:rFonts w:cs="Arial"/>
                  <w:lang w:eastAsia="ko-KR"/>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032ED99B">
            <w:pPr>
              <w:pStyle w:val="107"/>
              <w:rPr>
                <w:rFonts w:eastAsia="宋体"/>
              </w:rPr>
            </w:pPr>
            <w:del w:id="806" w:author="ZTE, Fei Xue" w:date="2025-08-15T18:00:16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7913E61">
            <w:pPr>
              <w:pStyle w:val="105"/>
              <w:rPr>
                <w:del w:id="807" w:author="ZTE, Fei Xue" w:date="2025-08-15T18:00:16Z"/>
              </w:rPr>
            </w:pPr>
            <w:del w:id="808" w:author="ZTE, Fei Xue" w:date="2025-08-15T18:00:16Z">
              <w:r>
                <w:rPr>
                  <w:rFonts w:hint="eastAsia"/>
                </w:rPr>
                <w:delText xml:space="preserve">This requirement does not apply to </w:delText>
              </w:r>
            </w:del>
            <w:del w:id="809" w:author="ZTE, Fei Xue" w:date="2025-08-15T18:00:16Z">
              <w:r>
                <w:rPr>
                  <w:rFonts w:hint="eastAsia" w:cs="Arial"/>
                  <w:lang w:val="en-US" w:eastAsia="zh-CN"/>
                </w:rPr>
                <w:delText>repeater</w:delText>
              </w:r>
            </w:del>
            <w:del w:id="810" w:author="ZTE, Fei Xue" w:date="2025-08-15T18:00:16Z">
              <w:r>
                <w:rPr>
                  <w:rFonts w:hint="eastAsia"/>
                </w:rPr>
                <w:delText xml:space="preserve"> operating in band </w:delText>
              </w:r>
            </w:del>
            <w:del w:id="811" w:author="ZTE, Fei Xue" w:date="2025-08-15T18:00:16Z">
              <w:r>
                <w:rPr/>
                <w:delText>n</w:delText>
              </w:r>
            </w:del>
            <w:del w:id="812" w:author="ZTE, Fei Xue" w:date="2025-08-15T18:00:16Z">
              <w:r>
                <w:rPr>
                  <w:rFonts w:hint="eastAsia"/>
                </w:rPr>
                <w:delText>10</w:delText>
              </w:r>
            </w:del>
            <w:del w:id="813" w:author="ZTE, Fei Xue" w:date="2025-08-15T18:00:16Z">
              <w:r>
                <w:rPr/>
                <w:delText>9</w:delText>
              </w:r>
            </w:del>
            <w:del w:id="814" w:author="ZTE, Fei Xue" w:date="2025-08-15T18:00:16Z">
              <w:r>
                <w:rPr>
                  <w:rFonts w:hint="eastAsia"/>
                </w:rPr>
                <w:delText>, since it is already covered by the requirement in clause 6.6.</w:delText>
              </w:r>
            </w:del>
            <w:del w:id="815" w:author="ZTE, Fei Xue" w:date="2025-08-15T18:00:16Z">
              <w:r>
                <w:rPr>
                  <w:rFonts w:hint="eastAsia"/>
                  <w:lang w:val="en-US" w:eastAsia="zh-CN"/>
                </w:rPr>
                <w:delText>6</w:delText>
              </w:r>
            </w:del>
            <w:del w:id="816" w:author="ZTE, Fei Xue" w:date="2025-08-15T18:00:16Z">
              <w:r>
                <w:rPr>
                  <w:rFonts w:hint="eastAsia"/>
                </w:rPr>
                <w:delText>.</w:delText>
              </w:r>
            </w:del>
            <w:del w:id="817" w:author="ZTE, Fei Xue" w:date="2025-08-15T18:00:16Z">
              <w:r>
                <w:rPr>
                  <w:rFonts w:hint="eastAsia"/>
                  <w:lang w:val="en-US" w:eastAsia="zh-CN"/>
                </w:rPr>
                <w:delText>5.2.4</w:delText>
              </w:r>
            </w:del>
            <w:del w:id="818" w:author="ZTE, Fei Xue" w:date="2025-08-15T18:00:16Z">
              <w:r>
                <w:rPr>
                  <w:rFonts w:hint="eastAsia"/>
                </w:rPr>
                <w:delText>.</w:delText>
              </w:r>
            </w:del>
          </w:p>
          <w:p w14:paraId="375EB573">
            <w:pPr>
              <w:pStyle w:val="105"/>
              <w:rPr>
                <w:rFonts w:eastAsia="宋体"/>
                <w:lang w:eastAsia="ko-KR"/>
              </w:rPr>
            </w:pPr>
            <w:del w:id="819" w:author="ZTE, Fei Xue" w:date="2025-08-15T18:00:16Z">
              <w:r>
                <w:rPr>
                  <w:rFonts w:hint="eastAsia"/>
                  <w:lang w:val="en-US" w:eastAsia="zh-CN"/>
                </w:rPr>
                <w:delText>For repeater operating in Band n68, it applies for 728 MHz to 733 MHz.</w:delText>
              </w:r>
            </w:del>
          </w:p>
        </w:tc>
      </w:tr>
      <w:tr w14:paraId="240DFFC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14:paraId="0DAEBE0D">
            <w:pPr>
              <w:pStyle w:val="105"/>
              <w:rPr>
                <w:rFonts w:eastAsia="宋体"/>
                <w:lang w:eastAsia="ko-KR"/>
              </w:rPr>
            </w:pPr>
            <w:del w:id="820" w:author="ZTE, Fei Xue" w:date="2025-08-15T18:00:16Z">
              <w:r>
                <w:rPr>
                  <w:rFonts w:cs="Arial"/>
                  <w:szCs w:val="18"/>
                  <w:lang w:eastAsia="ko-KR"/>
                </w:rPr>
                <w:delText>NR Band n110</w:delText>
              </w:r>
            </w:del>
          </w:p>
        </w:tc>
        <w:tc>
          <w:tcPr>
            <w:tcW w:w="1701" w:type="dxa"/>
            <w:tcBorders>
              <w:top w:val="single" w:color="auto" w:sz="2" w:space="0"/>
              <w:left w:val="single" w:color="auto" w:sz="2" w:space="0"/>
              <w:bottom w:val="single" w:color="auto" w:sz="2" w:space="0"/>
              <w:right w:val="single" w:color="auto" w:sz="2" w:space="0"/>
            </w:tcBorders>
          </w:tcPr>
          <w:p w14:paraId="03BDAB74">
            <w:pPr>
              <w:pStyle w:val="107"/>
            </w:pPr>
            <w:del w:id="821" w:author="ZTE, Fei Xue" w:date="2025-08-15T18:00:16Z">
              <w:r>
                <w:rPr>
                  <w:rFonts w:cs="Arial"/>
                  <w:szCs w:val="18"/>
                </w:rPr>
                <w:delText>1432 – 1435 MHz</w:delText>
              </w:r>
            </w:del>
          </w:p>
        </w:tc>
        <w:tc>
          <w:tcPr>
            <w:tcW w:w="852" w:type="dxa"/>
            <w:tcBorders>
              <w:top w:val="single" w:color="auto" w:sz="2" w:space="0"/>
              <w:left w:val="single" w:color="auto" w:sz="2" w:space="0"/>
              <w:bottom w:val="single" w:color="auto" w:sz="2" w:space="0"/>
              <w:right w:val="single" w:color="auto" w:sz="2" w:space="0"/>
            </w:tcBorders>
          </w:tcPr>
          <w:p w14:paraId="1E67337F">
            <w:pPr>
              <w:pStyle w:val="107"/>
              <w:rPr>
                <w:rFonts w:cs="Arial"/>
                <w:lang w:eastAsia="ko-KR"/>
              </w:rPr>
            </w:pPr>
            <w:del w:id="822" w:author="ZTE, Fei Xue" w:date="2025-08-15T18:00:16Z">
              <w:r>
                <w:rPr>
                  <w:rFonts w:cs="Arial"/>
                  <w:szCs w:val="18"/>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782F4502">
            <w:pPr>
              <w:pStyle w:val="107"/>
              <w:rPr>
                <w:rFonts w:cs="Arial"/>
              </w:rPr>
            </w:pPr>
            <w:del w:id="823" w:author="ZTE, Fei Xue" w:date="2025-08-15T18:00:16Z">
              <w:r>
                <w:rPr>
                  <w:rFonts w:cs="Arial"/>
                  <w:szCs w:val="18"/>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48774E92">
            <w:pPr>
              <w:pStyle w:val="105"/>
              <w:rPr>
                <w:rFonts w:cs="Arial"/>
                <w:szCs w:val="18"/>
              </w:rPr>
            </w:pPr>
            <w:del w:id="824" w:author="ZTE, Fei Xue" w:date="2025-08-15T18:00:16Z">
              <w:r>
                <w:rPr>
                  <w:rFonts w:cs="Arial"/>
                  <w:szCs w:val="18"/>
                </w:rPr>
                <w:delText xml:space="preserve">This requirement does not apply to </w:delText>
              </w:r>
            </w:del>
            <w:del w:id="825" w:author="ZTE, Fei Xue" w:date="2025-08-15T18:00:16Z">
              <w:r>
                <w:rPr>
                  <w:rFonts w:hint="eastAsia" w:cs="Arial"/>
                  <w:lang w:val="en-US" w:eastAsia="zh-CN"/>
                </w:rPr>
                <w:delText>repeater</w:delText>
              </w:r>
            </w:del>
            <w:del w:id="826" w:author="ZTE, Fei Xue" w:date="2025-08-15T18:00:16Z">
              <w:r>
                <w:rPr>
                  <w:rFonts w:cs="Arial"/>
                  <w:szCs w:val="18"/>
                </w:rPr>
                <w:delText xml:space="preserve"> operating in Band n50, n51, n75, n76, n91, n92, n93, n94, n109 or n110.</w:delText>
              </w:r>
            </w:del>
          </w:p>
        </w:tc>
      </w:tr>
      <w:tr w14:paraId="3834D5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14:paraId="77FC1CEE">
            <w:pPr>
              <w:pStyle w:val="105"/>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14:paraId="1DEED970">
            <w:pPr>
              <w:pStyle w:val="107"/>
            </w:pPr>
            <w:del w:id="827" w:author="ZTE, Fei Xue" w:date="2025-08-15T18:00:16Z">
              <w:r>
                <w:rPr>
                  <w:rFonts w:cs="Arial"/>
                  <w:szCs w:val="18"/>
                </w:rPr>
                <w:delText>1390 – 1395 MHz</w:delText>
              </w:r>
            </w:del>
          </w:p>
        </w:tc>
        <w:tc>
          <w:tcPr>
            <w:tcW w:w="852" w:type="dxa"/>
            <w:tcBorders>
              <w:top w:val="single" w:color="auto" w:sz="2" w:space="0"/>
              <w:left w:val="single" w:color="auto" w:sz="2" w:space="0"/>
              <w:bottom w:val="single" w:color="auto" w:sz="2" w:space="0"/>
              <w:right w:val="single" w:color="auto" w:sz="2" w:space="0"/>
            </w:tcBorders>
          </w:tcPr>
          <w:p w14:paraId="6F1864A4">
            <w:pPr>
              <w:pStyle w:val="107"/>
              <w:rPr>
                <w:rFonts w:cs="Arial"/>
                <w:lang w:eastAsia="ko-KR"/>
              </w:rPr>
            </w:pPr>
            <w:del w:id="828" w:author="ZTE, Fei Xue" w:date="2025-08-15T18:00:16Z">
              <w:r>
                <w:rPr>
                  <w:rFonts w:cs="Arial"/>
                  <w:szCs w:val="18"/>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15D9E84F">
            <w:pPr>
              <w:pStyle w:val="107"/>
              <w:rPr>
                <w:rFonts w:cs="Arial"/>
              </w:rPr>
            </w:pPr>
            <w:del w:id="829" w:author="ZTE, Fei Xue" w:date="2025-08-15T18:00:16Z">
              <w:r>
                <w:rPr>
                  <w:rFonts w:cs="Arial"/>
                  <w:szCs w:val="18"/>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63B1D492">
            <w:pPr>
              <w:pStyle w:val="105"/>
              <w:rPr>
                <w:rFonts w:cs="Arial"/>
                <w:szCs w:val="18"/>
              </w:rPr>
            </w:pPr>
            <w:del w:id="830" w:author="ZTE, Fei Xue" w:date="2025-08-15T18:00:16Z">
              <w:r>
                <w:rPr>
                  <w:rFonts w:cs="Arial"/>
                  <w:szCs w:val="18"/>
                </w:rPr>
                <w:delText xml:space="preserve">This requirement does not apply to </w:delText>
              </w:r>
            </w:del>
            <w:del w:id="831" w:author="ZTE, Fei Xue" w:date="2025-08-15T18:00:16Z">
              <w:r>
                <w:rPr>
                  <w:rFonts w:hint="eastAsia" w:cs="Arial"/>
                  <w:lang w:val="en-US" w:eastAsia="zh-CN"/>
                </w:rPr>
                <w:delText>repeater</w:delText>
              </w:r>
            </w:del>
            <w:del w:id="832" w:author="ZTE, Fei Xue" w:date="2025-08-15T18:00:16Z">
              <w:r>
                <w:rPr>
                  <w:rFonts w:cs="Arial"/>
                  <w:szCs w:val="18"/>
                </w:rPr>
                <w:delText xml:space="preserve"> operating in band n110, since it is already covered by the requirement in clause 6.6.6.5.2.4.</w:delText>
              </w:r>
            </w:del>
          </w:p>
        </w:tc>
      </w:tr>
      <w:tr w14:paraId="152521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14:paraId="4D78967A">
            <w:pPr>
              <w:pStyle w:val="105"/>
              <w:rPr>
                <w:rFonts w:eastAsia="宋体"/>
                <w:lang w:eastAsia="ko-KR"/>
              </w:rPr>
            </w:pPr>
            <w:del w:id="833" w:author="ZTE, Fei Xue" w:date="2025-08-15T18:00:16Z">
              <w:r>
                <w:rPr>
                  <w:rFonts w:eastAsia="宋体"/>
                  <w:lang w:eastAsia="ko-KR"/>
                </w:rPr>
                <w:delText>E-UTRA Band 111</w:delText>
              </w:r>
            </w:del>
          </w:p>
        </w:tc>
        <w:tc>
          <w:tcPr>
            <w:tcW w:w="1701" w:type="dxa"/>
            <w:tcBorders>
              <w:top w:val="single" w:color="auto" w:sz="2" w:space="0"/>
              <w:left w:val="single" w:color="auto" w:sz="2" w:space="0"/>
              <w:bottom w:val="single" w:color="auto" w:sz="2" w:space="0"/>
              <w:right w:val="single" w:color="auto" w:sz="2" w:space="0"/>
            </w:tcBorders>
          </w:tcPr>
          <w:p w14:paraId="2631A58E">
            <w:pPr>
              <w:pStyle w:val="107"/>
            </w:pPr>
            <w:del w:id="834" w:author="ZTE, Fei Xue" w:date="2025-08-15T18:00:16Z">
              <w:r>
                <w:rPr/>
                <w:delText>1820 – 1830 MHz</w:delText>
              </w:r>
            </w:del>
          </w:p>
        </w:tc>
        <w:tc>
          <w:tcPr>
            <w:tcW w:w="852" w:type="dxa"/>
            <w:tcBorders>
              <w:top w:val="single" w:color="auto" w:sz="2" w:space="0"/>
              <w:left w:val="single" w:color="auto" w:sz="2" w:space="0"/>
              <w:bottom w:val="single" w:color="auto" w:sz="2" w:space="0"/>
              <w:right w:val="single" w:color="auto" w:sz="2" w:space="0"/>
            </w:tcBorders>
          </w:tcPr>
          <w:p w14:paraId="59A90D41">
            <w:pPr>
              <w:pStyle w:val="107"/>
              <w:rPr>
                <w:rFonts w:cs="Arial"/>
                <w:lang w:eastAsia="ko-KR"/>
              </w:rPr>
            </w:pPr>
            <w:del w:id="835" w:author="ZTE, Fei Xue" w:date="2025-08-15T18:00:16Z">
              <w:r>
                <w:rPr>
                  <w:rFonts w:cs="Arial"/>
                  <w:lang w:eastAsia="ko-KR"/>
                </w:rPr>
                <w:delText>-52 dBm</w:delText>
              </w:r>
            </w:del>
          </w:p>
        </w:tc>
        <w:tc>
          <w:tcPr>
            <w:tcW w:w="1418" w:type="dxa"/>
            <w:tcBorders>
              <w:top w:val="single" w:color="auto" w:sz="2" w:space="0"/>
              <w:left w:val="single" w:color="auto" w:sz="2" w:space="0"/>
              <w:bottom w:val="single" w:color="auto" w:sz="2" w:space="0"/>
              <w:right w:val="single" w:color="auto" w:sz="2" w:space="0"/>
            </w:tcBorders>
          </w:tcPr>
          <w:p w14:paraId="456E5A31">
            <w:pPr>
              <w:pStyle w:val="107"/>
              <w:rPr>
                <w:rFonts w:cs="Arial"/>
              </w:rPr>
            </w:pPr>
            <w:del w:id="836" w:author="ZTE, Fei Xue" w:date="2025-08-15T18:00:16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3586F300">
            <w:pPr>
              <w:pStyle w:val="105"/>
            </w:pPr>
            <w:del w:id="837" w:author="ZTE, Fei Xue" w:date="2025-08-15T18:00:16Z">
              <w:r>
                <w:rPr>
                  <w:rFonts w:cs="Arial"/>
                </w:rPr>
                <w:delText>This requirement does not apply to repeater operating in band n3.</w:delText>
              </w:r>
            </w:del>
          </w:p>
        </w:tc>
      </w:tr>
      <w:tr w14:paraId="4BA015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14:paraId="0FCDEF19">
            <w:pPr>
              <w:pStyle w:val="105"/>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14:paraId="6A5A531F">
            <w:pPr>
              <w:pStyle w:val="107"/>
            </w:pPr>
            <w:del w:id="838" w:author="ZTE, Fei Xue" w:date="2025-08-15T18:00:16Z">
              <w:r>
                <w:rPr/>
                <w:delText>1800 – 1810 MHz</w:delText>
              </w:r>
            </w:del>
          </w:p>
        </w:tc>
        <w:tc>
          <w:tcPr>
            <w:tcW w:w="852" w:type="dxa"/>
            <w:tcBorders>
              <w:top w:val="single" w:color="auto" w:sz="2" w:space="0"/>
              <w:left w:val="single" w:color="auto" w:sz="2" w:space="0"/>
              <w:bottom w:val="single" w:color="auto" w:sz="2" w:space="0"/>
              <w:right w:val="single" w:color="auto" w:sz="2" w:space="0"/>
            </w:tcBorders>
          </w:tcPr>
          <w:p w14:paraId="2633B038">
            <w:pPr>
              <w:pStyle w:val="107"/>
              <w:rPr>
                <w:rFonts w:cs="Arial"/>
                <w:lang w:eastAsia="ko-KR"/>
              </w:rPr>
            </w:pPr>
            <w:del w:id="839" w:author="ZTE, Fei Xue" w:date="2025-08-15T18:00:16Z">
              <w:r>
                <w:rPr>
                  <w:rFonts w:cs="Arial"/>
                  <w:lang w:eastAsia="ko-KR"/>
                </w:rPr>
                <w:delText>-49 dBm</w:delText>
              </w:r>
            </w:del>
          </w:p>
        </w:tc>
        <w:tc>
          <w:tcPr>
            <w:tcW w:w="1418" w:type="dxa"/>
            <w:tcBorders>
              <w:top w:val="single" w:color="auto" w:sz="2" w:space="0"/>
              <w:left w:val="single" w:color="auto" w:sz="2" w:space="0"/>
              <w:bottom w:val="single" w:color="auto" w:sz="2" w:space="0"/>
              <w:right w:val="single" w:color="auto" w:sz="2" w:space="0"/>
            </w:tcBorders>
          </w:tcPr>
          <w:p w14:paraId="27FC13A9">
            <w:pPr>
              <w:pStyle w:val="107"/>
              <w:rPr>
                <w:rFonts w:cs="Arial"/>
              </w:rPr>
            </w:pPr>
            <w:del w:id="840" w:author="ZTE, Fei Xue" w:date="2025-08-15T18:00:16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14:paraId="0C8B0088">
            <w:pPr>
              <w:pStyle w:val="105"/>
            </w:pPr>
          </w:p>
        </w:tc>
      </w:tr>
    </w:tbl>
    <w:p w14:paraId="656E68AD">
      <w:pPr>
        <w:rPr>
          <w:ins w:id="841" w:author="ZTE, Fei Xue" w:date="2025-08-15T18:00:38Z"/>
          <w:rFonts w:eastAsia="宋体"/>
        </w:rPr>
      </w:pPr>
    </w:p>
    <w:tbl>
      <w:tblPr>
        <w:tblStyle w:val="80"/>
        <w:tblW w:w="1012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698"/>
        <w:gridCol w:w="1988"/>
        <w:gridCol w:w="2123"/>
        <w:gridCol w:w="1877"/>
        <w:gridCol w:w="2441"/>
      </w:tblGrid>
      <w:tr w14:paraId="0D12F5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42" w:author="ZTE, Fei Xue" w:date="2025-08-15T18:00:39Z"/>
        </w:trPr>
        <w:tc>
          <w:tcPr>
            <w:tcW w:w="1698" w:type="dxa"/>
            <w:tcBorders>
              <w:top w:val="single" w:color="auto" w:sz="2" w:space="0"/>
              <w:left w:val="single" w:color="auto" w:sz="2" w:space="0"/>
              <w:bottom w:val="single" w:color="auto" w:sz="2" w:space="0"/>
              <w:right w:val="single" w:color="auto" w:sz="2" w:space="0"/>
            </w:tcBorders>
          </w:tcPr>
          <w:p w14:paraId="5429996E">
            <w:pPr>
              <w:pStyle w:val="106"/>
              <w:rPr>
                <w:ins w:id="843" w:author="ZTE, Fei Xue" w:date="2025-08-15T18:00:39Z"/>
                <w:rFonts w:cs="Arial"/>
              </w:rPr>
            </w:pPr>
            <w:ins w:id="844" w:author="ZTE, Fei Xue" w:date="2025-08-15T18:00:39Z">
              <w:r>
                <w:rPr>
                  <w:rFonts w:cs="Arial"/>
                  <w:lang w:val="en-US"/>
                </w:rPr>
                <w:t xml:space="preserve">System type </w:t>
              </w:r>
            </w:ins>
            <w:ins w:id="845" w:author="ZTE, Fei Xue" w:date="2025-08-15T18:00:39Z">
              <w:r>
                <w:rPr>
                  <w:rFonts w:cs="Arial"/>
                </w:rPr>
                <w:t>to co-exist with</w:t>
              </w:r>
            </w:ins>
          </w:p>
        </w:tc>
        <w:tc>
          <w:tcPr>
            <w:tcW w:w="1988" w:type="dxa"/>
            <w:tcBorders>
              <w:top w:val="single" w:color="auto" w:sz="2" w:space="0"/>
              <w:left w:val="single" w:color="auto" w:sz="2" w:space="0"/>
              <w:bottom w:val="single" w:color="auto" w:sz="2" w:space="0"/>
              <w:right w:val="single" w:color="auto" w:sz="2" w:space="0"/>
            </w:tcBorders>
          </w:tcPr>
          <w:p w14:paraId="5AEFF404">
            <w:pPr>
              <w:pStyle w:val="106"/>
              <w:rPr>
                <w:ins w:id="846" w:author="ZTE, Fei Xue" w:date="2025-08-15T18:00:39Z"/>
                <w:rFonts w:cs="v5.0.0"/>
                <w:iCs/>
              </w:rPr>
            </w:pPr>
            <w:ins w:id="847" w:author="ZTE, Fei Xue" w:date="2025-08-15T18:00:39Z">
              <w:r>
                <w:rPr>
                  <w:rFonts w:cs="Arial"/>
                </w:rPr>
                <w:t>Frequency range for co-existence requirement</w:t>
              </w:r>
            </w:ins>
          </w:p>
        </w:tc>
        <w:tc>
          <w:tcPr>
            <w:tcW w:w="2123" w:type="dxa"/>
            <w:tcBorders>
              <w:top w:val="single" w:color="auto" w:sz="2" w:space="0"/>
              <w:left w:val="single" w:color="auto" w:sz="2" w:space="0"/>
              <w:bottom w:val="single" w:color="auto" w:sz="2" w:space="0"/>
              <w:right w:val="single" w:color="auto" w:sz="2" w:space="0"/>
            </w:tcBorders>
          </w:tcPr>
          <w:p w14:paraId="42711C3D">
            <w:pPr>
              <w:pStyle w:val="106"/>
              <w:rPr>
                <w:ins w:id="848" w:author="ZTE, Fei Xue" w:date="2025-08-15T18:00:39Z"/>
                <w:rFonts w:cs="Arial"/>
                <w:i/>
              </w:rPr>
            </w:pPr>
            <w:ins w:id="849" w:author="ZTE, Fei Xue" w:date="2025-08-15T18:00:39Z">
              <w:r>
                <w:rPr>
                  <w:rFonts w:cs="v5.0.0"/>
                  <w:i/>
                </w:rPr>
                <w:t>Basic limits</w:t>
              </w:r>
            </w:ins>
            <w:ins w:id="850" w:author="ZTE, Fei Xue" w:date="2025-08-15T18:00:39Z">
              <w:r>
                <w:rPr>
                  <w:rFonts w:cs="v5.0.0"/>
                  <w:i/>
                </w:rPr>
                <w:br w:type="textWrapping"/>
              </w:r>
            </w:ins>
            <w:ins w:id="851" w:author="ZTE, Fei Xue" w:date="2025-08-15T18:00:39Z">
              <w:r>
                <w:rPr>
                  <w:rFonts w:cs="v5.0.0"/>
                  <w:i/>
                </w:rPr>
                <w:t xml:space="preserve"> </w:t>
              </w:r>
            </w:ins>
            <w:ins w:id="852" w:author="ZTE, Fei Xue" w:date="2025-08-15T18:00:39Z">
              <w:r>
                <w:rPr>
                  <w:rFonts w:cs="v5.0.0"/>
                  <w:iCs/>
                </w:rPr>
                <w:t>(dBm)</w:t>
              </w:r>
            </w:ins>
          </w:p>
        </w:tc>
        <w:tc>
          <w:tcPr>
            <w:tcW w:w="1877" w:type="dxa"/>
            <w:tcBorders>
              <w:top w:val="single" w:color="auto" w:sz="2" w:space="0"/>
              <w:left w:val="single" w:color="auto" w:sz="2" w:space="0"/>
              <w:bottom w:val="single" w:color="auto" w:sz="2" w:space="0"/>
              <w:right w:val="single" w:color="auto" w:sz="2" w:space="0"/>
            </w:tcBorders>
          </w:tcPr>
          <w:p w14:paraId="08552163">
            <w:pPr>
              <w:pStyle w:val="106"/>
              <w:rPr>
                <w:ins w:id="853" w:author="ZTE, Fei Xue" w:date="2025-08-15T18:00:39Z"/>
                <w:rFonts w:cs="Arial"/>
              </w:rPr>
            </w:pPr>
            <w:ins w:id="854" w:author="ZTE, Fei Xue" w:date="2025-08-15T18:00:39Z">
              <w:r>
                <w:rPr>
                  <w:rFonts w:cs="Arial"/>
                </w:rPr>
                <w:t>Measurement bandwidth</w:t>
              </w:r>
            </w:ins>
          </w:p>
        </w:tc>
        <w:tc>
          <w:tcPr>
            <w:tcW w:w="2441" w:type="dxa"/>
            <w:tcBorders>
              <w:top w:val="single" w:color="auto" w:sz="2" w:space="0"/>
              <w:left w:val="single" w:color="auto" w:sz="2" w:space="0"/>
              <w:bottom w:val="single" w:color="auto" w:sz="2" w:space="0"/>
              <w:right w:val="single" w:color="auto" w:sz="2" w:space="0"/>
            </w:tcBorders>
          </w:tcPr>
          <w:p w14:paraId="44EE828B">
            <w:pPr>
              <w:pStyle w:val="106"/>
              <w:rPr>
                <w:ins w:id="855" w:author="ZTE, Fei Xue" w:date="2025-08-15T18:00:39Z"/>
                <w:rFonts w:cs="Arial"/>
                <w:lang w:val="en-US"/>
              </w:rPr>
            </w:pPr>
            <w:ins w:id="856" w:author="ZTE, Fei Xue" w:date="2025-08-15T18:00:39Z">
              <w:r>
                <w:rPr>
                  <w:rFonts w:cs="Arial"/>
                </w:rPr>
                <w:t>Note</w:t>
              </w:r>
            </w:ins>
            <w:ins w:id="857" w:author="ZTE, Fei Xue" w:date="2025-08-15T18:00:39Z">
              <w:r>
                <w:rPr>
                  <w:rFonts w:cs="Arial"/>
                  <w:lang w:val="en-US"/>
                </w:rPr>
                <w:t>s</w:t>
              </w:r>
            </w:ins>
          </w:p>
        </w:tc>
      </w:tr>
      <w:tr w14:paraId="6F85FD6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58" w:author="ZTE, Fei Xue" w:date="2025-08-15T18:00:39Z"/>
        </w:trPr>
        <w:tc>
          <w:tcPr>
            <w:tcW w:w="1698" w:type="dxa"/>
            <w:vMerge w:val="restart"/>
            <w:tcBorders>
              <w:top w:val="single" w:color="auto" w:sz="2" w:space="0"/>
              <w:left w:val="single" w:color="auto" w:sz="2" w:space="0"/>
              <w:right w:val="single" w:color="auto" w:sz="2" w:space="0"/>
            </w:tcBorders>
          </w:tcPr>
          <w:p w14:paraId="2F8A7162">
            <w:pPr>
              <w:pStyle w:val="107"/>
              <w:rPr>
                <w:ins w:id="859" w:author="ZTE, Fei Xue" w:date="2025-08-15T18:00:39Z"/>
                <w:lang w:val="en-US" w:eastAsia="zh-CN"/>
              </w:rPr>
            </w:pPr>
            <w:ins w:id="860" w:author="ZTE, Fei Xue" w:date="2025-08-15T18:00:39Z">
              <w:r>
                <w:rPr>
                  <w:lang w:val="en-US" w:eastAsia="zh-CN"/>
                </w:rPr>
                <w:t>GSM850 or CDMA850</w:t>
              </w:r>
            </w:ins>
          </w:p>
        </w:tc>
        <w:tc>
          <w:tcPr>
            <w:tcW w:w="1988" w:type="dxa"/>
            <w:tcBorders>
              <w:top w:val="single" w:color="auto" w:sz="2" w:space="0"/>
              <w:left w:val="single" w:color="auto" w:sz="2" w:space="0"/>
              <w:bottom w:val="single" w:color="auto" w:sz="2" w:space="0"/>
              <w:right w:val="single" w:color="auto" w:sz="2" w:space="0"/>
            </w:tcBorders>
          </w:tcPr>
          <w:p w14:paraId="6D2C93E4">
            <w:pPr>
              <w:pStyle w:val="107"/>
              <w:rPr>
                <w:ins w:id="861" w:author="ZTE, Fei Xue" w:date="2025-08-15T18:00:39Z"/>
              </w:rPr>
            </w:pPr>
            <w:ins w:id="862" w:author="ZTE, Fei Xue" w:date="2025-08-15T18:00:39Z">
              <w:r>
                <w:rPr/>
                <w:t>869 - 894 MHz</w:t>
              </w:r>
            </w:ins>
          </w:p>
        </w:tc>
        <w:tc>
          <w:tcPr>
            <w:tcW w:w="2123" w:type="dxa"/>
            <w:tcBorders>
              <w:top w:val="single" w:color="auto" w:sz="2" w:space="0"/>
              <w:left w:val="single" w:color="auto" w:sz="2" w:space="0"/>
              <w:bottom w:val="single" w:color="auto" w:sz="2" w:space="0"/>
              <w:right w:val="single" w:color="auto" w:sz="2" w:space="0"/>
            </w:tcBorders>
          </w:tcPr>
          <w:p w14:paraId="6232831E">
            <w:pPr>
              <w:pStyle w:val="107"/>
              <w:rPr>
                <w:ins w:id="863" w:author="ZTE, Fei Xue" w:date="2025-08-15T18:00:39Z"/>
              </w:rPr>
            </w:pPr>
            <w:ins w:id="864" w:author="ZTE, Fei Xue" w:date="2025-08-15T18:00:39Z">
              <w:r>
                <w:rPr/>
                <w:t>-57</w:t>
              </w:r>
            </w:ins>
          </w:p>
        </w:tc>
        <w:tc>
          <w:tcPr>
            <w:tcW w:w="1877" w:type="dxa"/>
            <w:vMerge w:val="restart"/>
            <w:tcBorders>
              <w:top w:val="single" w:color="auto" w:sz="2" w:space="0"/>
              <w:left w:val="single" w:color="auto" w:sz="2" w:space="0"/>
              <w:right w:val="single" w:color="auto" w:sz="2" w:space="0"/>
            </w:tcBorders>
          </w:tcPr>
          <w:p w14:paraId="46DD0850">
            <w:pPr>
              <w:pStyle w:val="107"/>
              <w:rPr>
                <w:ins w:id="865" w:author="ZTE, Fei Xue" w:date="2025-08-15T18:00:39Z"/>
                <w:lang w:val="en-US" w:eastAsia="zh-CN"/>
              </w:rPr>
            </w:pPr>
            <w:ins w:id="866" w:author="ZTE, Fei Xue" w:date="2025-08-15T18:00:39Z">
              <w:r>
                <w:rPr>
                  <w:lang w:val="en-US" w:eastAsia="zh-CN"/>
                </w:rPr>
                <w:t>100kHz</w:t>
              </w:r>
            </w:ins>
          </w:p>
        </w:tc>
        <w:tc>
          <w:tcPr>
            <w:tcW w:w="2441" w:type="dxa"/>
            <w:vMerge w:val="restart"/>
            <w:tcBorders>
              <w:top w:val="single" w:color="auto" w:sz="2" w:space="0"/>
              <w:left w:val="single" w:color="auto" w:sz="2" w:space="0"/>
              <w:right w:val="single" w:color="auto" w:sz="2" w:space="0"/>
            </w:tcBorders>
          </w:tcPr>
          <w:p w14:paraId="2894CCEA">
            <w:pPr>
              <w:pStyle w:val="107"/>
              <w:rPr>
                <w:ins w:id="867" w:author="ZTE, Fei Xue" w:date="2025-08-15T18:00:39Z"/>
                <w:lang w:val="en-US" w:eastAsia="zh-CN"/>
              </w:rPr>
            </w:pPr>
            <w:ins w:id="868" w:author="ZTE, Fei Xue" w:date="2025-08-15T18:00:39Z">
              <w:r>
                <w:rPr>
                  <w:lang w:val="en-US" w:eastAsia="zh-CN"/>
                </w:rPr>
                <w:t>NOTE 1</w:t>
              </w:r>
            </w:ins>
          </w:p>
        </w:tc>
      </w:tr>
      <w:tr w14:paraId="493AD4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69" w:author="ZTE, Fei Xue" w:date="2025-08-15T18:00:39Z"/>
        </w:trPr>
        <w:tc>
          <w:tcPr>
            <w:tcW w:w="1698" w:type="dxa"/>
            <w:vMerge w:val="continue"/>
            <w:tcBorders>
              <w:left w:val="single" w:color="auto" w:sz="2" w:space="0"/>
              <w:bottom w:val="single" w:color="auto" w:sz="2" w:space="0"/>
              <w:right w:val="single" w:color="auto" w:sz="2" w:space="0"/>
            </w:tcBorders>
          </w:tcPr>
          <w:p w14:paraId="2E224ECC">
            <w:pPr>
              <w:pStyle w:val="107"/>
              <w:rPr>
                <w:ins w:id="870" w:author="ZTE, Fei Xue" w:date="2025-08-15T18:00:39Z"/>
                <w:lang w:val="en-US" w:eastAsia="zh-CN"/>
              </w:rPr>
            </w:pPr>
          </w:p>
        </w:tc>
        <w:tc>
          <w:tcPr>
            <w:tcW w:w="1988" w:type="dxa"/>
            <w:tcBorders>
              <w:top w:val="single" w:color="auto" w:sz="2" w:space="0"/>
              <w:left w:val="single" w:color="auto" w:sz="2" w:space="0"/>
              <w:bottom w:val="single" w:color="auto" w:sz="2" w:space="0"/>
              <w:right w:val="single" w:color="auto" w:sz="2" w:space="0"/>
            </w:tcBorders>
          </w:tcPr>
          <w:p w14:paraId="7535B7C1">
            <w:pPr>
              <w:pStyle w:val="107"/>
              <w:rPr>
                <w:ins w:id="871" w:author="ZTE, Fei Xue" w:date="2025-08-15T18:00:39Z"/>
              </w:rPr>
            </w:pPr>
            <w:ins w:id="872" w:author="ZTE, Fei Xue" w:date="2025-08-15T18:00:39Z">
              <w:r>
                <w:rPr/>
                <w:t xml:space="preserve">824 </w:t>
              </w:r>
              <w:r>
                <w:rPr/>
                <w:noBreakHyphen/>
              </w:r>
              <w:r>
                <w:rPr/>
                <w:t xml:space="preserve"> 849 MHz</w:t>
              </w:r>
            </w:ins>
          </w:p>
        </w:tc>
        <w:tc>
          <w:tcPr>
            <w:tcW w:w="2123" w:type="dxa"/>
            <w:tcBorders>
              <w:top w:val="single" w:color="auto" w:sz="2" w:space="0"/>
              <w:left w:val="single" w:color="auto" w:sz="2" w:space="0"/>
              <w:bottom w:val="single" w:color="auto" w:sz="2" w:space="0"/>
              <w:right w:val="single" w:color="auto" w:sz="2" w:space="0"/>
            </w:tcBorders>
          </w:tcPr>
          <w:p w14:paraId="28D76A8A">
            <w:pPr>
              <w:pStyle w:val="107"/>
              <w:rPr>
                <w:ins w:id="873" w:author="ZTE, Fei Xue" w:date="2025-08-15T18:00:39Z"/>
              </w:rPr>
            </w:pPr>
            <w:ins w:id="874" w:author="ZTE, Fei Xue" w:date="2025-08-15T18:00:39Z">
              <w:r>
                <w:rPr/>
                <w:t>-61</w:t>
              </w:r>
            </w:ins>
          </w:p>
        </w:tc>
        <w:tc>
          <w:tcPr>
            <w:tcW w:w="1877" w:type="dxa"/>
            <w:vMerge w:val="continue"/>
            <w:tcBorders>
              <w:left w:val="single" w:color="auto" w:sz="2" w:space="0"/>
              <w:right w:val="single" w:color="auto" w:sz="2" w:space="0"/>
            </w:tcBorders>
          </w:tcPr>
          <w:p w14:paraId="6B1EFAAF">
            <w:pPr>
              <w:pStyle w:val="107"/>
              <w:rPr>
                <w:ins w:id="875" w:author="ZTE, Fei Xue" w:date="2025-08-15T18:00:39Z"/>
                <w:lang w:val="en-US" w:eastAsia="zh-CN"/>
              </w:rPr>
            </w:pPr>
          </w:p>
        </w:tc>
        <w:tc>
          <w:tcPr>
            <w:tcW w:w="2441" w:type="dxa"/>
            <w:vMerge w:val="continue"/>
            <w:tcBorders>
              <w:left w:val="single" w:color="auto" w:sz="2" w:space="0"/>
              <w:right w:val="single" w:color="auto" w:sz="2" w:space="0"/>
            </w:tcBorders>
          </w:tcPr>
          <w:p w14:paraId="1E840184">
            <w:pPr>
              <w:pStyle w:val="107"/>
              <w:rPr>
                <w:ins w:id="876" w:author="ZTE, Fei Xue" w:date="2025-08-15T18:00:39Z"/>
                <w:lang w:val="en-US" w:eastAsia="zh-CN"/>
              </w:rPr>
            </w:pPr>
          </w:p>
        </w:tc>
      </w:tr>
      <w:tr w14:paraId="1DFE05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77" w:author="ZTE, Fei Xue" w:date="2025-08-15T18:00:39Z"/>
        </w:trPr>
        <w:tc>
          <w:tcPr>
            <w:tcW w:w="1698" w:type="dxa"/>
            <w:vMerge w:val="restart"/>
            <w:tcBorders>
              <w:top w:val="single" w:color="auto" w:sz="2" w:space="0"/>
              <w:left w:val="single" w:color="auto" w:sz="2" w:space="0"/>
              <w:right w:val="single" w:color="auto" w:sz="2" w:space="0"/>
            </w:tcBorders>
          </w:tcPr>
          <w:p w14:paraId="6BA300AF">
            <w:pPr>
              <w:pStyle w:val="107"/>
              <w:rPr>
                <w:ins w:id="878" w:author="ZTE, Fei Xue" w:date="2025-08-15T18:00:39Z"/>
                <w:lang w:val="en-US" w:eastAsia="zh-CN"/>
              </w:rPr>
            </w:pPr>
            <w:ins w:id="879" w:author="ZTE, Fei Xue" w:date="2025-08-15T18:00:39Z">
              <w:r>
                <w:rPr>
                  <w:lang w:val="en-US" w:eastAsia="zh-CN"/>
                </w:rPr>
                <w:t>GSM900</w:t>
              </w:r>
            </w:ins>
          </w:p>
        </w:tc>
        <w:tc>
          <w:tcPr>
            <w:tcW w:w="1988" w:type="dxa"/>
            <w:tcBorders>
              <w:top w:val="single" w:color="auto" w:sz="2" w:space="0"/>
              <w:left w:val="single" w:color="auto" w:sz="2" w:space="0"/>
              <w:bottom w:val="single" w:color="auto" w:sz="2" w:space="0"/>
              <w:right w:val="single" w:color="auto" w:sz="2" w:space="0"/>
            </w:tcBorders>
          </w:tcPr>
          <w:p w14:paraId="675E398D">
            <w:pPr>
              <w:pStyle w:val="107"/>
              <w:rPr>
                <w:ins w:id="880" w:author="ZTE, Fei Xue" w:date="2025-08-15T18:00:39Z"/>
              </w:rPr>
            </w:pPr>
            <w:ins w:id="881" w:author="ZTE, Fei Xue" w:date="2025-08-15T18:00:39Z">
              <w:r>
                <w:rPr/>
                <w:t xml:space="preserve">921 </w:t>
              </w:r>
              <w:r>
                <w:rPr/>
                <w:noBreakHyphen/>
              </w:r>
              <w:r>
                <w:rPr/>
                <w:t xml:space="preserve"> 960 MHz</w:t>
              </w:r>
            </w:ins>
          </w:p>
        </w:tc>
        <w:tc>
          <w:tcPr>
            <w:tcW w:w="2123" w:type="dxa"/>
            <w:tcBorders>
              <w:top w:val="single" w:color="auto" w:sz="2" w:space="0"/>
              <w:left w:val="single" w:color="auto" w:sz="2" w:space="0"/>
              <w:bottom w:val="single" w:color="auto" w:sz="2" w:space="0"/>
              <w:right w:val="single" w:color="auto" w:sz="2" w:space="0"/>
            </w:tcBorders>
          </w:tcPr>
          <w:p w14:paraId="24D2B95B">
            <w:pPr>
              <w:pStyle w:val="107"/>
              <w:rPr>
                <w:ins w:id="882" w:author="ZTE, Fei Xue" w:date="2025-08-15T18:00:39Z"/>
              </w:rPr>
            </w:pPr>
            <w:ins w:id="883" w:author="ZTE, Fei Xue" w:date="2025-08-15T18:00:39Z">
              <w:r>
                <w:rPr/>
                <w:t>-57</w:t>
              </w:r>
            </w:ins>
          </w:p>
        </w:tc>
        <w:tc>
          <w:tcPr>
            <w:tcW w:w="1877" w:type="dxa"/>
            <w:vMerge w:val="continue"/>
            <w:tcBorders>
              <w:left w:val="single" w:color="auto" w:sz="2" w:space="0"/>
              <w:right w:val="single" w:color="auto" w:sz="2" w:space="0"/>
            </w:tcBorders>
          </w:tcPr>
          <w:p w14:paraId="431D9773">
            <w:pPr>
              <w:pStyle w:val="107"/>
              <w:rPr>
                <w:ins w:id="884" w:author="ZTE, Fei Xue" w:date="2025-08-15T18:00:39Z"/>
                <w:lang w:val="en-US" w:eastAsia="zh-CN"/>
              </w:rPr>
            </w:pPr>
          </w:p>
        </w:tc>
        <w:tc>
          <w:tcPr>
            <w:tcW w:w="2441" w:type="dxa"/>
            <w:vMerge w:val="continue"/>
            <w:tcBorders>
              <w:left w:val="single" w:color="auto" w:sz="2" w:space="0"/>
              <w:right w:val="single" w:color="auto" w:sz="2" w:space="0"/>
            </w:tcBorders>
          </w:tcPr>
          <w:p w14:paraId="6147E3E0">
            <w:pPr>
              <w:pStyle w:val="107"/>
              <w:rPr>
                <w:ins w:id="885" w:author="ZTE, Fei Xue" w:date="2025-08-15T18:00:39Z"/>
                <w:lang w:val="en-US" w:eastAsia="zh-CN"/>
              </w:rPr>
            </w:pPr>
          </w:p>
        </w:tc>
      </w:tr>
      <w:tr w14:paraId="71796C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86" w:author="ZTE, Fei Xue" w:date="2025-08-15T18:00:39Z"/>
        </w:trPr>
        <w:tc>
          <w:tcPr>
            <w:tcW w:w="1698" w:type="dxa"/>
            <w:vMerge w:val="continue"/>
            <w:tcBorders>
              <w:left w:val="single" w:color="auto" w:sz="2" w:space="0"/>
              <w:bottom w:val="single" w:color="auto" w:sz="2" w:space="0"/>
              <w:right w:val="single" w:color="auto" w:sz="2" w:space="0"/>
            </w:tcBorders>
          </w:tcPr>
          <w:p w14:paraId="6930667A">
            <w:pPr>
              <w:pStyle w:val="107"/>
              <w:rPr>
                <w:ins w:id="887" w:author="ZTE, Fei Xue" w:date="2025-08-15T18:00:39Z"/>
                <w:lang w:val="en-US" w:eastAsia="zh-CN"/>
              </w:rPr>
            </w:pPr>
          </w:p>
        </w:tc>
        <w:tc>
          <w:tcPr>
            <w:tcW w:w="1988" w:type="dxa"/>
            <w:tcBorders>
              <w:top w:val="single" w:color="auto" w:sz="2" w:space="0"/>
              <w:left w:val="single" w:color="auto" w:sz="2" w:space="0"/>
              <w:bottom w:val="single" w:color="auto" w:sz="2" w:space="0"/>
              <w:right w:val="single" w:color="auto" w:sz="2" w:space="0"/>
            </w:tcBorders>
          </w:tcPr>
          <w:p w14:paraId="00D85374">
            <w:pPr>
              <w:pStyle w:val="107"/>
              <w:rPr>
                <w:ins w:id="888" w:author="ZTE, Fei Xue" w:date="2025-08-15T18:00:39Z"/>
              </w:rPr>
            </w:pPr>
            <w:ins w:id="889" w:author="ZTE, Fei Xue" w:date="2025-08-15T18:00:39Z">
              <w:r>
                <w:rPr/>
                <w:t>876 - 915 MHz</w:t>
              </w:r>
            </w:ins>
          </w:p>
        </w:tc>
        <w:tc>
          <w:tcPr>
            <w:tcW w:w="2123" w:type="dxa"/>
            <w:tcBorders>
              <w:top w:val="single" w:color="auto" w:sz="2" w:space="0"/>
              <w:left w:val="single" w:color="auto" w:sz="2" w:space="0"/>
              <w:bottom w:val="single" w:color="auto" w:sz="2" w:space="0"/>
              <w:right w:val="single" w:color="auto" w:sz="2" w:space="0"/>
            </w:tcBorders>
          </w:tcPr>
          <w:p w14:paraId="060649A8">
            <w:pPr>
              <w:pStyle w:val="107"/>
              <w:rPr>
                <w:ins w:id="890" w:author="ZTE, Fei Xue" w:date="2025-08-15T18:00:39Z"/>
              </w:rPr>
            </w:pPr>
            <w:ins w:id="891" w:author="ZTE, Fei Xue" w:date="2025-08-15T18:00:39Z">
              <w:r>
                <w:rPr/>
                <w:t>-61</w:t>
              </w:r>
            </w:ins>
          </w:p>
        </w:tc>
        <w:tc>
          <w:tcPr>
            <w:tcW w:w="1877" w:type="dxa"/>
            <w:vMerge w:val="continue"/>
            <w:tcBorders>
              <w:left w:val="single" w:color="auto" w:sz="2" w:space="0"/>
              <w:right w:val="single" w:color="auto" w:sz="2" w:space="0"/>
            </w:tcBorders>
          </w:tcPr>
          <w:p w14:paraId="3A447492">
            <w:pPr>
              <w:pStyle w:val="107"/>
              <w:rPr>
                <w:ins w:id="892" w:author="ZTE, Fei Xue" w:date="2025-08-15T18:00:39Z"/>
                <w:lang w:val="en-US" w:eastAsia="zh-CN"/>
              </w:rPr>
            </w:pPr>
          </w:p>
        </w:tc>
        <w:tc>
          <w:tcPr>
            <w:tcW w:w="2441" w:type="dxa"/>
            <w:vMerge w:val="continue"/>
            <w:tcBorders>
              <w:left w:val="single" w:color="auto" w:sz="2" w:space="0"/>
              <w:right w:val="single" w:color="auto" w:sz="2" w:space="0"/>
            </w:tcBorders>
          </w:tcPr>
          <w:p w14:paraId="6F38CF66">
            <w:pPr>
              <w:pStyle w:val="107"/>
              <w:rPr>
                <w:ins w:id="893" w:author="ZTE, Fei Xue" w:date="2025-08-15T18:00:39Z"/>
                <w:lang w:val="en-US" w:eastAsia="zh-CN"/>
              </w:rPr>
            </w:pPr>
          </w:p>
        </w:tc>
      </w:tr>
      <w:tr w14:paraId="716652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94" w:author="ZTE, Fei Xue" w:date="2025-08-15T18:00:39Z"/>
        </w:trPr>
        <w:tc>
          <w:tcPr>
            <w:tcW w:w="1698" w:type="dxa"/>
            <w:vMerge w:val="restart"/>
            <w:tcBorders>
              <w:top w:val="single" w:color="auto" w:sz="2" w:space="0"/>
              <w:left w:val="single" w:color="auto" w:sz="2" w:space="0"/>
              <w:right w:val="single" w:color="auto" w:sz="2" w:space="0"/>
            </w:tcBorders>
          </w:tcPr>
          <w:p w14:paraId="3CA6934D">
            <w:pPr>
              <w:pStyle w:val="107"/>
              <w:rPr>
                <w:ins w:id="895" w:author="ZTE, Fei Xue" w:date="2025-08-15T18:00:39Z"/>
                <w:lang w:val="en-US" w:eastAsia="zh-CN"/>
              </w:rPr>
            </w:pPr>
            <w:ins w:id="896" w:author="ZTE, Fei Xue" w:date="2025-08-15T18:00:39Z">
              <w:r>
                <w:rPr>
                  <w:lang w:val="en-US" w:eastAsia="zh-CN"/>
                </w:rPr>
                <w:t>DCS1800</w:t>
              </w:r>
            </w:ins>
          </w:p>
        </w:tc>
        <w:tc>
          <w:tcPr>
            <w:tcW w:w="1988" w:type="dxa"/>
            <w:tcBorders>
              <w:top w:val="single" w:color="auto" w:sz="2" w:space="0"/>
              <w:left w:val="single" w:color="auto" w:sz="2" w:space="0"/>
              <w:bottom w:val="single" w:color="auto" w:sz="2" w:space="0"/>
              <w:right w:val="single" w:color="auto" w:sz="2" w:space="0"/>
            </w:tcBorders>
          </w:tcPr>
          <w:p w14:paraId="5D6DD826">
            <w:pPr>
              <w:pStyle w:val="107"/>
              <w:rPr>
                <w:ins w:id="897" w:author="ZTE, Fei Xue" w:date="2025-08-15T18:00:39Z"/>
              </w:rPr>
            </w:pPr>
            <w:ins w:id="898" w:author="ZTE, Fei Xue" w:date="2025-08-15T18:00:39Z">
              <w:r>
                <w:rPr/>
                <w:t xml:space="preserve">1805 </w:t>
              </w:r>
              <w:r>
                <w:rPr/>
                <w:noBreakHyphen/>
              </w:r>
              <w:r>
                <w:rPr/>
                <w:t xml:space="preserve"> 1880 MHz</w:t>
              </w:r>
            </w:ins>
          </w:p>
        </w:tc>
        <w:tc>
          <w:tcPr>
            <w:tcW w:w="2123" w:type="dxa"/>
            <w:tcBorders>
              <w:top w:val="single" w:color="auto" w:sz="2" w:space="0"/>
              <w:left w:val="single" w:color="auto" w:sz="2" w:space="0"/>
              <w:bottom w:val="single" w:color="auto" w:sz="2" w:space="0"/>
              <w:right w:val="single" w:color="auto" w:sz="2" w:space="0"/>
            </w:tcBorders>
          </w:tcPr>
          <w:p w14:paraId="5A0A0837">
            <w:pPr>
              <w:pStyle w:val="107"/>
              <w:rPr>
                <w:ins w:id="899" w:author="ZTE, Fei Xue" w:date="2025-08-15T18:00:39Z"/>
              </w:rPr>
            </w:pPr>
            <w:ins w:id="900" w:author="ZTE, Fei Xue" w:date="2025-08-15T18:00:39Z">
              <w:r>
                <w:rPr/>
                <w:t>-47</w:t>
              </w:r>
            </w:ins>
          </w:p>
        </w:tc>
        <w:tc>
          <w:tcPr>
            <w:tcW w:w="1877" w:type="dxa"/>
            <w:vMerge w:val="continue"/>
            <w:tcBorders>
              <w:left w:val="single" w:color="auto" w:sz="2" w:space="0"/>
              <w:right w:val="single" w:color="auto" w:sz="2" w:space="0"/>
            </w:tcBorders>
          </w:tcPr>
          <w:p w14:paraId="4DE9FAB9">
            <w:pPr>
              <w:pStyle w:val="107"/>
              <w:rPr>
                <w:ins w:id="901" w:author="ZTE, Fei Xue" w:date="2025-08-15T18:00:39Z"/>
                <w:lang w:val="en-US" w:eastAsia="zh-CN"/>
              </w:rPr>
            </w:pPr>
          </w:p>
        </w:tc>
        <w:tc>
          <w:tcPr>
            <w:tcW w:w="2441" w:type="dxa"/>
            <w:vMerge w:val="continue"/>
            <w:tcBorders>
              <w:left w:val="single" w:color="auto" w:sz="2" w:space="0"/>
              <w:right w:val="single" w:color="auto" w:sz="2" w:space="0"/>
            </w:tcBorders>
          </w:tcPr>
          <w:p w14:paraId="244475C2">
            <w:pPr>
              <w:pStyle w:val="107"/>
              <w:rPr>
                <w:ins w:id="902" w:author="ZTE, Fei Xue" w:date="2025-08-15T18:00:39Z"/>
                <w:lang w:val="en-US" w:eastAsia="zh-CN"/>
              </w:rPr>
            </w:pPr>
          </w:p>
        </w:tc>
      </w:tr>
      <w:tr w14:paraId="21A312F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903" w:author="ZTE, Fei Xue" w:date="2025-08-15T18:00:39Z"/>
        </w:trPr>
        <w:tc>
          <w:tcPr>
            <w:tcW w:w="1698" w:type="dxa"/>
            <w:vMerge w:val="continue"/>
            <w:tcBorders>
              <w:left w:val="single" w:color="auto" w:sz="2" w:space="0"/>
              <w:bottom w:val="single" w:color="auto" w:sz="2" w:space="0"/>
              <w:right w:val="single" w:color="auto" w:sz="2" w:space="0"/>
            </w:tcBorders>
          </w:tcPr>
          <w:p w14:paraId="70F0D500">
            <w:pPr>
              <w:pStyle w:val="107"/>
              <w:rPr>
                <w:ins w:id="904" w:author="ZTE, Fei Xue" w:date="2025-08-15T18:00:39Z"/>
                <w:lang w:val="en-US" w:eastAsia="zh-CN"/>
              </w:rPr>
            </w:pPr>
          </w:p>
        </w:tc>
        <w:tc>
          <w:tcPr>
            <w:tcW w:w="1988" w:type="dxa"/>
            <w:tcBorders>
              <w:top w:val="single" w:color="auto" w:sz="2" w:space="0"/>
              <w:left w:val="single" w:color="auto" w:sz="2" w:space="0"/>
              <w:bottom w:val="single" w:color="auto" w:sz="2" w:space="0"/>
              <w:right w:val="single" w:color="auto" w:sz="2" w:space="0"/>
            </w:tcBorders>
          </w:tcPr>
          <w:p w14:paraId="62285FB4">
            <w:pPr>
              <w:pStyle w:val="107"/>
              <w:rPr>
                <w:ins w:id="905" w:author="ZTE, Fei Xue" w:date="2025-08-15T18:00:39Z"/>
              </w:rPr>
            </w:pPr>
            <w:ins w:id="906" w:author="ZTE, Fei Xue" w:date="2025-08-15T18:00:39Z">
              <w:r>
                <w:rPr/>
                <w:t>1710 - 1785 MHz</w:t>
              </w:r>
            </w:ins>
          </w:p>
        </w:tc>
        <w:tc>
          <w:tcPr>
            <w:tcW w:w="2123" w:type="dxa"/>
            <w:tcBorders>
              <w:top w:val="single" w:color="auto" w:sz="2" w:space="0"/>
              <w:left w:val="single" w:color="auto" w:sz="2" w:space="0"/>
              <w:bottom w:val="single" w:color="auto" w:sz="2" w:space="0"/>
              <w:right w:val="single" w:color="auto" w:sz="2" w:space="0"/>
            </w:tcBorders>
          </w:tcPr>
          <w:p w14:paraId="41EC5C39">
            <w:pPr>
              <w:pStyle w:val="107"/>
              <w:rPr>
                <w:ins w:id="907" w:author="ZTE, Fei Xue" w:date="2025-08-15T18:00:39Z"/>
              </w:rPr>
            </w:pPr>
            <w:ins w:id="908" w:author="ZTE, Fei Xue" w:date="2025-08-15T18:00:39Z">
              <w:r>
                <w:rPr/>
                <w:t>-61</w:t>
              </w:r>
            </w:ins>
          </w:p>
        </w:tc>
        <w:tc>
          <w:tcPr>
            <w:tcW w:w="1877" w:type="dxa"/>
            <w:vMerge w:val="continue"/>
            <w:tcBorders>
              <w:left w:val="single" w:color="auto" w:sz="2" w:space="0"/>
              <w:right w:val="single" w:color="auto" w:sz="2" w:space="0"/>
            </w:tcBorders>
          </w:tcPr>
          <w:p w14:paraId="239ADCC3">
            <w:pPr>
              <w:pStyle w:val="107"/>
              <w:rPr>
                <w:ins w:id="909" w:author="ZTE, Fei Xue" w:date="2025-08-15T18:00:39Z"/>
                <w:lang w:val="en-US" w:eastAsia="zh-CN"/>
              </w:rPr>
            </w:pPr>
          </w:p>
        </w:tc>
        <w:tc>
          <w:tcPr>
            <w:tcW w:w="2441" w:type="dxa"/>
            <w:vMerge w:val="continue"/>
            <w:tcBorders>
              <w:left w:val="single" w:color="auto" w:sz="2" w:space="0"/>
              <w:right w:val="single" w:color="auto" w:sz="2" w:space="0"/>
            </w:tcBorders>
          </w:tcPr>
          <w:p w14:paraId="0713E774">
            <w:pPr>
              <w:pStyle w:val="107"/>
              <w:rPr>
                <w:ins w:id="910" w:author="ZTE, Fei Xue" w:date="2025-08-15T18:00:39Z"/>
                <w:lang w:val="en-US" w:eastAsia="zh-CN"/>
              </w:rPr>
            </w:pPr>
          </w:p>
        </w:tc>
      </w:tr>
      <w:tr w14:paraId="20B761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911" w:author="ZTE, Fei Xue" w:date="2025-08-15T18:00:39Z"/>
        </w:trPr>
        <w:tc>
          <w:tcPr>
            <w:tcW w:w="1698" w:type="dxa"/>
            <w:vMerge w:val="restart"/>
            <w:tcBorders>
              <w:left w:val="single" w:color="auto" w:sz="2" w:space="0"/>
              <w:right w:val="single" w:color="auto" w:sz="2" w:space="0"/>
            </w:tcBorders>
          </w:tcPr>
          <w:p w14:paraId="57A68B13">
            <w:pPr>
              <w:pStyle w:val="107"/>
              <w:rPr>
                <w:ins w:id="912" w:author="ZTE, Fei Xue" w:date="2025-08-15T18:00:39Z"/>
                <w:lang w:val="en-US" w:eastAsia="zh-CN"/>
              </w:rPr>
            </w:pPr>
            <w:ins w:id="913" w:author="ZTE, Fei Xue" w:date="2025-08-15T18:00:39Z">
              <w:r>
                <w:rPr>
                  <w:lang w:val="en-US" w:eastAsia="zh-CN"/>
                </w:rPr>
                <w:t>PCS1900</w:t>
              </w:r>
            </w:ins>
          </w:p>
        </w:tc>
        <w:tc>
          <w:tcPr>
            <w:tcW w:w="1988" w:type="dxa"/>
            <w:tcBorders>
              <w:top w:val="single" w:color="auto" w:sz="2" w:space="0"/>
              <w:left w:val="single" w:color="auto" w:sz="2" w:space="0"/>
              <w:bottom w:val="single" w:color="auto" w:sz="2" w:space="0"/>
              <w:right w:val="single" w:color="auto" w:sz="2" w:space="0"/>
            </w:tcBorders>
          </w:tcPr>
          <w:p w14:paraId="2B32350A">
            <w:pPr>
              <w:pStyle w:val="107"/>
              <w:rPr>
                <w:ins w:id="914" w:author="ZTE, Fei Xue" w:date="2025-08-15T18:00:39Z"/>
                <w:lang w:val="en-US" w:eastAsia="zh-CN"/>
              </w:rPr>
            </w:pPr>
            <w:ins w:id="915" w:author="ZTE, Fei Xue" w:date="2025-08-15T18:00:39Z">
              <w:r>
                <w:rPr>
                  <w:lang w:val="en-US" w:eastAsia="zh-CN"/>
                </w:rPr>
                <w:t xml:space="preserve">1930 </w:t>
              </w:r>
              <w:r>
                <w:rPr>
                  <w:lang w:val="en-US" w:eastAsia="zh-CN"/>
                </w:rPr>
                <w:noBreakHyphen/>
              </w:r>
              <w:r>
                <w:rPr>
                  <w:lang w:val="en-US" w:eastAsia="zh-CN"/>
                </w:rPr>
                <w:t xml:space="preserve"> 1990 MHz</w:t>
              </w:r>
            </w:ins>
          </w:p>
        </w:tc>
        <w:tc>
          <w:tcPr>
            <w:tcW w:w="2123" w:type="dxa"/>
            <w:tcBorders>
              <w:top w:val="single" w:color="auto" w:sz="2" w:space="0"/>
              <w:left w:val="single" w:color="auto" w:sz="2" w:space="0"/>
              <w:bottom w:val="single" w:color="auto" w:sz="2" w:space="0"/>
              <w:right w:val="single" w:color="auto" w:sz="2" w:space="0"/>
            </w:tcBorders>
          </w:tcPr>
          <w:p w14:paraId="40299201">
            <w:pPr>
              <w:pStyle w:val="107"/>
              <w:rPr>
                <w:ins w:id="916" w:author="ZTE, Fei Xue" w:date="2025-08-15T18:00:39Z"/>
                <w:lang w:val="en-US" w:eastAsia="zh-CN"/>
              </w:rPr>
            </w:pPr>
            <w:ins w:id="917" w:author="ZTE, Fei Xue" w:date="2025-08-15T18:00:39Z">
              <w:r>
                <w:rPr>
                  <w:lang w:val="en-US" w:eastAsia="zh-CN"/>
                </w:rPr>
                <w:t>-47</w:t>
              </w:r>
            </w:ins>
          </w:p>
        </w:tc>
        <w:tc>
          <w:tcPr>
            <w:tcW w:w="1877" w:type="dxa"/>
            <w:vMerge w:val="continue"/>
            <w:tcBorders>
              <w:left w:val="single" w:color="auto" w:sz="2" w:space="0"/>
              <w:right w:val="single" w:color="auto" w:sz="2" w:space="0"/>
            </w:tcBorders>
          </w:tcPr>
          <w:p w14:paraId="15D3143F">
            <w:pPr>
              <w:pStyle w:val="107"/>
              <w:rPr>
                <w:ins w:id="918" w:author="ZTE, Fei Xue" w:date="2025-08-15T18:00:39Z"/>
                <w:lang w:val="en-US" w:eastAsia="zh-CN"/>
              </w:rPr>
            </w:pPr>
          </w:p>
        </w:tc>
        <w:tc>
          <w:tcPr>
            <w:tcW w:w="2441" w:type="dxa"/>
            <w:vMerge w:val="continue"/>
            <w:tcBorders>
              <w:left w:val="single" w:color="auto" w:sz="2" w:space="0"/>
              <w:right w:val="single" w:color="auto" w:sz="2" w:space="0"/>
            </w:tcBorders>
          </w:tcPr>
          <w:p w14:paraId="5DBC6D3B">
            <w:pPr>
              <w:pStyle w:val="107"/>
              <w:rPr>
                <w:ins w:id="919" w:author="ZTE, Fei Xue" w:date="2025-08-15T18:00:39Z"/>
                <w:lang w:val="en-US" w:eastAsia="zh-CN"/>
              </w:rPr>
            </w:pPr>
          </w:p>
        </w:tc>
      </w:tr>
      <w:tr w14:paraId="16070F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920" w:author="ZTE, Fei Xue" w:date="2025-08-15T18:00:39Z"/>
        </w:trPr>
        <w:tc>
          <w:tcPr>
            <w:tcW w:w="1698" w:type="dxa"/>
            <w:vMerge w:val="continue"/>
            <w:tcBorders>
              <w:left w:val="single" w:color="auto" w:sz="2" w:space="0"/>
              <w:bottom w:val="single" w:color="auto" w:sz="2" w:space="0"/>
              <w:right w:val="single" w:color="auto" w:sz="2" w:space="0"/>
            </w:tcBorders>
          </w:tcPr>
          <w:p w14:paraId="26EA7E7B">
            <w:pPr>
              <w:pStyle w:val="107"/>
              <w:rPr>
                <w:ins w:id="921" w:author="ZTE, Fei Xue" w:date="2025-08-15T18:00:39Z"/>
                <w:lang w:val="en-US" w:eastAsia="zh-CN"/>
              </w:rPr>
            </w:pPr>
          </w:p>
        </w:tc>
        <w:tc>
          <w:tcPr>
            <w:tcW w:w="1988" w:type="dxa"/>
            <w:tcBorders>
              <w:top w:val="single" w:color="auto" w:sz="2" w:space="0"/>
              <w:left w:val="single" w:color="auto" w:sz="2" w:space="0"/>
              <w:bottom w:val="single" w:color="auto" w:sz="2" w:space="0"/>
              <w:right w:val="single" w:color="auto" w:sz="2" w:space="0"/>
            </w:tcBorders>
          </w:tcPr>
          <w:p w14:paraId="0D02FD11">
            <w:pPr>
              <w:pStyle w:val="107"/>
              <w:rPr>
                <w:ins w:id="922" w:author="ZTE, Fei Xue" w:date="2025-08-15T18:00:39Z"/>
                <w:lang w:val="en-US" w:eastAsia="zh-CN"/>
              </w:rPr>
            </w:pPr>
            <w:ins w:id="923" w:author="ZTE, Fei Xue" w:date="2025-08-15T18:00:39Z">
              <w:r>
                <w:rPr>
                  <w:lang w:val="en-US" w:eastAsia="zh-CN"/>
                </w:rPr>
                <w:t xml:space="preserve">1850 </w:t>
              </w:r>
              <w:r>
                <w:rPr>
                  <w:lang w:val="en-US" w:eastAsia="zh-CN"/>
                </w:rPr>
                <w:noBreakHyphen/>
              </w:r>
              <w:r>
                <w:rPr>
                  <w:lang w:val="en-US" w:eastAsia="zh-CN"/>
                </w:rPr>
                <w:t xml:space="preserve"> 1910 MHz</w:t>
              </w:r>
            </w:ins>
          </w:p>
        </w:tc>
        <w:tc>
          <w:tcPr>
            <w:tcW w:w="2123" w:type="dxa"/>
            <w:tcBorders>
              <w:top w:val="single" w:color="auto" w:sz="2" w:space="0"/>
              <w:left w:val="single" w:color="auto" w:sz="2" w:space="0"/>
              <w:bottom w:val="single" w:color="auto" w:sz="2" w:space="0"/>
              <w:right w:val="single" w:color="auto" w:sz="2" w:space="0"/>
            </w:tcBorders>
          </w:tcPr>
          <w:p w14:paraId="46B33A7C">
            <w:pPr>
              <w:pStyle w:val="107"/>
              <w:rPr>
                <w:ins w:id="924" w:author="ZTE, Fei Xue" w:date="2025-08-15T18:00:39Z"/>
                <w:lang w:val="en-US" w:eastAsia="zh-CN"/>
              </w:rPr>
            </w:pPr>
            <w:ins w:id="925" w:author="ZTE, Fei Xue" w:date="2025-08-15T18:00:39Z">
              <w:r>
                <w:rPr>
                  <w:lang w:val="en-US" w:eastAsia="zh-CN"/>
                </w:rPr>
                <w:t>-61</w:t>
              </w:r>
            </w:ins>
          </w:p>
        </w:tc>
        <w:tc>
          <w:tcPr>
            <w:tcW w:w="1877" w:type="dxa"/>
            <w:vMerge w:val="continue"/>
            <w:tcBorders>
              <w:left w:val="single" w:color="auto" w:sz="2" w:space="0"/>
              <w:bottom w:val="single" w:color="auto" w:sz="2" w:space="0"/>
              <w:right w:val="single" w:color="auto" w:sz="2" w:space="0"/>
            </w:tcBorders>
          </w:tcPr>
          <w:p w14:paraId="64D7818F">
            <w:pPr>
              <w:pStyle w:val="107"/>
              <w:rPr>
                <w:ins w:id="926" w:author="ZTE, Fei Xue" w:date="2025-08-15T18:00:39Z"/>
                <w:lang w:val="en-US" w:eastAsia="zh-CN"/>
              </w:rPr>
            </w:pPr>
          </w:p>
        </w:tc>
        <w:tc>
          <w:tcPr>
            <w:tcW w:w="2441" w:type="dxa"/>
            <w:vMerge w:val="continue"/>
            <w:tcBorders>
              <w:left w:val="single" w:color="auto" w:sz="2" w:space="0"/>
              <w:bottom w:val="single" w:color="auto" w:sz="2" w:space="0"/>
              <w:right w:val="single" w:color="auto" w:sz="2" w:space="0"/>
            </w:tcBorders>
          </w:tcPr>
          <w:p w14:paraId="3A9234F9">
            <w:pPr>
              <w:pStyle w:val="107"/>
              <w:rPr>
                <w:ins w:id="927" w:author="ZTE, Fei Xue" w:date="2025-08-15T18:00:39Z"/>
                <w:lang w:val="en-US" w:eastAsia="zh-CN"/>
              </w:rPr>
            </w:pPr>
          </w:p>
        </w:tc>
      </w:tr>
      <w:tr w14:paraId="1D955D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31" w:hRule="atLeast"/>
          <w:jc w:val="center"/>
          <w:ins w:id="928" w:author="ZTE, Fei Xue" w:date="2025-08-15T18:00:39Z"/>
        </w:trPr>
        <w:tc>
          <w:tcPr>
            <w:tcW w:w="1698" w:type="dxa"/>
            <w:vMerge w:val="restart"/>
            <w:tcBorders>
              <w:top w:val="single" w:color="auto" w:sz="2" w:space="0"/>
              <w:left w:val="single" w:color="auto" w:sz="2" w:space="0"/>
              <w:right w:val="single" w:color="auto" w:sz="2" w:space="0"/>
            </w:tcBorders>
          </w:tcPr>
          <w:p w14:paraId="2B5F0649">
            <w:pPr>
              <w:pStyle w:val="107"/>
              <w:rPr>
                <w:ins w:id="929" w:author="ZTE, Fei Xue" w:date="2025-08-15T18:00:39Z"/>
              </w:rPr>
            </w:pPr>
            <w:ins w:id="930" w:author="ZTE, Fei Xue" w:date="2025-08-15T18:00:39Z">
              <w:r>
                <w:rPr>
                  <w:lang w:eastAsia="zh-CN"/>
                </w:rPr>
                <w:t>Other system type</w:t>
              </w:r>
            </w:ins>
          </w:p>
        </w:tc>
        <w:tc>
          <w:tcPr>
            <w:tcW w:w="1988" w:type="dxa"/>
            <w:tcBorders>
              <w:top w:val="single" w:color="auto" w:sz="2" w:space="0"/>
              <w:left w:val="single" w:color="auto" w:sz="2" w:space="0"/>
              <w:right w:val="single" w:color="auto" w:sz="2" w:space="0"/>
            </w:tcBorders>
          </w:tcPr>
          <w:p w14:paraId="7780D943">
            <w:pPr>
              <w:pStyle w:val="107"/>
              <w:rPr>
                <w:ins w:id="931" w:author="ZTE, Fei Xue" w:date="2025-08-15T18:00:39Z"/>
              </w:rPr>
            </w:pPr>
            <w:ins w:id="932" w:author="ZTE, Fei Xue" w:date="2025-08-15T18:00:39Z">
              <w:r>
                <w:rPr>
                  <w:lang w:eastAsia="zh-CN"/>
                </w:rPr>
                <w:t xml:space="preserve">Frequency range of downlink </w:t>
              </w:r>
            </w:ins>
            <w:ins w:id="933" w:author="ZTE, Fei Xue" w:date="2025-08-15T18:00:39Z">
              <w:r>
                <w:rPr>
                  <w:i/>
                  <w:lang w:eastAsia="zh-CN"/>
                </w:rPr>
                <w:t xml:space="preserve">operating band </w:t>
              </w:r>
            </w:ins>
            <w:ins w:id="934" w:author="ZTE, Fei Xue" w:date="2025-08-15T18:00:39Z">
              <w:r>
                <w:rPr>
                  <w:iCs/>
                  <w:lang w:eastAsia="zh-CN"/>
                </w:rPr>
                <w:t>of the BS to co-exist with (NOTE 7, 8)</w:t>
              </w:r>
            </w:ins>
          </w:p>
        </w:tc>
        <w:tc>
          <w:tcPr>
            <w:tcW w:w="2123" w:type="dxa"/>
            <w:tcBorders>
              <w:top w:val="single" w:color="auto" w:sz="2" w:space="0"/>
              <w:left w:val="single" w:color="auto" w:sz="2" w:space="0"/>
              <w:right w:val="single" w:color="auto" w:sz="2" w:space="0"/>
            </w:tcBorders>
          </w:tcPr>
          <w:p w14:paraId="251BC8C4">
            <w:pPr>
              <w:pStyle w:val="107"/>
              <w:rPr>
                <w:ins w:id="935" w:author="ZTE, Fei Xue" w:date="2025-08-15T18:00:39Z"/>
              </w:rPr>
            </w:pPr>
            <w:ins w:id="936" w:author="ZTE, Fei Xue" w:date="2025-08-15T18:00:39Z">
              <w:r>
                <w:rPr>
                  <w:lang w:val="en-US" w:eastAsia="zh-CN"/>
                </w:rPr>
                <w:t>-52</w:t>
              </w:r>
            </w:ins>
          </w:p>
        </w:tc>
        <w:tc>
          <w:tcPr>
            <w:tcW w:w="1877" w:type="dxa"/>
            <w:vMerge w:val="restart"/>
            <w:tcBorders>
              <w:top w:val="single" w:color="auto" w:sz="2" w:space="0"/>
              <w:left w:val="single" w:color="auto" w:sz="2" w:space="0"/>
              <w:right w:val="single" w:color="auto" w:sz="2" w:space="0"/>
            </w:tcBorders>
          </w:tcPr>
          <w:p w14:paraId="35F1D08F">
            <w:pPr>
              <w:pStyle w:val="107"/>
              <w:rPr>
                <w:ins w:id="937" w:author="ZTE, Fei Xue" w:date="2025-08-15T18:00:39Z"/>
              </w:rPr>
            </w:pPr>
            <w:ins w:id="938" w:author="ZTE, Fei Xue" w:date="2025-08-15T18:00:39Z">
              <w:r>
                <w:rPr/>
                <w:t>1MHz</w:t>
              </w:r>
            </w:ins>
          </w:p>
        </w:tc>
        <w:tc>
          <w:tcPr>
            <w:tcW w:w="2441" w:type="dxa"/>
            <w:tcBorders>
              <w:top w:val="single" w:color="auto" w:sz="2" w:space="0"/>
              <w:left w:val="single" w:color="auto" w:sz="2" w:space="0"/>
              <w:right w:val="single" w:color="auto" w:sz="2" w:space="0"/>
            </w:tcBorders>
          </w:tcPr>
          <w:p w14:paraId="18DAD11F">
            <w:pPr>
              <w:pStyle w:val="107"/>
              <w:rPr>
                <w:ins w:id="939" w:author="ZTE, Fei Xue" w:date="2025-08-15T18:00:39Z"/>
              </w:rPr>
            </w:pPr>
            <w:ins w:id="940" w:author="ZTE, Fei Xue" w:date="2025-08-15T18:00:39Z">
              <w:r>
                <w:rPr>
                  <w:lang w:val="en-US" w:eastAsia="zh-CN"/>
                </w:rPr>
                <w:t>NOTE 1</w:t>
              </w:r>
            </w:ins>
          </w:p>
        </w:tc>
      </w:tr>
      <w:tr w14:paraId="1DFDF5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21" w:hRule="atLeast"/>
          <w:jc w:val="center"/>
          <w:ins w:id="941" w:author="ZTE, Fei Xue" w:date="2025-08-15T18:00:39Z"/>
        </w:trPr>
        <w:tc>
          <w:tcPr>
            <w:tcW w:w="1698" w:type="dxa"/>
            <w:vMerge w:val="continue"/>
            <w:tcBorders>
              <w:left w:val="single" w:color="auto" w:sz="2" w:space="0"/>
              <w:right w:val="single" w:color="auto" w:sz="2" w:space="0"/>
            </w:tcBorders>
          </w:tcPr>
          <w:p w14:paraId="759ACF8D">
            <w:pPr>
              <w:pStyle w:val="107"/>
              <w:rPr>
                <w:ins w:id="942" w:author="ZTE, Fei Xue" w:date="2025-08-15T18:00:39Z"/>
              </w:rPr>
            </w:pPr>
          </w:p>
        </w:tc>
        <w:tc>
          <w:tcPr>
            <w:tcW w:w="1988" w:type="dxa"/>
            <w:tcBorders>
              <w:top w:val="single" w:color="auto" w:sz="2" w:space="0"/>
              <w:left w:val="single" w:color="auto" w:sz="2" w:space="0"/>
              <w:right w:val="single" w:color="auto" w:sz="2" w:space="0"/>
            </w:tcBorders>
          </w:tcPr>
          <w:p w14:paraId="4F195686">
            <w:pPr>
              <w:pStyle w:val="107"/>
              <w:rPr>
                <w:ins w:id="943" w:author="ZTE, Fei Xue" w:date="2025-08-15T18:00:39Z"/>
                <w:lang w:val="en-US" w:eastAsia="zh-CN"/>
              </w:rPr>
            </w:pPr>
            <w:ins w:id="944" w:author="ZTE, Fei Xue" w:date="2025-08-15T18:00:39Z">
              <w:r>
                <w:rPr>
                  <w:lang w:eastAsia="zh-CN"/>
                </w:rPr>
                <w:t xml:space="preserve">Frequency range of uplink </w:t>
              </w:r>
            </w:ins>
            <w:ins w:id="945" w:author="ZTE, Fei Xue" w:date="2025-08-15T18:00:39Z">
              <w:r>
                <w:rPr>
                  <w:i/>
                  <w:lang w:eastAsia="zh-CN"/>
                </w:rPr>
                <w:t>operating band</w:t>
              </w:r>
            </w:ins>
            <w:ins w:id="946" w:author="ZTE, Fei Xue" w:date="2025-08-15T18:00:39Z">
              <w:r>
                <w:rPr>
                  <w:iCs/>
                  <w:lang w:eastAsia="zh-CN"/>
                </w:rPr>
                <w:t xml:space="preserve"> of the BS to co-exist with (NOTE 8)</w:t>
              </w:r>
            </w:ins>
          </w:p>
        </w:tc>
        <w:tc>
          <w:tcPr>
            <w:tcW w:w="2123" w:type="dxa"/>
            <w:tcBorders>
              <w:top w:val="single" w:color="auto" w:sz="2" w:space="0"/>
              <w:left w:val="single" w:color="auto" w:sz="2" w:space="0"/>
              <w:right w:val="single" w:color="auto" w:sz="2" w:space="0"/>
            </w:tcBorders>
          </w:tcPr>
          <w:p w14:paraId="1A1927BA">
            <w:pPr>
              <w:pStyle w:val="107"/>
              <w:rPr>
                <w:ins w:id="947" w:author="ZTE, Fei Xue" w:date="2025-08-15T18:00:39Z"/>
              </w:rPr>
            </w:pPr>
            <w:ins w:id="948" w:author="ZTE, Fei Xue" w:date="2025-08-15T18:00:39Z">
              <w:r>
                <w:rPr>
                  <w:lang w:val="en-US" w:eastAsia="zh-CN"/>
                </w:rPr>
                <w:t>-49</w:t>
              </w:r>
            </w:ins>
          </w:p>
        </w:tc>
        <w:tc>
          <w:tcPr>
            <w:tcW w:w="1877" w:type="dxa"/>
            <w:vMerge w:val="continue"/>
            <w:tcBorders>
              <w:left w:val="single" w:color="auto" w:sz="2" w:space="0"/>
              <w:right w:val="single" w:color="auto" w:sz="2" w:space="0"/>
            </w:tcBorders>
          </w:tcPr>
          <w:p w14:paraId="5215C444">
            <w:pPr>
              <w:pStyle w:val="107"/>
              <w:rPr>
                <w:ins w:id="949" w:author="ZTE, Fei Xue" w:date="2025-08-15T18:00:39Z"/>
              </w:rPr>
            </w:pPr>
          </w:p>
        </w:tc>
        <w:tc>
          <w:tcPr>
            <w:tcW w:w="2441" w:type="dxa"/>
            <w:tcBorders>
              <w:left w:val="single" w:color="auto" w:sz="2" w:space="0"/>
              <w:right w:val="single" w:color="auto" w:sz="2" w:space="0"/>
            </w:tcBorders>
          </w:tcPr>
          <w:p w14:paraId="2817394D">
            <w:pPr>
              <w:pStyle w:val="107"/>
              <w:rPr>
                <w:ins w:id="950" w:author="ZTE, Fei Xue" w:date="2025-08-15T18:00:39Z"/>
              </w:rPr>
            </w:pPr>
            <w:ins w:id="951" w:author="ZTE, Fei Xue" w:date="2025-08-15T18:00:39Z">
              <w:r>
                <w:rPr>
                  <w:lang w:val="en-US"/>
                </w:rPr>
                <w:t>NOTE 1, 4, 5, 6</w:t>
              </w:r>
            </w:ins>
          </w:p>
        </w:tc>
      </w:tr>
    </w:tbl>
    <w:p w14:paraId="42D8BBF1">
      <w:pPr>
        <w:rPr>
          <w:rFonts w:eastAsia="宋体"/>
        </w:rPr>
      </w:pPr>
    </w:p>
    <w:p w14:paraId="57B29C8C">
      <w:pPr>
        <w:keepLines/>
        <w:ind w:left="1135" w:hanging="851"/>
        <w:rPr>
          <w:rFonts w:eastAsia="宋体"/>
          <w:lang w:eastAsia="zh-CN"/>
        </w:rPr>
      </w:pPr>
      <w:r>
        <w:rPr>
          <w:rFonts w:eastAsia="宋体"/>
        </w:rPr>
        <w:t>NOTE 1:</w:t>
      </w:r>
      <w:r>
        <w:rPr>
          <w:rFonts w:eastAsia="宋体"/>
        </w:rPr>
        <w:tab/>
      </w:r>
      <w:r>
        <w:rPr>
          <w:rFonts w:eastAsia="宋体"/>
        </w:rPr>
        <w:t xml:space="preserve">As defined in the scope for spurious emissions in this clause, except for </w:t>
      </w:r>
      <w:r>
        <w:rPr>
          <w:rFonts w:eastAsia="MS Mincho"/>
        </w:rPr>
        <w:t xml:space="preserve">the cases where the noted requirements apply to a repeater operating in </w:t>
      </w:r>
      <w:r>
        <w:rPr>
          <w:rFonts w:eastAsia="宋体"/>
        </w:rPr>
        <w:t>Band n28, the co-existence requirements in table 6.5.4.5.2 -1 do not apply for the Δf</w:t>
      </w:r>
      <w:r>
        <w:rPr>
          <w:rFonts w:eastAsia="宋体"/>
          <w:vertAlign w:val="subscript"/>
        </w:rPr>
        <w:t>OBUE</w:t>
      </w:r>
      <w:r>
        <w:rPr>
          <w:rFonts w:eastAsia="宋体"/>
        </w:rPr>
        <w:t xml:space="preserve"> frequency range immediately outside the downlink </w:t>
      </w:r>
      <w:r>
        <w:rPr>
          <w:rFonts w:eastAsia="宋体"/>
          <w:i/>
        </w:rPr>
        <w:t>operating band</w:t>
      </w:r>
      <w:r>
        <w:rPr>
          <w:rFonts w:eastAsia="宋体"/>
        </w:rPr>
        <w:t>. Emission limits for this excluded frequency range may be covered by local or regional requirements.</w:t>
      </w:r>
    </w:p>
    <w:p w14:paraId="7A2C8FAE">
      <w:pPr>
        <w:keepLines/>
        <w:ind w:left="1135" w:hanging="851"/>
        <w:rPr>
          <w:rFonts w:eastAsia="宋体"/>
        </w:rPr>
      </w:pPr>
      <w:r>
        <w:rPr>
          <w:rFonts w:eastAsia="宋体"/>
        </w:rPr>
        <w:t>NOTE 2:</w:t>
      </w:r>
      <w:r>
        <w:rPr>
          <w:rFonts w:eastAsia="宋体"/>
        </w:rPr>
        <w:tab/>
      </w:r>
      <w:r>
        <w:rPr>
          <w:rFonts w:eastAsia="宋体"/>
        </w:rPr>
        <w:t xml:space="preserve">Table 6.5.4.5.2 -1 assumes that two </w:t>
      </w:r>
      <w:r>
        <w:rPr>
          <w:rFonts w:eastAsia="宋体"/>
          <w:i/>
        </w:rPr>
        <w:t>operating bands</w:t>
      </w:r>
      <w:r>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pPr>
        <w:keepLines/>
        <w:ind w:left="1135" w:hanging="851"/>
        <w:rPr>
          <w:rFonts w:eastAsia="宋体"/>
        </w:rPr>
      </w:pPr>
      <w:r>
        <w:rPr>
          <w:rFonts w:eastAsia="宋体"/>
        </w:rPr>
        <w:t>NOTE 3:</w:t>
      </w:r>
      <w:r>
        <w:rPr>
          <w:rFonts w:eastAsia="宋体"/>
        </w:rPr>
        <w:tab/>
      </w:r>
      <w:r>
        <w:rPr>
          <w:rFonts w:eastAsia="宋体"/>
        </w:rPr>
        <w:t>For unsynchronized operation, special co-existence requirements may apply that are not covered by the 3GPP specifications.</w:t>
      </w:r>
    </w:p>
    <w:p w14:paraId="49597A8D">
      <w:pPr>
        <w:keepLines/>
        <w:ind w:left="1135" w:hanging="851"/>
        <w:rPr>
          <w:rFonts w:eastAsia="宋体"/>
        </w:rPr>
      </w:pPr>
      <w:r>
        <w:rPr>
          <w:rFonts w:eastAsia="宋体"/>
        </w:rPr>
        <w:t>NOTE 4:</w:t>
      </w:r>
      <w:r>
        <w:rPr>
          <w:rFonts w:eastAsia="宋体"/>
        </w:rPr>
        <w:tab/>
      </w:r>
      <w:r>
        <w:rPr>
          <w:rFonts w:eastAsia="宋体"/>
        </w:rPr>
        <w:t xml:space="preserve">For NR Band n28 repeater, specific solutions may be required to fulfil the spurious emissions limits for repeater for co-existence with E-UTRA Band 27 UL </w:t>
      </w:r>
      <w:r>
        <w:rPr>
          <w:rFonts w:eastAsia="宋体"/>
          <w:i/>
        </w:rPr>
        <w:t>operating band</w:t>
      </w:r>
      <w:ins w:id="952" w:author="ZTE, Fei Xue" w:date="2025-08-15T18:00:59Z">
        <w:r>
          <w:rPr>
            <w:lang w:val="en-US" w:eastAsia="zh-CN"/>
          </w:rPr>
          <w:t xml:space="preserve">, </w:t>
        </w:r>
      </w:ins>
      <w:ins w:id="953" w:author="ZTE, Fei Xue" w:date="2025-08-15T18:00:59Z">
        <w:r>
          <w:rPr>
            <w:rFonts w:hint="eastAsia"/>
            <w:lang w:val="en-US" w:eastAsia="zh-CN"/>
          </w:rPr>
          <w:t xml:space="preserve">where requirement </w:t>
        </w:r>
      </w:ins>
      <w:ins w:id="954" w:author="ZTE, Fei Xue" w:date="2025-08-15T18:00:59Z">
        <w:r>
          <w:rPr/>
          <w:t>applies 4 MHz above the Band n28 downlink operating band</w:t>
        </w:r>
      </w:ins>
      <w:r>
        <w:rPr>
          <w:rFonts w:eastAsia="宋体"/>
        </w:rPr>
        <w:t>.</w:t>
      </w:r>
    </w:p>
    <w:p w14:paraId="08BF3FA7">
      <w:pPr>
        <w:keepLines/>
        <w:ind w:left="1135" w:hanging="851"/>
        <w:rPr>
          <w:ins w:id="955" w:author="ZTE, Fei Xue" w:date="2025-08-15T18:01:32Z"/>
          <w:rFonts w:eastAsia="宋体"/>
        </w:rPr>
      </w:pPr>
      <w:r>
        <w:rPr>
          <w:rFonts w:eastAsia="宋体"/>
        </w:rPr>
        <w:t>NOTE 5:</w:t>
      </w:r>
      <w:r>
        <w:rPr>
          <w:rFonts w:eastAsia="宋体"/>
        </w:rPr>
        <w:tab/>
      </w:r>
      <w:r>
        <w:rPr>
          <w:rFonts w:eastAsia="宋体"/>
        </w:rPr>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ins w:id="956" w:author="ZTE, Fei Xue" w:date="2025-08-15T18:01:22Z">
        <w:r>
          <w:rPr>
            <w:rFonts w:hint="eastAsia"/>
            <w:lang w:val="en-US" w:eastAsia="zh-CN"/>
          </w:rPr>
          <w:t xml:space="preserve">, where </w:t>
        </w:r>
      </w:ins>
      <w:ins w:id="957" w:author="ZTE, Fei Xue" w:date="2025-08-15T18:01:22Z">
        <w:r>
          <w:rPr>
            <w:lang w:val="en-US" w:eastAsia="zh-CN"/>
          </w:rPr>
          <w:t>requirement</w:t>
        </w:r>
      </w:ins>
      <w:ins w:id="958" w:author="ZTE, Fei Xue" w:date="2025-08-15T18:01:22Z">
        <w:r>
          <w:rPr>
            <w:rFonts w:hint="eastAsia"/>
            <w:lang w:val="en-US" w:eastAsia="zh-CN"/>
          </w:rPr>
          <w:t xml:space="preserve"> </w:t>
        </w:r>
      </w:ins>
      <w:ins w:id="959" w:author="ZTE, Fei Xue" w:date="2025-08-15T18:01:22Z">
        <w:r>
          <w:rPr>
            <w:lang w:val="en-US" w:eastAsia="zh-CN"/>
          </w:rPr>
          <w:t>applies 1 MHz below the Band n29 downlink operating band</w:t>
        </w:r>
      </w:ins>
      <w:r>
        <w:rPr>
          <w:rFonts w:eastAsia="宋体"/>
        </w:rPr>
        <w:t>.</w:t>
      </w:r>
    </w:p>
    <w:p w14:paraId="10CA1755">
      <w:pPr>
        <w:pStyle w:val="107"/>
        <w:ind w:left="1135" w:hanging="851"/>
        <w:jc w:val="left"/>
        <w:rPr>
          <w:ins w:id="960" w:author="ZTE, Fei Xue" w:date="2025-08-15T18:01:32Z"/>
          <w:rFonts w:ascii="Times New Roman" w:hAnsi="Times New Roman"/>
          <w:sz w:val="20"/>
        </w:rPr>
      </w:pPr>
      <w:ins w:id="961" w:author="ZTE, Fei Xue" w:date="2025-08-15T18:01:32Z">
        <w:r>
          <w:rPr/>
          <w:t>NOTE 6:</w:t>
        </w:r>
      </w:ins>
      <w:ins w:id="962" w:author="ZTE, Fei Xue" w:date="2025-08-15T18:01:32Z">
        <w:r>
          <w:rPr/>
          <w:tab/>
        </w:r>
      </w:ins>
      <w:ins w:id="963" w:author="ZTE, Fei Xue" w:date="2025-08-15T18:01:32Z">
        <w:r>
          <w:rPr>
            <w:rFonts w:ascii="Times New Roman" w:hAnsi="Times New Roman"/>
            <w:sz w:val="20"/>
          </w:rPr>
          <w:t>For NR Band n67 BS, specific solutions may be required to fulfil the spurious emissions limits for NR BS co-existence with E-UTRA Band 28 or NR Band n28 UL operating band or NR Band n83 UL operating band, where requirement applies for 703 MHz to 736 MHz.</w:t>
        </w:r>
      </w:ins>
    </w:p>
    <w:p w14:paraId="5B66C9BE">
      <w:pPr>
        <w:pStyle w:val="107"/>
        <w:ind w:left="1135" w:hanging="851"/>
        <w:jc w:val="left"/>
        <w:rPr>
          <w:ins w:id="964" w:author="ZTE, Fei Xue" w:date="2025-08-15T18:01:32Z"/>
          <w:rFonts w:ascii="Times New Roman" w:hAnsi="Times New Roman"/>
          <w:sz w:val="20"/>
        </w:rPr>
      </w:pPr>
      <w:ins w:id="965" w:author="ZTE, Fei Xue" w:date="2025-08-15T18:01:32Z">
        <w:r>
          <w:rPr/>
          <w:t>NOTE 7:</w:t>
        </w:r>
      </w:ins>
      <w:ins w:id="966" w:author="ZTE, Fei Xue" w:date="2025-08-15T18:01:32Z">
        <w:r>
          <w:rPr>
            <w:lang w:val="en-US" w:eastAsia="zh-CN"/>
          </w:rPr>
          <w:tab/>
        </w:r>
      </w:ins>
      <w:ins w:id="967" w:author="ZTE, Fei Xue" w:date="2025-08-15T18:01:32Z">
        <w:r>
          <w:rPr>
            <w:rFonts w:ascii="Times New Roman" w:hAnsi="Times New Roman"/>
            <w:sz w:val="20"/>
          </w:rPr>
          <w:t>Does not apply for co-existence with standalone downlink bands (SDO) defined in TS 36.104, table 5.5-1.</w:t>
        </w:r>
      </w:ins>
    </w:p>
    <w:p w14:paraId="316473A1">
      <w:pPr>
        <w:pStyle w:val="107"/>
        <w:ind w:left="1135" w:hanging="851"/>
        <w:jc w:val="left"/>
        <w:rPr>
          <w:ins w:id="968" w:author="ZTE, Fei Xue" w:date="2025-08-15T18:01:32Z"/>
          <w:rFonts w:ascii="Times New Roman" w:hAnsi="Times New Roman"/>
          <w:sz w:val="20"/>
        </w:rPr>
      </w:pPr>
      <w:ins w:id="969" w:author="ZTE, Fei Xue" w:date="2025-08-15T18:01:32Z">
        <w:r>
          <w:rPr/>
          <w:t>NOTE 8:</w:t>
        </w:r>
      </w:ins>
      <w:ins w:id="970" w:author="ZTE, Fei Xue" w:date="2025-08-15T18:01:32Z">
        <w:r>
          <w:rPr>
            <w:lang w:val="en-US" w:eastAsia="zh-CN"/>
          </w:rPr>
          <w:tab/>
        </w:r>
      </w:ins>
      <w:ins w:id="971" w:author="ZTE, Fei Xue" w:date="2025-08-15T18:01:32Z">
        <w:r>
          <w:rPr>
            <w:lang w:val="en-US" w:eastAsia="zh-CN"/>
          </w:rPr>
          <w:t xml:space="preserve">Frequency range of </w:t>
        </w:r>
      </w:ins>
      <w:ins w:id="972" w:author="ZTE, Fei Xue" w:date="2025-08-15T18:01:32Z">
        <w:r>
          <w:rPr>
            <w:rFonts w:ascii="Times New Roman" w:hAnsi="Times New Roman"/>
            <w:sz w:val="20"/>
          </w:rPr>
          <w:t xml:space="preserve">UTRA, E-UTRA and NR bands, as described in </w:t>
        </w:r>
      </w:ins>
      <w:ins w:id="973" w:author="ZTE, Fei Xue" w:date="2025-08-15T18:01:32Z">
        <w:r>
          <w:rPr>
            <w:rFonts w:ascii="Times New Roman" w:hAnsi="Times New Roman"/>
            <w:sz w:val="20"/>
            <w:highlight w:val="yellow"/>
          </w:rPr>
          <w:t>TS 37.104 annex X</w:t>
        </w:r>
      </w:ins>
      <w:ins w:id="974" w:author="ZTE, Fei Xue" w:date="2025-08-15T18:01:32Z">
        <w:r>
          <w:rPr>
            <w:rFonts w:ascii="Times New Roman" w:hAnsi="Times New Roman"/>
            <w:sz w:val="20"/>
          </w:rPr>
          <w:t>.</w:t>
        </w:r>
      </w:ins>
    </w:p>
    <w:p w14:paraId="4A730891">
      <w:pPr>
        <w:keepLines/>
        <w:ind w:left="1135" w:hanging="851"/>
        <w:rPr>
          <w:rFonts w:eastAsia="宋体"/>
        </w:rPr>
      </w:pPr>
    </w:p>
    <w:p w14:paraId="23A0D402">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14:paraId="6BF2289D">
      <w:r>
        <w:t xml:space="preserve">The spurious emission </w:t>
      </w:r>
      <w:r>
        <w:rPr>
          <w:rFonts w:cs="v5.0.0"/>
          <w:i/>
        </w:rPr>
        <w:t>minimum requirements</w:t>
      </w:r>
      <w:r>
        <w:t xml:space="preserve"> for this requirement are:</w:t>
      </w:r>
    </w:p>
    <w:p w14:paraId="440D11B6">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14:paraId="22487C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000000" w:sz="6" w:space="0"/>
              <w:left w:val="single" w:color="000000" w:sz="6" w:space="0"/>
              <w:bottom w:val="single" w:color="000000" w:sz="6" w:space="0"/>
              <w:right w:val="single" w:color="000000" w:sz="6" w:space="0"/>
            </w:tcBorders>
          </w:tcPr>
          <w:p w14:paraId="446D4490">
            <w:pPr>
              <w:pStyle w:val="106"/>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14:paraId="2EEC3329">
            <w:pPr>
              <w:pStyle w:val="106"/>
              <w:rPr>
                <w:kern w:val="2"/>
                <w:szCs w:val="22"/>
              </w:rPr>
            </w:pPr>
            <w:r>
              <w:rPr>
                <w:rFonts w:cs="v5.0.0"/>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14:paraId="3673867C">
            <w:pPr>
              <w:pStyle w:val="106"/>
              <w:rPr>
                <w:kern w:val="2"/>
                <w:szCs w:val="22"/>
              </w:rPr>
            </w:pPr>
            <w:r>
              <w:rPr>
                <w:i/>
              </w:rPr>
              <w:t>Measurement Bandwidth</w:t>
            </w:r>
          </w:p>
        </w:tc>
        <w:tc>
          <w:tcPr>
            <w:tcW w:w="3617" w:type="dxa"/>
            <w:tcBorders>
              <w:top w:val="single" w:color="000000" w:sz="6" w:space="0"/>
              <w:left w:val="single" w:color="000000" w:sz="6" w:space="0"/>
              <w:bottom w:val="single" w:color="000000" w:sz="6" w:space="0"/>
              <w:right w:val="single" w:color="000000" w:sz="6" w:space="0"/>
            </w:tcBorders>
          </w:tcPr>
          <w:p w14:paraId="08FB0DAE">
            <w:pPr>
              <w:pStyle w:val="106"/>
              <w:rPr>
                <w:kern w:val="2"/>
                <w:szCs w:val="22"/>
              </w:rPr>
            </w:pPr>
            <w:r>
              <w:t>Note</w:t>
            </w:r>
          </w:p>
        </w:tc>
      </w:tr>
      <w:tr w14:paraId="604BEB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left w:val="single" w:color="000000" w:sz="6" w:space="0"/>
              <w:bottom w:val="single" w:color="000000" w:sz="6" w:space="0"/>
              <w:right w:val="single" w:color="000000" w:sz="6" w:space="0"/>
            </w:tcBorders>
          </w:tcPr>
          <w:p w14:paraId="51D8DA4D">
            <w:pPr>
              <w:pStyle w:val="107"/>
              <w:rPr>
                <w:kern w:val="2"/>
                <w:szCs w:val="22"/>
              </w:rPr>
            </w:pPr>
            <w:r>
              <w:t>1884.5 – 1915.7 MHz</w:t>
            </w:r>
          </w:p>
        </w:tc>
        <w:tc>
          <w:tcPr>
            <w:tcW w:w="1276" w:type="dxa"/>
            <w:tcBorders>
              <w:top w:val="single" w:color="auto" w:sz="4" w:space="0"/>
              <w:left w:val="single" w:color="000000" w:sz="6" w:space="0"/>
              <w:bottom w:val="single" w:color="000000" w:sz="6" w:space="0"/>
              <w:right w:val="single" w:color="000000" w:sz="6" w:space="0"/>
            </w:tcBorders>
          </w:tcPr>
          <w:p w14:paraId="073B8AE0">
            <w:pPr>
              <w:pStyle w:val="107"/>
              <w:rPr>
                <w:kern w:val="2"/>
                <w:szCs w:val="22"/>
              </w:rPr>
            </w:pPr>
            <w:r>
              <w:t>-41 dBm</w:t>
            </w:r>
          </w:p>
        </w:tc>
        <w:tc>
          <w:tcPr>
            <w:tcW w:w="1418" w:type="dxa"/>
            <w:tcBorders>
              <w:top w:val="single" w:color="auto" w:sz="4" w:space="0"/>
              <w:left w:val="single" w:color="000000" w:sz="6" w:space="0"/>
              <w:bottom w:val="single" w:color="000000" w:sz="6" w:space="0"/>
              <w:right w:val="single" w:color="000000" w:sz="6" w:space="0"/>
            </w:tcBorders>
          </w:tcPr>
          <w:p w14:paraId="124B711E">
            <w:pPr>
              <w:pStyle w:val="107"/>
              <w:rPr>
                <w:kern w:val="2"/>
                <w:szCs w:val="22"/>
              </w:rPr>
            </w:pPr>
            <w:r>
              <w:t>300 kHz</w:t>
            </w:r>
          </w:p>
        </w:tc>
        <w:tc>
          <w:tcPr>
            <w:tcW w:w="3617" w:type="dxa"/>
            <w:tcBorders>
              <w:top w:val="single" w:color="auto" w:sz="4" w:space="0"/>
              <w:left w:val="single" w:color="000000" w:sz="6" w:space="0"/>
              <w:bottom w:val="single" w:color="000000" w:sz="6" w:space="0"/>
              <w:right w:val="single" w:color="000000" w:sz="6" w:space="0"/>
            </w:tcBorders>
          </w:tcPr>
          <w:p w14:paraId="733F5926">
            <w:pPr>
              <w:pStyle w:val="107"/>
              <w:rPr>
                <w:kern w:val="2"/>
                <w:szCs w:val="22"/>
              </w:rPr>
            </w:pPr>
            <w:r>
              <w:t xml:space="preserve">Applicable when co-existence with PHS system operating in 1884.5 – 1915.7 MHz </w:t>
            </w:r>
          </w:p>
        </w:tc>
      </w:tr>
    </w:tbl>
    <w:p w14:paraId="5B8579A3"/>
    <w:p w14:paraId="2A983E3A">
      <w:r>
        <w:t xml:space="preserve">In certain regions, the following requirement may apply to NR repeater or NCR operating in Band n50 and n75 within the 1432 – 1452 MHz, and in Band n51 and Band n76. The </w:t>
      </w:r>
      <w:r>
        <w:rPr>
          <w:rFonts w:cs="v5.0.0"/>
          <w:i/>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14:paraId="2D981302">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14:paraId="2B7F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14:paraId="3E1E08B2">
            <w:pPr>
              <w:pStyle w:val="106"/>
              <w:rPr>
                <w:kern w:val="2"/>
                <w:szCs w:val="22"/>
              </w:rPr>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14:paraId="21406DC2">
            <w:pPr>
              <w:pStyle w:val="106"/>
              <w:rPr>
                <w:i/>
                <w:kern w:val="2"/>
                <w:szCs w:val="22"/>
              </w:rPr>
            </w:pPr>
            <w:r>
              <w:rPr>
                <w:rFonts w:cs="v5.0.0"/>
                <w:i/>
              </w:rPr>
              <w:t>Minimum requirements</w:t>
            </w:r>
          </w:p>
        </w:tc>
        <w:tc>
          <w:tcPr>
            <w:tcW w:w="1642" w:type="dxa"/>
            <w:tcBorders>
              <w:top w:val="single" w:color="auto" w:sz="4" w:space="0"/>
              <w:left w:val="single" w:color="auto" w:sz="4" w:space="0"/>
              <w:bottom w:val="single" w:color="auto" w:sz="4" w:space="0"/>
              <w:right w:val="single" w:color="auto" w:sz="4" w:space="0"/>
            </w:tcBorders>
          </w:tcPr>
          <w:p w14:paraId="3FBF5DD4">
            <w:pPr>
              <w:pStyle w:val="106"/>
              <w:rPr>
                <w:kern w:val="2"/>
                <w:szCs w:val="22"/>
              </w:rPr>
            </w:pPr>
            <w:r>
              <w:rPr>
                <w:i/>
              </w:rPr>
              <w:t>Measurement Bandwidth</w:t>
            </w:r>
          </w:p>
        </w:tc>
      </w:tr>
      <w:tr w14:paraId="2B1C2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14:paraId="521C0A17">
            <w:pPr>
              <w:pStyle w:val="107"/>
              <w:rPr>
                <w:kern w:val="2"/>
                <w:szCs w:val="22"/>
              </w:rPr>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14:paraId="18BC0354">
            <w:pPr>
              <w:pStyle w:val="107"/>
              <w:rPr>
                <w:kern w:val="2"/>
                <w:szCs w:val="22"/>
              </w:rPr>
            </w:pPr>
            <w:r>
              <w:t>-42 dBm</w:t>
            </w:r>
          </w:p>
        </w:tc>
        <w:tc>
          <w:tcPr>
            <w:tcW w:w="1642" w:type="dxa"/>
            <w:tcBorders>
              <w:top w:val="single" w:color="auto" w:sz="4" w:space="0"/>
              <w:left w:val="single" w:color="auto" w:sz="4" w:space="0"/>
              <w:bottom w:val="single" w:color="auto" w:sz="4" w:space="0"/>
              <w:right w:val="single" w:color="auto" w:sz="4" w:space="0"/>
            </w:tcBorders>
          </w:tcPr>
          <w:p w14:paraId="7FD8615D">
            <w:pPr>
              <w:pStyle w:val="107"/>
              <w:rPr>
                <w:kern w:val="2"/>
                <w:szCs w:val="22"/>
              </w:rPr>
            </w:pPr>
            <w:r>
              <w:t>27 MHz</w:t>
            </w:r>
          </w:p>
        </w:tc>
      </w:tr>
    </w:tbl>
    <w:p w14:paraId="71364BD4"/>
    <w:p w14:paraId="4B080172">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14:paraId="0D2C4ECE">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14:paraId="562C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23" w:type="dxa"/>
            <w:tcBorders>
              <w:top w:val="single" w:color="auto" w:sz="4" w:space="0"/>
              <w:left w:val="single" w:color="auto" w:sz="4" w:space="0"/>
              <w:bottom w:val="single" w:color="auto" w:sz="4" w:space="0"/>
              <w:right w:val="single" w:color="auto" w:sz="4" w:space="0"/>
            </w:tcBorders>
          </w:tcPr>
          <w:p w14:paraId="77D7E6E3">
            <w:pPr>
              <w:pStyle w:val="106"/>
              <w:rPr>
                <w:kern w:val="2"/>
                <w:szCs w:val="22"/>
              </w:rPr>
            </w:pPr>
            <w:r>
              <w:t>Filter centre frequency, F</w:t>
            </w:r>
            <w:r>
              <w:rPr>
                <w:vertAlign w:val="subscript"/>
              </w:rPr>
              <w:t>filter</w:t>
            </w:r>
          </w:p>
        </w:tc>
        <w:tc>
          <w:tcPr>
            <w:tcW w:w="1939" w:type="dxa"/>
            <w:tcBorders>
              <w:top w:val="single" w:color="auto" w:sz="4" w:space="0"/>
              <w:left w:val="single" w:color="auto" w:sz="4" w:space="0"/>
              <w:bottom w:val="single" w:color="auto" w:sz="4" w:space="0"/>
              <w:right w:val="single" w:color="auto" w:sz="4" w:space="0"/>
            </w:tcBorders>
          </w:tcPr>
          <w:p w14:paraId="30C17931">
            <w:pPr>
              <w:pStyle w:val="106"/>
              <w:rPr>
                <w:kern w:val="2"/>
                <w:szCs w:val="22"/>
              </w:rPr>
            </w:pPr>
            <w:r>
              <w:t xml:space="preserve">Declared </w:t>
            </w:r>
            <w:r>
              <w:rPr>
                <w:i/>
              </w:rPr>
              <w:t>minimum requirements</w:t>
            </w:r>
            <w:r>
              <w:t xml:space="preserve"> (dBm)</w:t>
            </w:r>
          </w:p>
        </w:tc>
        <w:tc>
          <w:tcPr>
            <w:tcW w:w="1939" w:type="dxa"/>
            <w:tcBorders>
              <w:top w:val="single" w:color="auto" w:sz="4" w:space="0"/>
              <w:left w:val="single" w:color="auto" w:sz="4" w:space="0"/>
              <w:bottom w:val="single" w:color="auto" w:sz="4" w:space="0"/>
              <w:right w:val="single" w:color="auto" w:sz="4" w:space="0"/>
            </w:tcBorders>
          </w:tcPr>
          <w:p w14:paraId="095327D8">
            <w:pPr>
              <w:pStyle w:val="106"/>
              <w:rPr>
                <w:kern w:val="2"/>
                <w:szCs w:val="22"/>
              </w:rPr>
            </w:pPr>
            <w:r>
              <w:rPr>
                <w:i/>
              </w:rPr>
              <w:t>Measurement bandwidth</w:t>
            </w:r>
          </w:p>
        </w:tc>
      </w:tr>
      <w:tr w14:paraId="7D935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14:paraId="786795E3">
            <w:pPr>
              <w:pStyle w:val="107"/>
              <w:rPr>
                <w:kern w:val="2"/>
              </w:rPr>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Borders>
              <w:top w:val="single" w:color="auto" w:sz="4" w:space="0"/>
              <w:left w:val="single" w:color="auto" w:sz="4" w:space="0"/>
              <w:bottom w:val="single" w:color="auto" w:sz="4" w:space="0"/>
              <w:right w:val="single" w:color="auto" w:sz="4" w:space="0"/>
            </w:tcBorders>
          </w:tcPr>
          <w:p w14:paraId="38EE200C">
            <w:pPr>
              <w:pStyle w:val="107"/>
              <w:rPr>
                <w:kern w:val="2"/>
              </w:rPr>
            </w:pPr>
            <w:r>
              <w:t>P</w:t>
            </w:r>
            <w:r>
              <w:rPr>
                <w:vertAlign w:val="subscript"/>
              </w:rPr>
              <w:t>EM, n50/n75,a</w:t>
            </w:r>
          </w:p>
        </w:tc>
        <w:tc>
          <w:tcPr>
            <w:tcW w:w="1939" w:type="dxa"/>
            <w:tcBorders>
              <w:top w:val="single" w:color="auto" w:sz="4" w:space="0"/>
              <w:left w:val="single" w:color="auto" w:sz="4" w:space="0"/>
              <w:bottom w:val="single" w:color="auto" w:sz="4" w:space="0"/>
              <w:right w:val="single" w:color="auto" w:sz="4" w:space="0"/>
            </w:tcBorders>
          </w:tcPr>
          <w:p w14:paraId="22504C7F">
            <w:pPr>
              <w:pStyle w:val="107"/>
              <w:rPr>
                <w:kern w:val="2"/>
              </w:rPr>
            </w:pPr>
            <w:r>
              <w:t>1 MHz</w:t>
            </w:r>
          </w:p>
        </w:tc>
      </w:tr>
      <w:tr w14:paraId="6EB8C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14:paraId="18D710BC">
            <w:pPr>
              <w:pStyle w:val="107"/>
              <w:rPr>
                <w:kern w:val="2"/>
              </w:rPr>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Borders>
              <w:top w:val="single" w:color="auto" w:sz="4" w:space="0"/>
              <w:left w:val="single" w:color="auto" w:sz="4" w:space="0"/>
              <w:bottom w:val="single" w:color="auto" w:sz="4" w:space="0"/>
              <w:right w:val="single" w:color="auto" w:sz="4" w:space="0"/>
            </w:tcBorders>
          </w:tcPr>
          <w:p w14:paraId="0DA9C3B5">
            <w:pPr>
              <w:pStyle w:val="107"/>
              <w:rPr>
                <w:kern w:val="2"/>
              </w:rPr>
            </w:pPr>
            <w:r>
              <w:t>P</w:t>
            </w:r>
            <w:r>
              <w:rPr>
                <w:vertAlign w:val="subscript"/>
              </w:rPr>
              <w:t>EM,n50/n75,b</w:t>
            </w:r>
          </w:p>
        </w:tc>
        <w:tc>
          <w:tcPr>
            <w:tcW w:w="1939" w:type="dxa"/>
            <w:tcBorders>
              <w:top w:val="single" w:color="auto" w:sz="4" w:space="0"/>
              <w:left w:val="single" w:color="auto" w:sz="4" w:space="0"/>
              <w:bottom w:val="single" w:color="auto" w:sz="4" w:space="0"/>
              <w:right w:val="single" w:color="auto" w:sz="4" w:space="0"/>
            </w:tcBorders>
          </w:tcPr>
          <w:p w14:paraId="44C5AE33">
            <w:pPr>
              <w:pStyle w:val="107"/>
              <w:rPr>
                <w:kern w:val="2"/>
              </w:rPr>
            </w:pPr>
            <w:r>
              <w:t>1 MHz</w:t>
            </w:r>
          </w:p>
        </w:tc>
      </w:tr>
    </w:tbl>
    <w:p w14:paraId="414DB067"/>
    <w:p w14:paraId="5C75417F">
      <w:pPr>
        <w:rPr>
          <w:rFonts w:cs="v5.0.0"/>
        </w:rPr>
      </w:pPr>
      <w:bookmarkStart w:id="47"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14:paraId="195E9C6D">
      <w:pPr>
        <w:rPr>
          <w:rFonts w:cs="v5.0.0"/>
        </w:rPr>
      </w:pPr>
      <w:r>
        <w:rPr>
          <w:rFonts w:cs="v5.0.0"/>
        </w:rPr>
        <w:t>The power of any spurious emission shall not exceed:</w:t>
      </w:r>
    </w:p>
    <w:p w14:paraId="5DA3BBAA">
      <w:pPr>
        <w:keepNext/>
        <w:keepLines/>
        <w:spacing w:before="60"/>
        <w:jc w:val="center"/>
        <w:rPr>
          <w:rFonts w:ascii="Arial" w:hAnsi="Arial" w:cs="v5.0.0"/>
          <w:b/>
        </w:rPr>
      </w:pPr>
      <w:r>
        <w:rPr>
          <w:rFonts w:ascii="Arial" w:hAnsi="Arial" w:cs="v5.0.0"/>
          <w:b/>
        </w:rPr>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14:paraId="7E3BF5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6D636031">
            <w:pPr>
              <w:pStyle w:val="106"/>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14:paraId="186E262C">
            <w:pPr>
              <w:pStyle w:val="106"/>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14:paraId="54BB2EE3">
            <w:pPr>
              <w:pStyle w:val="106"/>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14:paraId="2C02B08E">
            <w:pPr>
              <w:pStyle w:val="106"/>
              <w:rPr>
                <w:kern w:val="2"/>
                <w:szCs w:val="22"/>
              </w:rPr>
            </w:pPr>
            <w:r>
              <w:rPr>
                <w:i/>
              </w:rPr>
              <w:t>Measurement Bandwidth</w:t>
            </w:r>
          </w:p>
        </w:tc>
      </w:tr>
      <w:tr w14:paraId="06A7DE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5D3C84E5">
            <w:pPr>
              <w:pStyle w:val="107"/>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14:paraId="75C32D90">
            <w:pPr>
              <w:pStyle w:val="107"/>
              <w:rPr>
                <w:kern w:val="2"/>
                <w:szCs w:val="22"/>
              </w:rPr>
            </w:pPr>
            <w:r>
              <w:t>763 - 775 MHz</w:t>
            </w:r>
          </w:p>
        </w:tc>
        <w:tc>
          <w:tcPr>
            <w:tcW w:w="1276" w:type="dxa"/>
            <w:tcBorders>
              <w:top w:val="single" w:color="000000" w:sz="6" w:space="0"/>
              <w:left w:val="single" w:color="000000" w:sz="6" w:space="0"/>
              <w:bottom w:val="single" w:color="000000" w:sz="6" w:space="0"/>
              <w:right w:val="single" w:color="000000" w:sz="6" w:space="0"/>
            </w:tcBorders>
          </w:tcPr>
          <w:p w14:paraId="5BB7EE7D">
            <w:pPr>
              <w:pStyle w:val="107"/>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14:paraId="3A4510F2">
            <w:pPr>
              <w:pStyle w:val="107"/>
              <w:rPr>
                <w:i/>
                <w:kern w:val="2"/>
                <w:szCs w:val="22"/>
              </w:rPr>
            </w:pPr>
            <w:r>
              <w:t>6.25 kHz</w:t>
            </w:r>
          </w:p>
        </w:tc>
      </w:tr>
      <w:tr w14:paraId="581E2D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710011D0">
            <w:pPr>
              <w:pStyle w:val="107"/>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14:paraId="2AB84343">
            <w:pPr>
              <w:pStyle w:val="107"/>
              <w:rPr>
                <w:kern w:val="2"/>
                <w:szCs w:val="22"/>
              </w:rPr>
            </w:pPr>
            <w:r>
              <w:t>793 - 805 MHz</w:t>
            </w:r>
          </w:p>
        </w:tc>
        <w:tc>
          <w:tcPr>
            <w:tcW w:w="1276" w:type="dxa"/>
            <w:tcBorders>
              <w:top w:val="single" w:color="000000" w:sz="6" w:space="0"/>
              <w:left w:val="single" w:color="000000" w:sz="6" w:space="0"/>
              <w:bottom w:val="single" w:color="000000" w:sz="6" w:space="0"/>
              <w:right w:val="single" w:color="000000" w:sz="6" w:space="0"/>
            </w:tcBorders>
          </w:tcPr>
          <w:p w14:paraId="79F92DFD">
            <w:pPr>
              <w:pStyle w:val="107"/>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14:paraId="67663C24">
            <w:pPr>
              <w:pStyle w:val="107"/>
              <w:rPr>
                <w:i/>
                <w:kern w:val="2"/>
                <w:szCs w:val="22"/>
              </w:rPr>
            </w:pPr>
            <w:r>
              <w:t>6.25 kHz</w:t>
            </w:r>
          </w:p>
        </w:tc>
      </w:tr>
      <w:tr w14:paraId="1EDE57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18BA2FD0">
            <w:pPr>
              <w:pStyle w:val="107"/>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14:paraId="39C9104F">
            <w:pPr>
              <w:pStyle w:val="107"/>
              <w:rPr>
                <w:kern w:val="2"/>
                <w:szCs w:val="22"/>
              </w:rPr>
            </w:pPr>
            <w:r>
              <w:t>769 - 775 MHz</w:t>
            </w:r>
          </w:p>
        </w:tc>
        <w:tc>
          <w:tcPr>
            <w:tcW w:w="1276" w:type="dxa"/>
            <w:tcBorders>
              <w:top w:val="single" w:color="000000" w:sz="6" w:space="0"/>
              <w:left w:val="single" w:color="000000" w:sz="6" w:space="0"/>
              <w:bottom w:val="single" w:color="000000" w:sz="6" w:space="0"/>
              <w:right w:val="single" w:color="000000" w:sz="6" w:space="0"/>
            </w:tcBorders>
          </w:tcPr>
          <w:p w14:paraId="7183870E">
            <w:pPr>
              <w:pStyle w:val="107"/>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14:paraId="5DE1148D">
            <w:pPr>
              <w:pStyle w:val="107"/>
              <w:rPr>
                <w:kern w:val="2"/>
                <w:szCs w:val="22"/>
              </w:rPr>
            </w:pPr>
            <w:r>
              <w:t>6.25 kHz</w:t>
            </w:r>
          </w:p>
        </w:tc>
      </w:tr>
      <w:tr w14:paraId="681E55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52DAAFCE">
            <w:pPr>
              <w:pStyle w:val="107"/>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14:paraId="2A97605B">
            <w:pPr>
              <w:pStyle w:val="107"/>
              <w:rPr>
                <w:kern w:val="2"/>
                <w:szCs w:val="22"/>
              </w:rPr>
            </w:pPr>
            <w:r>
              <w:t>799 - 805 MHz</w:t>
            </w:r>
          </w:p>
        </w:tc>
        <w:tc>
          <w:tcPr>
            <w:tcW w:w="1276" w:type="dxa"/>
            <w:tcBorders>
              <w:top w:val="single" w:color="000000" w:sz="6" w:space="0"/>
              <w:left w:val="single" w:color="000000" w:sz="6" w:space="0"/>
              <w:bottom w:val="single" w:color="000000" w:sz="6" w:space="0"/>
              <w:right w:val="single" w:color="000000" w:sz="6" w:space="0"/>
            </w:tcBorders>
          </w:tcPr>
          <w:p w14:paraId="0C5859D4">
            <w:pPr>
              <w:pStyle w:val="107"/>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14:paraId="347ADA88">
            <w:pPr>
              <w:pStyle w:val="107"/>
              <w:rPr>
                <w:kern w:val="2"/>
                <w:szCs w:val="22"/>
              </w:rPr>
            </w:pPr>
            <w:r>
              <w:t>6.25 kHz</w:t>
            </w:r>
          </w:p>
        </w:tc>
      </w:tr>
      <w:bookmarkEnd w:id="47"/>
    </w:tbl>
    <w:p w14:paraId="6ED3E3C7"/>
    <w:p w14:paraId="51D63257">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14:paraId="215626C6">
      <w:pPr>
        <w:keepNext/>
        <w:rPr>
          <w:rFonts w:cs="v3.8.0"/>
        </w:rPr>
      </w:pPr>
      <w:r>
        <w:rPr>
          <w:rFonts w:cs="v3.8.0"/>
        </w:rPr>
        <w:t>The power of any spurious emission shall not exceed:</w:t>
      </w:r>
    </w:p>
    <w:p w14:paraId="011A3461">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14:paraId="15DBF5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6558146D">
            <w:pPr>
              <w:pStyle w:val="106"/>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14:paraId="7F14735C">
            <w:pPr>
              <w:pStyle w:val="106"/>
              <w:rPr>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14:paraId="4E9A8CF4">
            <w:pPr>
              <w:pStyle w:val="106"/>
              <w:rPr>
                <w:kern w:val="2"/>
                <w:szCs w:val="22"/>
              </w:rPr>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14:paraId="1A1E4223">
            <w:pPr>
              <w:pStyle w:val="106"/>
              <w:rPr>
                <w:kern w:val="2"/>
                <w:szCs w:val="22"/>
              </w:rPr>
            </w:pPr>
            <w:r>
              <w:t>Note</w:t>
            </w:r>
          </w:p>
        </w:tc>
      </w:tr>
      <w:tr w14:paraId="113F51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3273B4CA">
            <w:pPr>
              <w:pStyle w:val="107"/>
              <w:rPr>
                <w:kern w:val="2"/>
              </w:rPr>
            </w:pPr>
            <w:r>
              <w:t>2200 – 2345 MHz</w:t>
            </w:r>
          </w:p>
        </w:tc>
        <w:tc>
          <w:tcPr>
            <w:tcW w:w="1276" w:type="dxa"/>
            <w:tcBorders>
              <w:top w:val="single" w:color="000000" w:sz="6" w:space="0"/>
              <w:left w:val="single" w:color="000000" w:sz="6" w:space="0"/>
              <w:bottom w:val="single" w:color="000000" w:sz="6" w:space="0"/>
              <w:right w:val="single" w:color="000000" w:sz="6" w:space="0"/>
            </w:tcBorders>
          </w:tcPr>
          <w:p w14:paraId="1BEB883F">
            <w:pPr>
              <w:pStyle w:val="107"/>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14:paraId="35D68AB7">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14:paraId="0294604E">
            <w:pPr>
              <w:pStyle w:val="107"/>
              <w:rPr>
                <w:rFonts w:cs="v5.0.0"/>
                <w:kern w:val="2"/>
                <w:szCs w:val="22"/>
              </w:rPr>
            </w:pPr>
          </w:p>
        </w:tc>
      </w:tr>
      <w:tr w14:paraId="0E85B5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451EBCF5">
            <w:pPr>
              <w:pStyle w:val="107"/>
              <w:rPr>
                <w:kern w:val="2"/>
              </w:rPr>
            </w:pPr>
            <w:r>
              <w:t>2362.5 – 2365 MHz</w:t>
            </w:r>
          </w:p>
        </w:tc>
        <w:tc>
          <w:tcPr>
            <w:tcW w:w="1276" w:type="dxa"/>
            <w:tcBorders>
              <w:top w:val="single" w:color="000000" w:sz="6" w:space="0"/>
              <w:left w:val="single" w:color="000000" w:sz="6" w:space="0"/>
              <w:bottom w:val="single" w:color="000000" w:sz="6" w:space="0"/>
              <w:right w:val="single" w:color="000000" w:sz="6" w:space="0"/>
            </w:tcBorders>
          </w:tcPr>
          <w:p w14:paraId="4743E682">
            <w:pPr>
              <w:pStyle w:val="107"/>
              <w:rPr>
                <w:kern w:val="2"/>
              </w:rPr>
            </w:pPr>
            <w:r>
              <w:t>-25 dBm</w:t>
            </w:r>
          </w:p>
        </w:tc>
        <w:tc>
          <w:tcPr>
            <w:tcW w:w="1418" w:type="dxa"/>
            <w:tcBorders>
              <w:top w:val="single" w:color="000000" w:sz="6" w:space="0"/>
              <w:left w:val="single" w:color="000000" w:sz="6" w:space="0"/>
              <w:bottom w:val="single" w:color="000000" w:sz="6" w:space="0"/>
              <w:right w:val="single" w:color="000000" w:sz="6" w:space="0"/>
            </w:tcBorders>
          </w:tcPr>
          <w:p w14:paraId="12EEEB76">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14:paraId="72CBC65C">
            <w:pPr>
              <w:pStyle w:val="107"/>
              <w:rPr>
                <w:rFonts w:cs="v5.0.0"/>
                <w:kern w:val="2"/>
                <w:szCs w:val="22"/>
              </w:rPr>
            </w:pPr>
          </w:p>
        </w:tc>
      </w:tr>
      <w:tr w14:paraId="3E978B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3AA309B8">
            <w:pPr>
              <w:pStyle w:val="107"/>
              <w:rPr>
                <w:kern w:val="2"/>
              </w:rPr>
            </w:pPr>
            <w:r>
              <w:t>2365 – 2367.5 MHz</w:t>
            </w:r>
          </w:p>
        </w:tc>
        <w:tc>
          <w:tcPr>
            <w:tcW w:w="1276" w:type="dxa"/>
            <w:tcBorders>
              <w:top w:val="single" w:color="000000" w:sz="6" w:space="0"/>
              <w:left w:val="single" w:color="000000" w:sz="6" w:space="0"/>
              <w:bottom w:val="single" w:color="000000" w:sz="6" w:space="0"/>
              <w:right w:val="single" w:color="000000" w:sz="6" w:space="0"/>
            </w:tcBorders>
          </w:tcPr>
          <w:p w14:paraId="1BB89FC7">
            <w:pPr>
              <w:pStyle w:val="107"/>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14:paraId="14D65728">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14:paraId="7DDA6667">
            <w:pPr>
              <w:pStyle w:val="107"/>
              <w:rPr>
                <w:rFonts w:cs="v5.0.0"/>
                <w:kern w:val="2"/>
                <w:szCs w:val="22"/>
              </w:rPr>
            </w:pPr>
          </w:p>
        </w:tc>
      </w:tr>
      <w:tr w14:paraId="71DB79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56D1B674">
            <w:pPr>
              <w:pStyle w:val="107"/>
              <w:rPr>
                <w:kern w:val="2"/>
              </w:rPr>
            </w:pPr>
            <w:r>
              <w:t>2367.5 – 2370 MHz</w:t>
            </w:r>
          </w:p>
        </w:tc>
        <w:tc>
          <w:tcPr>
            <w:tcW w:w="1276" w:type="dxa"/>
            <w:tcBorders>
              <w:top w:val="single" w:color="000000" w:sz="6" w:space="0"/>
              <w:left w:val="single" w:color="000000" w:sz="6" w:space="0"/>
              <w:bottom w:val="single" w:color="000000" w:sz="6" w:space="0"/>
              <w:right w:val="single" w:color="000000" w:sz="6" w:space="0"/>
            </w:tcBorders>
          </w:tcPr>
          <w:p w14:paraId="4651613F">
            <w:pPr>
              <w:pStyle w:val="107"/>
              <w:rPr>
                <w:kern w:val="2"/>
              </w:rPr>
            </w:pPr>
            <w:r>
              <w:t>-42 dBm</w:t>
            </w:r>
          </w:p>
        </w:tc>
        <w:tc>
          <w:tcPr>
            <w:tcW w:w="1418" w:type="dxa"/>
            <w:tcBorders>
              <w:top w:val="single" w:color="000000" w:sz="6" w:space="0"/>
              <w:left w:val="single" w:color="000000" w:sz="6" w:space="0"/>
              <w:bottom w:val="single" w:color="000000" w:sz="6" w:space="0"/>
              <w:right w:val="single" w:color="000000" w:sz="6" w:space="0"/>
            </w:tcBorders>
          </w:tcPr>
          <w:p w14:paraId="3B0C9750">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14:paraId="6D15A157">
            <w:pPr>
              <w:pStyle w:val="107"/>
              <w:rPr>
                <w:rFonts w:cs="v5.0.0"/>
                <w:kern w:val="2"/>
                <w:szCs w:val="22"/>
              </w:rPr>
            </w:pPr>
          </w:p>
        </w:tc>
      </w:tr>
      <w:tr w14:paraId="3D835D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0BC45C7D">
            <w:pPr>
              <w:pStyle w:val="107"/>
              <w:rPr>
                <w:kern w:val="2"/>
              </w:rPr>
            </w:pPr>
            <w:r>
              <w:t>2370 – 2395 MHz</w:t>
            </w:r>
          </w:p>
        </w:tc>
        <w:tc>
          <w:tcPr>
            <w:tcW w:w="1276" w:type="dxa"/>
            <w:tcBorders>
              <w:top w:val="single" w:color="000000" w:sz="6" w:space="0"/>
              <w:left w:val="single" w:color="000000" w:sz="6" w:space="0"/>
              <w:bottom w:val="single" w:color="000000" w:sz="6" w:space="0"/>
              <w:right w:val="single" w:color="000000" w:sz="6" w:space="0"/>
            </w:tcBorders>
          </w:tcPr>
          <w:p w14:paraId="071CD040">
            <w:pPr>
              <w:pStyle w:val="107"/>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14:paraId="776DDA7F">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14:paraId="4C6443A1">
            <w:pPr>
              <w:pStyle w:val="107"/>
              <w:rPr>
                <w:rFonts w:cs="v5.0.0"/>
                <w:kern w:val="2"/>
                <w:szCs w:val="22"/>
              </w:rPr>
            </w:pPr>
          </w:p>
        </w:tc>
      </w:tr>
    </w:tbl>
    <w:p w14:paraId="739FC07E"/>
    <w:p w14:paraId="52A89A55">
      <w:pPr>
        <w:rPr>
          <w:rFonts w:cs="v3.8.0"/>
        </w:rPr>
      </w:pPr>
      <w:r>
        <w:rPr>
          <w:rFonts w:cs="v3.8.0"/>
        </w:rPr>
        <w:t>The following requirement may apply to repeater operating in Band n48 in certain regions. The power of any spurious emission shall not exceed:</w:t>
      </w:r>
    </w:p>
    <w:p w14:paraId="293592C3">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14:paraId="5EE9AC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074BFB31">
            <w:pPr>
              <w:pStyle w:val="106"/>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14:paraId="08F02AB2">
            <w:pPr>
              <w:pStyle w:val="106"/>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14:paraId="00A2A25E">
            <w:pPr>
              <w:pStyle w:val="106"/>
              <w:rPr>
                <w:kern w:val="2"/>
                <w:szCs w:val="22"/>
              </w:rPr>
            </w:pPr>
            <w:r>
              <w:rPr>
                <w:i/>
              </w:rPr>
              <w:t>Measurement Bandwidth</w:t>
            </w:r>
            <w:r>
              <w:t xml:space="preserve"> (NOTE)</w:t>
            </w:r>
          </w:p>
        </w:tc>
        <w:tc>
          <w:tcPr>
            <w:tcW w:w="1956" w:type="dxa"/>
            <w:tcBorders>
              <w:top w:val="single" w:color="000000" w:sz="6" w:space="0"/>
              <w:left w:val="single" w:color="000000" w:sz="6" w:space="0"/>
              <w:bottom w:val="single" w:color="000000" w:sz="6" w:space="0"/>
              <w:right w:val="single" w:color="000000" w:sz="6" w:space="0"/>
            </w:tcBorders>
          </w:tcPr>
          <w:p w14:paraId="7A3BB05C">
            <w:pPr>
              <w:pStyle w:val="106"/>
              <w:rPr>
                <w:kern w:val="2"/>
                <w:szCs w:val="22"/>
              </w:rPr>
            </w:pPr>
            <w:r>
              <w:t>Note</w:t>
            </w:r>
          </w:p>
        </w:tc>
      </w:tr>
      <w:tr w14:paraId="4B412B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45978273">
            <w:pPr>
              <w:pStyle w:val="107"/>
              <w:rPr>
                <w:rFonts w:cs="v5.0.0"/>
                <w:kern w:val="2"/>
                <w:szCs w:val="22"/>
              </w:rPr>
            </w:pPr>
            <w:r>
              <w:t>3530 MHz – 3720 MHz</w:t>
            </w:r>
          </w:p>
        </w:tc>
        <w:tc>
          <w:tcPr>
            <w:tcW w:w="1276" w:type="dxa"/>
            <w:tcBorders>
              <w:top w:val="single" w:color="000000" w:sz="6" w:space="0"/>
              <w:left w:val="single" w:color="000000" w:sz="6" w:space="0"/>
              <w:bottom w:val="single" w:color="000000" w:sz="6" w:space="0"/>
              <w:right w:val="single" w:color="000000" w:sz="6" w:space="0"/>
            </w:tcBorders>
          </w:tcPr>
          <w:p w14:paraId="60745C47">
            <w:pPr>
              <w:pStyle w:val="107"/>
              <w:rPr>
                <w:rFonts w:cs="v5.0.0"/>
                <w:kern w:val="2"/>
                <w:szCs w:val="22"/>
              </w:rPr>
            </w:pPr>
            <w:r>
              <w:t>-25 dBm</w:t>
            </w:r>
          </w:p>
        </w:tc>
        <w:tc>
          <w:tcPr>
            <w:tcW w:w="1418" w:type="dxa"/>
            <w:tcBorders>
              <w:top w:val="single" w:color="000000" w:sz="6" w:space="0"/>
              <w:left w:val="single" w:color="000000" w:sz="6" w:space="0"/>
              <w:bottom w:val="single" w:color="000000" w:sz="6" w:space="0"/>
              <w:right w:val="single" w:color="000000" w:sz="6" w:space="0"/>
            </w:tcBorders>
          </w:tcPr>
          <w:p w14:paraId="6B04FC36">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14:paraId="394C9D74">
            <w:pPr>
              <w:pStyle w:val="107"/>
              <w:rPr>
                <w:rFonts w:cs="v5.0.0"/>
                <w:kern w:val="2"/>
                <w:szCs w:val="22"/>
              </w:rPr>
            </w:pPr>
            <w:r>
              <w:rPr>
                <w:rFonts w:cs="v5.0.0"/>
              </w:rPr>
              <w:t xml:space="preserve">Applicable 10 MHz from the assigned </w:t>
            </w:r>
            <w:r>
              <w:rPr>
                <w:rFonts w:cs="v5.0.0"/>
                <w:i/>
              </w:rPr>
              <w:t>passband edge</w:t>
            </w:r>
            <w:r>
              <w:rPr>
                <w:rFonts w:cs="v5.0.0"/>
              </w:rPr>
              <w:t xml:space="preserve"> </w:t>
            </w:r>
          </w:p>
        </w:tc>
      </w:tr>
      <w:tr w14:paraId="529301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1E400E0D">
            <w:pPr>
              <w:pStyle w:val="107"/>
              <w:rPr>
                <w:kern w:val="2"/>
              </w:rPr>
            </w:pPr>
            <w:r>
              <w:t>3100 MHz – 3530 MHz</w:t>
            </w:r>
          </w:p>
          <w:p w14:paraId="1A67DD78">
            <w:pPr>
              <w:pStyle w:val="107"/>
              <w:rPr>
                <w:kern w:val="2"/>
              </w:rPr>
            </w:pPr>
            <w:r>
              <w:t>3720 MHz – 4200 MHz</w:t>
            </w:r>
          </w:p>
        </w:tc>
        <w:tc>
          <w:tcPr>
            <w:tcW w:w="1276" w:type="dxa"/>
            <w:tcBorders>
              <w:top w:val="single" w:color="000000" w:sz="6" w:space="0"/>
              <w:left w:val="single" w:color="000000" w:sz="6" w:space="0"/>
              <w:bottom w:val="single" w:color="000000" w:sz="6" w:space="0"/>
              <w:right w:val="single" w:color="000000" w:sz="6" w:space="0"/>
            </w:tcBorders>
          </w:tcPr>
          <w:p w14:paraId="1DA808C8">
            <w:pPr>
              <w:pStyle w:val="107"/>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14:paraId="52659F5F">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14:paraId="1F9FDAA0">
            <w:pPr>
              <w:pStyle w:val="107"/>
              <w:rPr>
                <w:rFonts w:ascii="CG Times (WN)" w:hAnsi="CG Times (WN)" w:eastAsia="宋体" w:cs="宋体"/>
              </w:rPr>
            </w:pPr>
          </w:p>
        </w:tc>
      </w:tr>
    </w:tbl>
    <w:p w14:paraId="6CA0AEAD"/>
    <w:p w14:paraId="6B5A1DCD">
      <w:pPr>
        <w:pStyle w:val="102"/>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F96AD">
      <w:pPr>
        <w:pStyle w:val="102"/>
      </w:pPr>
      <w:r>
        <w:t>NOTE:</w:t>
      </w:r>
      <w:r>
        <w:tab/>
      </w:r>
      <w:r>
        <w:t xml:space="preserve">The regional requirement, included in </w:t>
      </w:r>
      <w:r>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14:paraId="4ABFDD85">
      <w:r>
        <w:t>The power of any spurious emission shall not exceed:</w:t>
      </w:r>
    </w:p>
    <w:p w14:paraId="3DA219EC">
      <w:pPr>
        <w:pStyle w:val="115"/>
      </w:pPr>
      <w:r>
        <w:t>Table 6.5.4.5.2-8: Repeater spurious emissions limits for protection of 800 MHz public safety operations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14:paraId="68DB07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0EC94E13">
            <w:pPr>
              <w:pStyle w:val="106"/>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14:paraId="5BC4F27C">
            <w:pPr>
              <w:pStyle w:val="106"/>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14:paraId="2D97791B">
            <w:pPr>
              <w:pStyle w:val="106"/>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14:paraId="270DD687">
            <w:pPr>
              <w:pStyle w:val="106"/>
              <w:rPr>
                <w:kern w:val="2"/>
                <w:szCs w:val="22"/>
              </w:rPr>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14:paraId="58EBCB17">
            <w:pPr>
              <w:pStyle w:val="106"/>
              <w:rPr>
                <w:kern w:val="2"/>
                <w:szCs w:val="22"/>
              </w:rPr>
            </w:pPr>
            <w:r>
              <w:t>Note</w:t>
            </w:r>
          </w:p>
        </w:tc>
      </w:tr>
      <w:tr w14:paraId="0FFDF7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35B0F5B1">
            <w:pPr>
              <w:pStyle w:val="107"/>
              <w:rPr>
                <w:kern w:val="2"/>
                <w:szCs w:val="22"/>
              </w:rPr>
            </w:pPr>
            <w:r>
              <w:t>n26</w:t>
            </w:r>
          </w:p>
        </w:tc>
        <w:tc>
          <w:tcPr>
            <w:tcW w:w="2376" w:type="dxa"/>
            <w:tcBorders>
              <w:top w:val="single" w:color="000000" w:sz="6" w:space="0"/>
              <w:left w:val="single" w:color="000000" w:sz="6" w:space="0"/>
              <w:bottom w:val="single" w:color="000000" w:sz="6" w:space="0"/>
              <w:right w:val="single" w:color="000000" w:sz="6" w:space="0"/>
            </w:tcBorders>
          </w:tcPr>
          <w:p w14:paraId="60CE54ED">
            <w:pPr>
              <w:pStyle w:val="107"/>
              <w:rPr>
                <w:kern w:val="2"/>
                <w:szCs w:val="22"/>
              </w:rPr>
            </w:pPr>
            <w:r>
              <w:t>851 - 859 MHz</w:t>
            </w:r>
          </w:p>
        </w:tc>
        <w:tc>
          <w:tcPr>
            <w:tcW w:w="1276" w:type="dxa"/>
            <w:tcBorders>
              <w:top w:val="single" w:color="000000" w:sz="6" w:space="0"/>
              <w:left w:val="single" w:color="000000" w:sz="6" w:space="0"/>
              <w:bottom w:val="single" w:color="000000" w:sz="6" w:space="0"/>
              <w:right w:val="single" w:color="000000" w:sz="6" w:space="0"/>
            </w:tcBorders>
          </w:tcPr>
          <w:p w14:paraId="669CE8D4">
            <w:pPr>
              <w:pStyle w:val="107"/>
              <w:rPr>
                <w:kern w:val="2"/>
                <w:szCs w:val="22"/>
              </w:rPr>
            </w:pPr>
            <w:r>
              <w:t>-13 dBm</w:t>
            </w:r>
          </w:p>
        </w:tc>
        <w:tc>
          <w:tcPr>
            <w:tcW w:w="1418" w:type="dxa"/>
            <w:tcBorders>
              <w:top w:val="single" w:color="000000" w:sz="6" w:space="0"/>
              <w:left w:val="single" w:color="000000" w:sz="6" w:space="0"/>
              <w:bottom w:val="single" w:color="000000" w:sz="6" w:space="0"/>
              <w:right w:val="single" w:color="000000" w:sz="6" w:space="0"/>
            </w:tcBorders>
          </w:tcPr>
          <w:p w14:paraId="2C9CF9F6">
            <w:pPr>
              <w:pStyle w:val="107"/>
              <w:rPr>
                <w:kern w:val="2"/>
                <w:szCs w:val="22"/>
              </w:rPr>
            </w:pPr>
            <w:r>
              <w:t>100 kHz</w:t>
            </w:r>
          </w:p>
        </w:tc>
        <w:tc>
          <w:tcPr>
            <w:tcW w:w="1956" w:type="dxa"/>
            <w:tcBorders>
              <w:top w:val="single" w:color="000000" w:sz="6" w:space="0"/>
              <w:left w:val="single" w:color="000000" w:sz="6" w:space="0"/>
              <w:bottom w:val="single" w:color="000000" w:sz="6" w:space="0"/>
              <w:right w:val="single" w:color="000000" w:sz="6" w:space="0"/>
            </w:tcBorders>
          </w:tcPr>
          <w:p w14:paraId="1D2E3041">
            <w:pPr>
              <w:pStyle w:val="107"/>
              <w:rPr>
                <w:kern w:val="2"/>
                <w:szCs w:val="22"/>
              </w:rPr>
            </w:pPr>
            <w:r>
              <w:t xml:space="preserve">Applicable for offsets &gt; 37.5kHz from the </w:t>
            </w:r>
            <w:r>
              <w:rPr>
                <w:i/>
              </w:rPr>
              <w:t>passband</w:t>
            </w:r>
            <w:r>
              <w:t xml:space="preserve"> edge</w:t>
            </w:r>
          </w:p>
        </w:tc>
      </w:tr>
    </w:tbl>
    <w:p w14:paraId="1D1DB996"/>
    <w:p w14:paraId="18656B96">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14:paraId="05DD26E6">
      <w:pPr>
        <w:rPr>
          <w:rFonts w:cs="v3.8.0"/>
        </w:rPr>
      </w:pPr>
      <w:r>
        <w:rPr>
          <w:rFonts w:cs="v3.8.0"/>
        </w:rPr>
        <w:t>The power of any spurious emission shall not exceed:</w:t>
      </w:r>
    </w:p>
    <w:p w14:paraId="1029EB06">
      <w:pPr>
        <w:pStyle w:val="115"/>
        <w:rPr>
          <w:rFonts w:cs="v5.0.0"/>
        </w:rPr>
      </w:pPr>
      <w:r>
        <w:rPr>
          <w:rFonts w:cs="v5.0.0"/>
        </w:rPr>
        <w:t xml:space="preserve">Table 6.5.4.5.2-9: Additional </w:t>
      </w:r>
      <w:r>
        <w:t>repeater spurious emissions minimum requirements for Band n41 and n90</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14:paraId="434D84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Borders>
              <w:top w:val="single" w:color="000000" w:sz="6" w:space="0"/>
              <w:left w:val="single" w:color="000000" w:sz="6" w:space="0"/>
              <w:bottom w:val="single" w:color="000000" w:sz="6" w:space="0"/>
              <w:right w:val="single" w:color="000000" w:sz="6" w:space="0"/>
            </w:tcBorders>
          </w:tcPr>
          <w:p w14:paraId="3329F1C3">
            <w:pPr>
              <w:pStyle w:val="106"/>
              <w:rPr>
                <w:kern w:val="2"/>
                <w:szCs w:val="22"/>
              </w:rPr>
            </w:pPr>
            <w:r>
              <w:t>Frequency range</w:t>
            </w:r>
          </w:p>
        </w:tc>
        <w:tc>
          <w:tcPr>
            <w:tcW w:w="1783" w:type="dxa"/>
            <w:tcBorders>
              <w:top w:val="single" w:color="000000" w:sz="6" w:space="0"/>
              <w:left w:val="single" w:color="000000" w:sz="6" w:space="0"/>
              <w:bottom w:val="single" w:color="000000" w:sz="6" w:space="0"/>
              <w:right w:val="single" w:color="000000" w:sz="6" w:space="0"/>
            </w:tcBorders>
          </w:tcPr>
          <w:p w14:paraId="6B2CA299">
            <w:pPr>
              <w:pStyle w:val="106"/>
              <w:rPr>
                <w:i/>
                <w:kern w:val="2"/>
                <w:szCs w:val="22"/>
              </w:rPr>
            </w:pPr>
            <w:r>
              <w:rPr>
                <w:i/>
              </w:rPr>
              <w:t>Minimum requirement</w:t>
            </w:r>
          </w:p>
        </w:tc>
        <w:tc>
          <w:tcPr>
            <w:tcW w:w="1981" w:type="dxa"/>
            <w:tcBorders>
              <w:top w:val="single" w:color="000000" w:sz="6" w:space="0"/>
              <w:left w:val="single" w:color="000000" w:sz="6" w:space="0"/>
              <w:bottom w:val="single" w:color="000000" w:sz="6" w:space="0"/>
              <w:right w:val="single" w:color="000000" w:sz="6" w:space="0"/>
            </w:tcBorders>
          </w:tcPr>
          <w:p w14:paraId="2A66C2D7">
            <w:pPr>
              <w:pStyle w:val="106"/>
              <w:rPr>
                <w:i/>
                <w:kern w:val="2"/>
                <w:szCs w:val="22"/>
              </w:rPr>
            </w:pPr>
            <w:r>
              <w:rPr>
                <w:i/>
              </w:rPr>
              <w:t>Measurement Bandwidth</w:t>
            </w:r>
          </w:p>
        </w:tc>
      </w:tr>
      <w:tr w14:paraId="491C1D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Borders>
              <w:top w:val="single" w:color="000000" w:sz="6" w:space="0"/>
              <w:left w:val="single" w:color="000000" w:sz="6" w:space="0"/>
              <w:bottom w:val="single" w:color="000000" w:sz="6" w:space="0"/>
              <w:right w:val="single" w:color="000000" w:sz="6" w:space="0"/>
            </w:tcBorders>
          </w:tcPr>
          <w:p w14:paraId="0FD961C8">
            <w:pPr>
              <w:pStyle w:val="107"/>
              <w:rPr>
                <w:rFonts w:cs="v5.0.0"/>
                <w:kern w:val="2"/>
                <w:szCs w:val="22"/>
              </w:rPr>
            </w:pPr>
            <w:r>
              <w:t>2505 MHz – 2535 MHz</w:t>
            </w:r>
          </w:p>
        </w:tc>
        <w:tc>
          <w:tcPr>
            <w:tcW w:w="1783" w:type="dxa"/>
            <w:tcBorders>
              <w:top w:val="single" w:color="000000" w:sz="6" w:space="0"/>
              <w:left w:val="single" w:color="000000" w:sz="6" w:space="0"/>
              <w:bottom w:val="single" w:color="000000" w:sz="6" w:space="0"/>
              <w:right w:val="single" w:color="000000" w:sz="6" w:space="0"/>
            </w:tcBorders>
          </w:tcPr>
          <w:p w14:paraId="2188E709">
            <w:pPr>
              <w:pStyle w:val="107"/>
              <w:rPr>
                <w:rFonts w:cs="v5.0.0"/>
                <w:kern w:val="2"/>
                <w:szCs w:val="22"/>
              </w:rPr>
            </w:pPr>
            <w:r>
              <w:t>-42 dBm</w:t>
            </w:r>
          </w:p>
        </w:tc>
        <w:tc>
          <w:tcPr>
            <w:tcW w:w="1981" w:type="dxa"/>
            <w:tcBorders>
              <w:top w:val="single" w:color="000000" w:sz="6" w:space="0"/>
              <w:left w:val="single" w:color="000000" w:sz="6" w:space="0"/>
              <w:bottom w:val="single" w:color="000000" w:sz="6" w:space="0"/>
              <w:right w:val="single" w:color="000000" w:sz="6" w:space="0"/>
            </w:tcBorders>
          </w:tcPr>
          <w:p w14:paraId="1C1412A6">
            <w:pPr>
              <w:pStyle w:val="107"/>
              <w:rPr>
                <w:rFonts w:cs="v5.0.0"/>
                <w:kern w:val="2"/>
                <w:szCs w:val="22"/>
              </w:rPr>
            </w:pPr>
            <w:r>
              <w:rPr>
                <w:rFonts w:cs="v5.0.0"/>
              </w:rPr>
              <w:t>1 MHz</w:t>
            </w:r>
          </w:p>
        </w:tc>
      </w:tr>
      <w:tr w14:paraId="428FC3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Borders>
              <w:top w:val="single" w:color="000000" w:sz="6" w:space="0"/>
              <w:left w:val="single" w:color="000000" w:sz="6" w:space="0"/>
              <w:bottom w:val="single" w:color="000000" w:sz="6" w:space="0"/>
              <w:right w:val="single" w:color="000000" w:sz="6" w:space="0"/>
            </w:tcBorders>
          </w:tcPr>
          <w:p w14:paraId="56A99396">
            <w:pPr>
              <w:pStyle w:val="120"/>
              <w:rPr>
                <w:rFonts w:cs="v5.0.0"/>
                <w:kern w:val="2"/>
                <w:szCs w:val="22"/>
              </w:rPr>
            </w:pPr>
            <w:r>
              <w:t>NOTE:</w:t>
            </w:r>
            <w:r>
              <w:tab/>
            </w:r>
            <w:r>
              <w:t>This requirement applies for carriers allocated within 2545-2645 MHz.</w:t>
            </w:r>
          </w:p>
        </w:tc>
      </w:tr>
    </w:tbl>
    <w:p w14:paraId="203D701A"/>
    <w:p w14:paraId="7002683D">
      <w:r>
        <w:t>The following requirement may apply to repeater operating in 3.45-3.55 GHz in Band n77 in certain regions. Emissions shall not exceed the maximum levels specified in table 6.5.4.2.3-11.</w:t>
      </w:r>
    </w:p>
    <w:p w14:paraId="2765E15A">
      <w:pPr>
        <w:pStyle w:val="115"/>
      </w:pPr>
      <w:r>
        <w:t>Table 6.5.4.5.2-10: Additional repeater spurious emissions limits for Band n77</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696"/>
        <w:gridCol w:w="2197"/>
        <w:gridCol w:w="2000"/>
        <w:gridCol w:w="2162"/>
      </w:tblGrid>
      <w:tr w14:paraId="1039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14:paraId="0A82F079">
            <w:pPr>
              <w:pStyle w:val="106"/>
              <w:rPr>
                <w:rFonts w:cs="Calibri"/>
                <w:kern w:val="2"/>
                <w:szCs w:val="22"/>
              </w:rPr>
            </w:pPr>
            <w:r>
              <w:t>Channel bandwidth [MHz]</w:t>
            </w:r>
          </w:p>
        </w:tc>
        <w:tc>
          <w:tcPr>
            <w:tcW w:w="0" w:type="auto"/>
            <w:tcBorders>
              <w:top w:val="single" w:color="auto" w:sz="4" w:space="0"/>
              <w:left w:val="single" w:color="auto" w:sz="4" w:space="0"/>
              <w:bottom w:val="single" w:color="auto" w:sz="4" w:space="0"/>
              <w:right w:val="single" w:color="auto" w:sz="4" w:space="0"/>
            </w:tcBorders>
          </w:tcPr>
          <w:p w14:paraId="5C4FFCF7">
            <w:pPr>
              <w:pStyle w:val="106"/>
              <w:rPr>
                <w:rFonts w:cs="v5.0.0"/>
                <w:kern w:val="2"/>
                <w:szCs w:val="22"/>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14:paraId="03A8739D">
            <w:pPr>
              <w:pStyle w:val="106"/>
              <w:rPr>
                <w:rFonts w:cs="v5.0.0"/>
                <w:kern w:val="2"/>
                <w:szCs w:val="22"/>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14:paraId="70680661">
            <w:pPr>
              <w:pStyle w:val="106"/>
              <w:rPr>
                <w:rFonts w:cs="v5.0.0"/>
                <w:kern w:val="2"/>
                <w:szCs w:val="22"/>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14:paraId="61C9A7DB">
            <w:pPr>
              <w:pStyle w:val="106"/>
              <w:rPr>
                <w:rFonts w:cs="v5.0.0"/>
                <w:iCs/>
                <w:kern w:val="2"/>
                <w:szCs w:val="22"/>
              </w:rPr>
            </w:pPr>
            <w:r>
              <w:rPr>
                <w:rFonts w:cs="v5.0.0"/>
                <w:i/>
                <w:iCs/>
              </w:rPr>
              <w:t>Measurement bandwidth</w:t>
            </w:r>
            <w:r>
              <w:rPr>
                <w:rFonts w:cs="v5.0.0"/>
              </w:rPr>
              <w:t xml:space="preserve"> [MHz]</w:t>
            </w:r>
          </w:p>
        </w:tc>
      </w:tr>
      <w:tr w14:paraId="3ACC0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14:paraId="02BFD837">
            <w:pPr>
              <w:pStyle w:val="107"/>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14:paraId="77317844">
            <w:pPr>
              <w:pStyle w:val="107"/>
            </w:pPr>
            <w:r>
              <w:t>3430 – 3440</w:t>
            </w:r>
          </w:p>
          <w:p w14:paraId="7E0EDC67">
            <w:pPr>
              <w:pStyle w:val="107"/>
              <w:rPr>
                <w:kern w:val="2"/>
                <w:szCs w:val="22"/>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14:paraId="0E58240C">
            <w:pPr>
              <w:pStyle w:val="107"/>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42435D5B">
            <w:pPr>
              <w:pStyle w:val="107"/>
              <w:rPr>
                <w:rFonts w:cs="v5.0.0"/>
                <w:kern w:val="2"/>
                <w:szCs w:val="22"/>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14:paraId="2D615542">
            <w:pPr>
              <w:pStyle w:val="107"/>
              <w:rPr>
                <w:rFonts w:cs="v5.0.0"/>
                <w:b/>
                <w:kern w:val="2"/>
                <w:szCs w:val="22"/>
              </w:rPr>
            </w:pPr>
            <w:r>
              <w:t>-25</w:t>
            </w:r>
          </w:p>
        </w:tc>
        <w:tc>
          <w:tcPr>
            <w:tcW w:w="0" w:type="auto"/>
            <w:tcBorders>
              <w:top w:val="single" w:color="auto" w:sz="4" w:space="0"/>
              <w:left w:val="single" w:color="auto" w:sz="4" w:space="0"/>
              <w:bottom w:val="single" w:color="auto" w:sz="4" w:space="0"/>
              <w:right w:val="single" w:color="auto" w:sz="4" w:space="0"/>
            </w:tcBorders>
            <w:vAlign w:val="center"/>
          </w:tcPr>
          <w:p w14:paraId="0A109FB8">
            <w:pPr>
              <w:pStyle w:val="107"/>
              <w:rPr>
                <w:kern w:val="2"/>
                <w:szCs w:val="22"/>
              </w:rPr>
            </w:pPr>
            <w:r>
              <w:t>1</w:t>
            </w:r>
          </w:p>
        </w:tc>
      </w:tr>
      <w:tr w14:paraId="1D908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14:paraId="405D82A9">
            <w:pPr>
              <w:pStyle w:val="107"/>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14:paraId="55F0D4C6">
            <w:pPr>
              <w:pStyle w:val="107"/>
            </w:pPr>
            <w:r>
              <w:rPr>
                <w:rFonts w:hAnsi="Symbol" w:cs="v5.0.0"/>
              </w:rPr>
              <w:sym w:font="Symbol" w:char="F0A3"/>
            </w:r>
            <w:r>
              <w:t xml:space="preserve"> 3430</w:t>
            </w:r>
          </w:p>
          <w:p w14:paraId="31F626C1">
            <w:pPr>
              <w:pStyle w:val="107"/>
              <w:rPr>
                <w:kern w:val="2"/>
                <w:szCs w:val="22"/>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14:paraId="63C882F2">
            <w:pPr>
              <w:pStyle w:val="107"/>
            </w:pPr>
            <w:r>
              <w:rPr>
                <w:rFonts w:cs="v5.0.0"/>
              </w:rPr>
              <w:t>F</w:t>
            </w:r>
            <w:r>
              <w:rPr>
                <w:rFonts w:cs="v5.0.0"/>
                <w:position w:val="-5"/>
                <w:vertAlign w:val="subscript"/>
              </w:rPr>
              <w:t>filter</w:t>
            </w:r>
            <w:r>
              <w:t xml:space="preserve"> </w:t>
            </w:r>
            <w:r>
              <w:rPr>
                <w:rFonts w:cs="v5.0.0"/>
              </w:rPr>
              <w:t>&lt;</w:t>
            </w:r>
            <w:r>
              <w:t xml:space="preserve"> 3429.5</w:t>
            </w:r>
          </w:p>
          <w:p w14:paraId="7C0A5C82">
            <w:pPr>
              <w:pStyle w:val="107"/>
              <w:rPr>
                <w:rFonts w:cs="v5.0.0"/>
                <w:kern w:val="2"/>
                <w:szCs w:val="22"/>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14:paraId="348BCEA1">
            <w:pPr>
              <w:pStyle w:val="107"/>
              <w:rPr>
                <w:rFonts w:cs="v5.0.0"/>
                <w:b/>
                <w:kern w:val="2"/>
                <w:szCs w:val="22"/>
              </w:rPr>
            </w:pPr>
            <w:r>
              <w:t>-40</w:t>
            </w:r>
          </w:p>
        </w:tc>
        <w:tc>
          <w:tcPr>
            <w:tcW w:w="0" w:type="auto"/>
            <w:tcBorders>
              <w:top w:val="single" w:color="auto" w:sz="4" w:space="0"/>
              <w:left w:val="single" w:color="auto" w:sz="4" w:space="0"/>
              <w:bottom w:val="single" w:color="auto" w:sz="4" w:space="0"/>
              <w:right w:val="single" w:color="auto" w:sz="4" w:space="0"/>
            </w:tcBorders>
            <w:vAlign w:val="center"/>
          </w:tcPr>
          <w:p w14:paraId="7282C370">
            <w:pPr>
              <w:pStyle w:val="107"/>
              <w:rPr>
                <w:kern w:val="2"/>
                <w:szCs w:val="22"/>
              </w:rPr>
            </w:pPr>
            <w:r>
              <w:t>1</w:t>
            </w:r>
          </w:p>
        </w:tc>
      </w:tr>
    </w:tbl>
    <w:p w14:paraId="4DB4FDA2"/>
    <w:p w14:paraId="5F617BCF">
      <w:pPr>
        <w:pStyle w:val="102"/>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8A6417"/>
    <w:p w14:paraId="2FD15CE6">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0DE5A113">
      <w:pPr>
        <w:pStyle w:val="115"/>
        <w:rPr>
          <w:rFonts w:cs="v5.0.0"/>
        </w:rPr>
      </w:pPr>
      <w:r>
        <w:rPr>
          <w:rFonts w:cs="v5.0.0"/>
        </w:rPr>
        <w:t xml:space="preserve">Table 6.5.4.5.2-11: </w:t>
      </w:r>
      <w:r>
        <w:t>Declared Band n54 emissions levels for protection of the 1541-1650 MHz band</w:t>
      </w:r>
    </w:p>
    <w:tbl>
      <w:tblPr>
        <w:tblStyle w:val="80"/>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14:paraId="079145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14:paraId="3D610E40">
            <w:pPr>
              <w:pStyle w:val="106"/>
              <w:rPr>
                <w:rFonts w:cs="v5.0.0"/>
              </w:rPr>
            </w:pPr>
            <w:r>
              <w:rPr>
                <w:rFonts w:cs="v5.0.0"/>
              </w:rPr>
              <w:t>Operating Band</w:t>
            </w:r>
          </w:p>
        </w:tc>
        <w:tc>
          <w:tcPr>
            <w:tcW w:w="1956" w:type="dxa"/>
            <w:tcBorders>
              <w:top w:val="single" w:color="000000" w:sz="6" w:space="0"/>
              <w:left w:val="single" w:color="000000" w:sz="6" w:space="0"/>
              <w:bottom w:val="single" w:color="000000" w:sz="6" w:space="0"/>
              <w:right w:val="single" w:color="000000" w:sz="6" w:space="0"/>
            </w:tcBorders>
          </w:tcPr>
          <w:p w14:paraId="4F6C7781">
            <w:pPr>
              <w:pStyle w:val="106"/>
              <w:rPr>
                <w:rFonts w:cs="v5.0.0"/>
              </w:rPr>
            </w:pPr>
            <w:r>
              <w:rPr>
                <w:rFonts w:cs="v5.0.0"/>
              </w:rPr>
              <w:t>Frequency range</w:t>
            </w:r>
          </w:p>
        </w:tc>
        <w:tc>
          <w:tcPr>
            <w:tcW w:w="1957" w:type="dxa"/>
            <w:tcBorders>
              <w:top w:val="single" w:color="000000" w:sz="6" w:space="0"/>
              <w:left w:val="single" w:color="000000" w:sz="6" w:space="0"/>
              <w:bottom w:val="single" w:color="000000" w:sz="6" w:space="0"/>
              <w:right w:val="single" w:color="000000" w:sz="6" w:space="0"/>
            </w:tcBorders>
          </w:tcPr>
          <w:p w14:paraId="0F3169EE">
            <w:pPr>
              <w:pStyle w:val="106"/>
              <w:rPr>
                <w:rFonts w:cs="v5.0.0"/>
              </w:rPr>
            </w:pPr>
            <w:r>
              <w:rPr>
                <w:rFonts w:cs="Arial"/>
              </w:rPr>
              <w:t>Declared emission level (</w:t>
            </w:r>
            <w:r>
              <w:rPr>
                <w:rFonts w:cs="v5.0.0"/>
              </w:rPr>
              <w:t xml:space="preserve">dBW) </w:t>
            </w:r>
          </w:p>
          <w:p w14:paraId="75B98FAC">
            <w:pPr>
              <w:pStyle w:val="107"/>
              <w:rPr>
                <w:rFonts w:cs="v5.0.0"/>
              </w:rPr>
            </w:pPr>
            <w:r>
              <w:rPr>
                <w:rFonts w:cs="v5.0.0"/>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14:paraId="6AC9ACDF">
            <w:pPr>
              <w:pStyle w:val="106"/>
              <w:rPr>
                <w:rFonts w:cs="v5.0.0"/>
              </w:rPr>
            </w:pPr>
            <w:r>
              <w:rPr>
                <w:rFonts w:cs="Arial"/>
              </w:rPr>
              <w:t>Declared emission level (</w:t>
            </w:r>
            <w:r>
              <w:rPr>
                <w:rFonts w:cs="v5.0.0"/>
              </w:rPr>
              <w:t>dBW) of discrete emissions of less than 700 Hz bandwidth</w:t>
            </w:r>
          </w:p>
          <w:p w14:paraId="55F9DCB9">
            <w:pPr>
              <w:pStyle w:val="107"/>
              <w:rPr>
                <w:rFonts w:cs="v5.0.0"/>
              </w:rPr>
            </w:pPr>
            <w:r>
              <w:rPr>
                <w:rFonts w:cs="v5.0.0"/>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14:paraId="6D958CD5">
            <w:pPr>
              <w:pStyle w:val="106"/>
            </w:pPr>
            <w:r>
              <w:t>Declared emission level (dBW) of discrete emissions of less than 2 kHz bandwidth</w:t>
            </w:r>
          </w:p>
          <w:p w14:paraId="1D48A93D">
            <w:pPr>
              <w:pStyle w:val="106"/>
              <w:rPr>
                <w:rFonts w:cs="Arial"/>
              </w:rPr>
            </w:pPr>
            <w:r>
              <w:t>(Measurement bandwidth = 1 kHz)</w:t>
            </w:r>
          </w:p>
        </w:tc>
      </w:tr>
      <w:tr w14:paraId="17A8C6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restart"/>
            <w:tcBorders>
              <w:top w:val="single" w:color="000000" w:sz="6" w:space="0"/>
              <w:left w:val="single" w:color="000000" w:sz="6" w:space="0"/>
              <w:bottom w:val="single" w:color="000000" w:sz="6" w:space="0"/>
              <w:right w:val="single" w:color="000000" w:sz="6" w:space="0"/>
            </w:tcBorders>
          </w:tcPr>
          <w:p w14:paraId="6B1D7BE2">
            <w:pPr>
              <w:pStyle w:val="107"/>
              <w:rPr>
                <w:rFonts w:cs="v5.0.0"/>
              </w:rPr>
            </w:pPr>
            <w:r>
              <w:rPr>
                <w:rFonts w:cs="v5.0.0"/>
              </w:rPr>
              <w:t>n54</w:t>
            </w:r>
          </w:p>
        </w:tc>
        <w:tc>
          <w:tcPr>
            <w:tcW w:w="1956" w:type="dxa"/>
            <w:tcBorders>
              <w:top w:val="single" w:color="000000" w:sz="6" w:space="0"/>
              <w:left w:val="single" w:color="000000" w:sz="6" w:space="0"/>
              <w:bottom w:val="single" w:color="000000" w:sz="6" w:space="0"/>
              <w:right w:val="single" w:color="000000" w:sz="6" w:space="0"/>
            </w:tcBorders>
          </w:tcPr>
          <w:p w14:paraId="65267B2B">
            <w:pPr>
              <w:pStyle w:val="107"/>
              <w:rPr>
                <w:rFonts w:cs="v5.0.0"/>
              </w:rPr>
            </w:pPr>
            <w:r>
              <w:t>1541 - 1559 MHz</w:t>
            </w:r>
            <w:r>
              <w:rPr>
                <w:rFonts w:cs="v5.0.0"/>
              </w:rPr>
              <w:t xml:space="preserve"> </w:t>
            </w:r>
          </w:p>
        </w:tc>
        <w:tc>
          <w:tcPr>
            <w:tcW w:w="1957" w:type="dxa"/>
            <w:tcBorders>
              <w:top w:val="single" w:color="000000" w:sz="6" w:space="0"/>
              <w:left w:val="single" w:color="000000" w:sz="6" w:space="0"/>
              <w:bottom w:val="single" w:color="000000" w:sz="6" w:space="0"/>
              <w:right w:val="single" w:color="000000" w:sz="6" w:space="0"/>
            </w:tcBorders>
          </w:tcPr>
          <w:p w14:paraId="10501A62">
            <w:pPr>
              <w:pStyle w:val="107"/>
              <w:rPr>
                <w:rFonts w:cs="v5.0.0"/>
              </w:rPr>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14:paraId="6C10DB72">
            <w:pPr>
              <w:pStyle w:val="107"/>
              <w:rPr>
                <w:rFonts w:cs="v5.0.0"/>
              </w:rPr>
            </w:pPr>
          </w:p>
        </w:tc>
        <w:tc>
          <w:tcPr>
            <w:tcW w:w="1957" w:type="dxa"/>
            <w:tcBorders>
              <w:top w:val="single" w:color="000000" w:sz="6" w:space="0"/>
              <w:left w:val="single" w:color="000000" w:sz="6" w:space="0"/>
              <w:bottom w:val="single" w:color="000000" w:sz="6" w:space="0"/>
              <w:right w:val="single" w:color="000000" w:sz="6" w:space="0"/>
            </w:tcBorders>
          </w:tcPr>
          <w:p w14:paraId="5DBF86F1">
            <w:pPr>
              <w:pStyle w:val="107"/>
              <w:rPr>
                <w:rFonts w:cs="Arial"/>
              </w:rPr>
            </w:pPr>
            <w:r>
              <w:t>P</w:t>
            </w:r>
            <w:r>
              <w:rPr>
                <w:vertAlign w:val="subscript"/>
              </w:rPr>
              <w:t>EM,n54,f</w:t>
            </w:r>
          </w:p>
        </w:tc>
      </w:tr>
      <w:tr w14:paraId="2A4AB3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14:paraId="40CE8619">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14:paraId="4DFB3C48">
            <w:pPr>
              <w:pStyle w:val="107"/>
              <w:rPr>
                <w:rFonts w:cs="v5.0.0"/>
              </w:rPr>
            </w:pPr>
            <w:r>
              <w:t>1559 - 1610 MHz</w:t>
            </w:r>
          </w:p>
        </w:tc>
        <w:tc>
          <w:tcPr>
            <w:tcW w:w="1957" w:type="dxa"/>
            <w:tcBorders>
              <w:top w:val="single" w:color="000000" w:sz="6" w:space="0"/>
              <w:left w:val="single" w:color="000000" w:sz="6" w:space="0"/>
              <w:bottom w:val="single" w:color="000000" w:sz="6" w:space="0"/>
              <w:right w:val="single" w:color="000000" w:sz="6" w:space="0"/>
            </w:tcBorders>
          </w:tcPr>
          <w:p w14:paraId="3A446FC5">
            <w:pPr>
              <w:pStyle w:val="107"/>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14:paraId="6E80BBB2">
            <w:pPr>
              <w:pStyle w:val="107"/>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14:paraId="5BAD816A">
            <w:pPr>
              <w:pStyle w:val="107"/>
              <w:rPr>
                <w:rFonts w:cs="Arial"/>
              </w:rPr>
            </w:pPr>
          </w:p>
        </w:tc>
      </w:tr>
      <w:tr w14:paraId="64D666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14:paraId="0EC69085">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14:paraId="72A2F323">
            <w:pPr>
              <w:pStyle w:val="107"/>
              <w:rPr>
                <w:rFonts w:cs="v5.0.0"/>
              </w:rPr>
            </w:pPr>
            <w:r>
              <w:t>1610 - 1650 MHz</w:t>
            </w:r>
          </w:p>
        </w:tc>
        <w:tc>
          <w:tcPr>
            <w:tcW w:w="1957" w:type="dxa"/>
            <w:tcBorders>
              <w:top w:val="single" w:color="000000" w:sz="6" w:space="0"/>
              <w:left w:val="single" w:color="000000" w:sz="6" w:space="0"/>
              <w:bottom w:val="single" w:color="000000" w:sz="6" w:space="0"/>
              <w:right w:val="single" w:color="000000" w:sz="6" w:space="0"/>
            </w:tcBorders>
          </w:tcPr>
          <w:p w14:paraId="70568816">
            <w:pPr>
              <w:pStyle w:val="107"/>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14:paraId="42AFB64B">
            <w:pPr>
              <w:pStyle w:val="107"/>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14:paraId="69F1304A">
            <w:pPr>
              <w:pStyle w:val="107"/>
              <w:rPr>
                <w:rFonts w:cs="Arial"/>
              </w:rPr>
            </w:pPr>
          </w:p>
        </w:tc>
      </w:tr>
    </w:tbl>
    <w:p w14:paraId="6C39B8A2">
      <w:bookmarkStart w:id="48" w:name="_Toc61126117"/>
      <w:bookmarkStart w:id="49" w:name="_Toc21093201"/>
      <w:bookmarkStart w:id="50" w:name="_Toc45869068"/>
      <w:bookmarkStart w:id="51" w:name="_Toc36025905"/>
      <w:bookmarkStart w:id="52" w:name="_Toc61125956"/>
      <w:bookmarkStart w:id="53" w:name="_Toc44584775"/>
      <w:bookmarkStart w:id="54" w:name="_Toc61111874"/>
      <w:bookmarkStart w:id="55" w:name="_Toc29762730"/>
      <w:bookmarkStart w:id="56" w:name="_Toc52553627"/>
    </w:p>
    <w:p w14:paraId="10380026">
      <w:pPr>
        <w:pStyle w:val="102"/>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48"/>
      <w:bookmarkEnd w:id="49"/>
      <w:bookmarkEnd w:id="50"/>
      <w:bookmarkEnd w:id="51"/>
      <w:bookmarkEnd w:id="52"/>
      <w:bookmarkEnd w:id="53"/>
      <w:bookmarkEnd w:id="54"/>
      <w:bookmarkEnd w:id="55"/>
      <w:bookmarkEnd w:id="56"/>
    </w:p>
    <w:p w14:paraId="3DF952CC">
      <w:pPr>
        <w:jc w:val="center"/>
        <w:rPr>
          <w:rFonts w:ascii="Calibri" w:hAnsi="Calibri"/>
          <w:kern w:val="2"/>
          <w:sz w:val="21"/>
          <w:szCs w:val="22"/>
          <w:lang w:eastAsia="zh-CN"/>
        </w:rPr>
      </w:pPr>
      <w:ins w:id="975" w:author="ZTE, Fei Xue" w:date="2025-05-09T17:09:10Z">
        <w:r>
          <w:rPr>
            <w:i/>
            <w:color w:val="FF0000"/>
            <w:sz w:val="28"/>
            <w:szCs w:val="28"/>
            <w:lang w:eastAsia="zh-CN"/>
          </w:rPr>
          <w:t>&lt;</w:t>
        </w:r>
      </w:ins>
      <w:r>
        <w:rPr>
          <w:rFonts w:hint="eastAsia"/>
          <w:i/>
          <w:color w:val="FF0000"/>
          <w:sz w:val="28"/>
          <w:szCs w:val="28"/>
          <w:lang w:val="en-US" w:eastAsia="zh-CN"/>
        </w:rPr>
        <w:t>Next</w:t>
      </w:r>
      <w:ins w:id="976" w:author="ZTE, Fei Xue" w:date="2025-05-09T17:09:10Z">
        <w:r>
          <w:rPr>
            <w:i/>
            <w:color w:val="FF0000"/>
            <w:sz w:val="28"/>
            <w:szCs w:val="28"/>
            <w:lang w:eastAsia="zh-CN"/>
          </w:rPr>
          <w:t xml:space="preserve"> of the change&gt;</w:t>
        </w:r>
      </w:ins>
    </w:p>
    <w:p w14:paraId="28211519"/>
    <w:p w14:paraId="39D78EDD">
      <w:pPr>
        <w:pStyle w:val="7"/>
        <w:rPr>
          <w:rFonts w:eastAsia="宋体"/>
        </w:rPr>
      </w:pPr>
      <w:bookmarkStart w:id="57" w:name="_Toc137470271"/>
      <w:bookmarkStart w:id="58" w:name="_Toc130560628"/>
      <w:bookmarkStart w:id="59" w:name="_Toc124158051"/>
      <w:bookmarkStart w:id="60" w:name="_Toc121820301"/>
      <w:bookmarkStart w:id="61" w:name="_Toc145511072"/>
      <w:bookmarkStart w:id="62" w:name="_Toc138884664"/>
      <w:bookmarkStart w:id="63" w:name="_Toc155479309"/>
      <w:bookmarkStart w:id="64" w:name="_Toc176464310"/>
      <w:bookmarkStart w:id="65" w:name="_Toc187247157"/>
      <w:bookmarkStart w:id="66" w:name="_Toc192494680"/>
      <w:r>
        <w:rPr>
          <w:rFonts w:eastAsia="宋体"/>
        </w:rPr>
        <w:t>6.5.4.5.3</w:t>
      </w:r>
      <w:r>
        <w:rPr>
          <w:rFonts w:eastAsia="宋体"/>
        </w:rPr>
        <w:tab/>
      </w:r>
      <w:bookmarkEnd w:id="57"/>
      <w:bookmarkEnd w:id="58"/>
      <w:bookmarkEnd w:id="59"/>
      <w:bookmarkEnd w:id="60"/>
      <w:bookmarkEnd w:id="61"/>
      <w:bookmarkEnd w:id="62"/>
      <w:bookmarkEnd w:id="63"/>
      <w:bookmarkEnd w:id="64"/>
      <w:r>
        <w:rPr>
          <w:rFonts w:eastAsia="宋体"/>
        </w:rPr>
        <w:t xml:space="preserve">Co-location with base stations and </w:t>
      </w:r>
      <w:r>
        <w:rPr>
          <w:rFonts w:eastAsia="宋体"/>
          <w:i/>
          <w:iCs/>
        </w:rPr>
        <w:t>repeater</w:t>
      </w:r>
      <w:bookmarkEnd w:id="65"/>
      <w:bookmarkEnd w:id="66"/>
      <w:r>
        <w:rPr>
          <w:rFonts w:eastAsia="宋体"/>
          <w:i/>
          <w:iCs/>
        </w:rPr>
        <w:t xml:space="preserve"> </w:t>
      </w:r>
    </w:p>
    <w:p w14:paraId="1D9085E2">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 xml:space="preserve">repeater </w:t>
      </w:r>
      <w:r>
        <w:rPr>
          <w:rFonts w:eastAsia="宋体" w:cs="v5.0.0"/>
        </w:rPr>
        <w:t xml:space="preserve"> receivers when GSM900, DCS1800, PCS1900, GSM850, CDMA850, UTRA FDD, UTRA TDD, E-UTRA, NR BS, IAB-DU, IAB-MT, or </w:t>
      </w:r>
      <w:r>
        <w:rPr>
          <w:rFonts w:eastAsia="宋体" w:cs="v5.0.0"/>
          <w:i/>
          <w:iCs/>
        </w:rPr>
        <w:t xml:space="preserve">repeater </w:t>
      </w:r>
      <w:r>
        <w:rPr>
          <w:rFonts w:eastAsia="宋体" w:cs="v5.0.0"/>
        </w:rPr>
        <w:t xml:space="preserve"> are co-located with </w:t>
      </w:r>
      <w:r>
        <w:rPr>
          <w:rFonts w:eastAsia="宋体" w:cs="v5.0.0"/>
          <w:i/>
          <w:iCs/>
        </w:rPr>
        <w:t>repeater</w:t>
      </w:r>
      <w:r>
        <w:rPr>
          <w:rFonts w:eastAsia="宋体" w:cs="v5.0.0"/>
        </w:rPr>
        <w:t>.</w:t>
      </w:r>
    </w:p>
    <w:p w14:paraId="4C6D0186">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14:paraId="0CE04408">
      <w:r>
        <w:t xml:space="preserve">The </w:t>
      </w:r>
      <w:r>
        <w:rPr>
          <w:rFonts w:cs="v5.0.0"/>
          <w:i/>
        </w:rPr>
        <w:t>minimum requirements</w:t>
      </w:r>
      <w:r>
        <w:t xml:space="preserve"> are in table 6.5.4.5.3-1 for a </w:t>
      </w:r>
      <w:r>
        <w:rPr>
          <w:i/>
          <w:iCs/>
        </w:rPr>
        <w:t>repeater</w:t>
      </w:r>
      <w:r>
        <w:t xml:space="preserve">. Requirements for co-location with a system listed in the first column apply, depending on the declared </w:t>
      </w:r>
      <w:r>
        <w:rPr>
          <w:i/>
          <w:iCs/>
        </w:rPr>
        <w:t>repeater</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14:paraId="129E8BED">
      <w:pPr>
        <w:pStyle w:val="115"/>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80"/>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14:paraId="60747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nil"/>
              <w:right w:val="single" w:color="auto" w:sz="4" w:space="0"/>
            </w:tcBorders>
          </w:tcPr>
          <w:p w14:paraId="676AAC3B">
            <w:pPr>
              <w:pStyle w:val="106"/>
              <w:rPr>
                <w:rFonts w:eastAsia="宋体"/>
                <w:kern w:val="2"/>
                <w:szCs w:val="22"/>
              </w:rPr>
            </w:pPr>
            <w:del w:id="977" w:author="ZTE, Fei Xue" w:date="2025-08-15T18:02:05Z">
              <w:r>
                <w:rPr>
                  <w:rFonts w:eastAsia="宋体"/>
                </w:rPr>
                <w:delText>Type of co-located BS</w:delText>
              </w:r>
            </w:del>
          </w:p>
        </w:tc>
        <w:tc>
          <w:tcPr>
            <w:tcW w:w="1997" w:type="dxa"/>
            <w:tcBorders>
              <w:top w:val="single" w:color="auto" w:sz="4" w:space="0"/>
              <w:left w:val="single" w:color="auto" w:sz="4" w:space="0"/>
              <w:bottom w:val="nil"/>
              <w:right w:val="single" w:color="auto" w:sz="4" w:space="0"/>
            </w:tcBorders>
          </w:tcPr>
          <w:p w14:paraId="025E48ED">
            <w:pPr>
              <w:pStyle w:val="106"/>
              <w:rPr>
                <w:rFonts w:eastAsia="宋体"/>
                <w:kern w:val="2"/>
                <w:szCs w:val="22"/>
              </w:rPr>
            </w:pPr>
            <w:del w:id="978" w:author="ZTE, Fei Xue" w:date="2025-08-15T18:02:05Z">
              <w:r>
                <w:rPr>
                  <w:rFonts w:eastAsia="宋体"/>
                </w:rPr>
                <w:delText>Frequency range for</w:delText>
              </w:r>
            </w:del>
          </w:p>
        </w:tc>
        <w:tc>
          <w:tcPr>
            <w:tcW w:w="2638" w:type="dxa"/>
            <w:gridSpan w:val="3"/>
            <w:tcBorders>
              <w:top w:val="single" w:color="auto" w:sz="4" w:space="0"/>
              <w:left w:val="single" w:color="auto" w:sz="4" w:space="0"/>
              <w:bottom w:val="single" w:color="auto" w:sz="4" w:space="0"/>
              <w:right w:val="single" w:color="auto" w:sz="4" w:space="0"/>
            </w:tcBorders>
          </w:tcPr>
          <w:p w14:paraId="76205861">
            <w:pPr>
              <w:pStyle w:val="106"/>
              <w:rPr>
                <w:rFonts w:eastAsia="宋体" w:cs="v5.0.0"/>
                <w:kern w:val="2"/>
                <w:szCs w:val="22"/>
              </w:rPr>
            </w:pPr>
            <w:del w:id="979" w:author="ZTE, Fei Xue" w:date="2025-08-15T18:02:05Z">
              <w:r>
                <w:rPr>
                  <w:rFonts w:eastAsia="宋体" w:cs="v5.0.0"/>
                  <w:i/>
                </w:rPr>
                <w:delText>Minimum requirements</w:delText>
              </w:r>
            </w:del>
          </w:p>
        </w:tc>
        <w:tc>
          <w:tcPr>
            <w:tcW w:w="1414" w:type="dxa"/>
            <w:tcBorders>
              <w:top w:val="single" w:color="auto" w:sz="4" w:space="0"/>
              <w:left w:val="single" w:color="auto" w:sz="4" w:space="0"/>
              <w:bottom w:val="nil"/>
              <w:right w:val="single" w:color="auto" w:sz="4" w:space="0"/>
            </w:tcBorders>
          </w:tcPr>
          <w:p w14:paraId="51EB687E">
            <w:pPr>
              <w:pStyle w:val="106"/>
              <w:rPr>
                <w:rFonts w:eastAsia="宋体"/>
                <w:kern w:val="2"/>
                <w:szCs w:val="22"/>
              </w:rPr>
            </w:pPr>
            <w:del w:id="980" w:author="ZTE, Fei Xue" w:date="2025-08-15T18:02:05Z">
              <w:r>
                <w:rPr>
                  <w:rFonts w:eastAsia="宋体"/>
                </w:rPr>
                <w:delText>Measurement</w:delText>
              </w:r>
            </w:del>
          </w:p>
        </w:tc>
        <w:tc>
          <w:tcPr>
            <w:tcW w:w="1606" w:type="dxa"/>
            <w:tcBorders>
              <w:top w:val="single" w:color="auto" w:sz="4" w:space="0"/>
              <w:left w:val="single" w:color="auto" w:sz="4" w:space="0"/>
              <w:bottom w:val="nil"/>
              <w:right w:val="single" w:color="auto" w:sz="4" w:space="0"/>
            </w:tcBorders>
          </w:tcPr>
          <w:p w14:paraId="4F147FB7">
            <w:pPr>
              <w:pStyle w:val="106"/>
              <w:rPr>
                <w:rFonts w:eastAsia="宋体"/>
                <w:kern w:val="2"/>
                <w:szCs w:val="22"/>
              </w:rPr>
            </w:pPr>
            <w:del w:id="981" w:author="ZTE, Fei Xue" w:date="2025-08-15T18:02:05Z">
              <w:r>
                <w:rPr>
                  <w:rFonts w:eastAsia="宋体"/>
                </w:rPr>
                <w:delText>Note</w:delText>
              </w:r>
            </w:del>
          </w:p>
        </w:tc>
      </w:tr>
      <w:tr w14:paraId="03214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14:paraId="6EF049D4">
            <w:pPr>
              <w:pStyle w:val="106"/>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14:paraId="134D2B20">
            <w:pPr>
              <w:pStyle w:val="106"/>
              <w:rPr>
                <w:rFonts w:eastAsia="宋体" w:cs="v5.0.0"/>
                <w:kern w:val="2"/>
                <w:szCs w:val="22"/>
              </w:rPr>
            </w:pPr>
            <w:del w:id="982" w:author="ZTE, Fei Xue" w:date="2025-08-15T18:02:05Z">
              <w:r>
                <w:rPr>
                  <w:rFonts w:eastAsia="宋体"/>
                </w:rPr>
                <w:delText>co-location requirement</w:delText>
              </w:r>
            </w:del>
          </w:p>
        </w:tc>
        <w:tc>
          <w:tcPr>
            <w:tcW w:w="879" w:type="dxa"/>
            <w:tcBorders>
              <w:top w:val="single" w:color="auto" w:sz="4" w:space="0"/>
              <w:left w:val="single" w:color="auto" w:sz="4" w:space="0"/>
              <w:bottom w:val="single" w:color="auto" w:sz="4" w:space="0"/>
              <w:right w:val="single" w:color="auto" w:sz="4" w:space="0"/>
            </w:tcBorders>
          </w:tcPr>
          <w:p w14:paraId="127C2DB0">
            <w:pPr>
              <w:pStyle w:val="106"/>
              <w:rPr>
                <w:rFonts w:eastAsia="宋体" w:cs="v5.0.0"/>
                <w:kern w:val="2"/>
                <w:szCs w:val="22"/>
              </w:rPr>
            </w:pPr>
            <w:del w:id="983" w:author="ZTE, Fei Xue" w:date="2025-08-15T18:02:05Z">
              <w:r>
                <w:rPr>
                  <w:rFonts w:eastAsia="宋体" w:cs="v5.0.0"/>
                </w:rPr>
                <w:delText>WA repeater</w:delText>
              </w:r>
            </w:del>
          </w:p>
        </w:tc>
        <w:tc>
          <w:tcPr>
            <w:tcW w:w="879" w:type="dxa"/>
            <w:tcBorders>
              <w:top w:val="single" w:color="auto" w:sz="4" w:space="0"/>
              <w:left w:val="single" w:color="auto" w:sz="4" w:space="0"/>
              <w:bottom w:val="single" w:color="auto" w:sz="4" w:space="0"/>
              <w:right w:val="single" w:color="auto" w:sz="4" w:space="0"/>
            </w:tcBorders>
          </w:tcPr>
          <w:p w14:paraId="40F18238">
            <w:pPr>
              <w:pStyle w:val="106"/>
              <w:rPr>
                <w:rFonts w:eastAsia="宋体"/>
                <w:kern w:val="2"/>
                <w:szCs w:val="22"/>
              </w:rPr>
            </w:pPr>
            <w:del w:id="984" w:author="ZTE, Fei Xue" w:date="2025-08-15T18:02:05Z">
              <w:r>
                <w:rPr>
                  <w:rFonts w:eastAsia="宋体"/>
                </w:rPr>
                <w:delText>MR repeater</w:delText>
              </w:r>
            </w:del>
          </w:p>
        </w:tc>
        <w:tc>
          <w:tcPr>
            <w:tcW w:w="880" w:type="dxa"/>
            <w:tcBorders>
              <w:top w:val="single" w:color="auto" w:sz="4" w:space="0"/>
              <w:left w:val="single" w:color="auto" w:sz="4" w:space="0"/>
              <w:bottom w:val="single" w:color="auto" w:sz="4" w:space="0"/>
              <w:right w:val="single" w:color="auto" w:sz="4" w:space="0"/>
            </w:tcBorders>
          </w:tcPr>
          <w:p w14:paraId="0C1D6A8D">
            <w:pPr>
              <w:pStyle w:val="106"/>
              <w:rPr>
                <w:rFonts w:eastAsia="宋体"/>
                <w:kern w:val="2"/>
                <w:szCs w:val="22"/>
              </w:rPr>
            </w:pPr>
            <w:del w:id="985" w:author="ZTE, Fei Xue" w:date="2025-08-15T18:02:05Z">
              <w:r>
                <w:rPr>
                  <w:rFonts w:eastAsia="宋体"/>
                </w:rPr>
                <w:delText>LA repeater</w:delText>
              </w:r>
            </w:del>
          </w:p>
        </w:tc>
        <w:tc>
          <w:tcPr>
            <w:tcW w:w="1414" w:type="dxa"/>
            <w:tcBorders>
              <w:top w:val="nil"/>
              <w:left w:val="single" w:color="auto" w:sz="4" w:space="0"/>
              <w:bottom w:val="single" w:color="auto" w:sz="4" w:space="0"/>
              <w:right w:val="single" w:color="auto" w:sz="4" w:space="0"/>
            </w:tcBorders>
          </w:tcPr>
          <w:p w14:paraId="5F8D4C48">
            <w:pPr>
              <w:pStyle w:val="106"/>
              <w:rPr>
                <w:rFonts w:eastAsia="宋体" w:cs="v5.0.0"/>
                <w:kern w:val="2"/>
                <w:szCs w:val="22"/>
              </w:rPr>
            </w:pPr>
            <w:del w:id="986" w:author="ZTE, Fei Xue" w:date="2025-08-15T18:02:05Z">
              <w:r>
                <w:rPr>
                  <w:rFonts w:eastAsia="宋体"/>
                </w:rPr>
                <w:delText>bandwidth</w:delText>
              </w:r>
            </w:del>
          </w:p>
        </w:tc>
        <w:tc>
          <w:tcPr>
            <w:tcW w:w="1606" w:type="dxa"/>
            <w:tcBorders>
              <w:top w:val="nil"/>
              <w:left w:val="single" w:color="auto" w:sz="4" w:space="0"/>
              <w:bottom w:val="single" w:color="auto" w:sz="4" w:space="0"/>
              <w:right w:val="single" w:color="auto" w:sz="4" w:space="0"/>
            </w:tcBorders>
          </w:tcPr>
          <w:p w14:paraId="4AB454AD">
            <w:pPr>
              <w:pStyle w:val="106"/>
              <w:rPr>
                <w:rFonts w:eastAsia="宋体"/>
                <w:kern w:val="2"/>
                <w:szCs w:val="22"/>
              </w:rPr>
            </w:pPr>
          </w:p>
        </w:tc>
      </w:tr>
      <w:tr w14:paraId="2FF0A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EC538EA">
            <w:pPr>
              <w:pStyle w:val="107"/>
              <w:rPr>
                <w:rFonts w:eastAsia="宋体" w:cs="Arial"/>
                <w:kern w:val="2"/>
                <w:szCs w:val="22"/>
              </w:rPr>
            </w:pPr>
            <w:del w:id="987" w:author="ZTE, Fei Xue" w:date="2025-08-15T18:02:05Z">
              <w:r>
                <w:rPr>
                  <w:rFonts w:eastAsia="宋体"/>
                </w:rPr>
                <w:delText xml:space="preserve"> GSM900</w:delText>
              </w:r>
            </w:del>
          </w:p>
        </w:tc>
        <w:tc>
          <w:tcPr>
            <w:tcW w:w="1997" w:type="dxa"/>
            <w:tcBorders>
              <w:top w:val="single" w:color="auto" w:sz="4" w:space="0"/>
              <w:left w:val="single" w:color="auto" w:sz="4" w:space="0"/>
              <w:bottom w:val="single" w:color="auto" w:sz="4" w:space="0"/>
              <w:right w:val="single" w:color="auto" w:sz="4" w:space="0"/>
            </w:tcBorders>
          </w:tcPr>
          <w:p w14:paraId="5F252B8B">
            <w:pPr>
              <w:pStyle w:val="107"/>
              <w:rPr>
                <w:rFonts w:eastAsia="宋体" w:cs="Arial"/>
                <w:kern w:val="2"/>
                <w:szCs w:val="22"/>
              </w:rPr>
            </w:pPr>
            <w:del w:id="988" w:author="ZTE, Fei Xue" w:date="2025-08-15T18:02:05Z">
              <w:r>
                <w:rPr>
                  <w:rFonts w:eastAsia="宋体"/>
                </w:rPr>
                <w:delText>876 – 915 MHz</w:delText>
              </w:r>
            </w:del>
          </w:p>
        </w:tc>
        <w:tc>
          <w:tcPr>
            <w:tcW w:w="879" w:type="dxa"/>
            <w:tcBorders>
              <w:top w:val="single" w:color="auto" w:sz="4" w:space="0"/>
              <w:left w:val="single" w:color="auto" w:sz="4" w:space="0"/>
              <w:bottom w:val="single" w:color="auto" w:sz="4" w:space="0"/>
              <w:right w:val="single" w:color="auto" w:sz="4" w:space="0"/>
            </w:tcBorders>
          </w:tcPr>
          <w:p w14:paraId="30046FBA">
            <w:pPr>
              <w:pStyle w:val="107"/>
              <w:rPr>
                <w:rFonts w:eastAsia="宋体" w:cs="Arial"/>
                <w:kern w:val="2"/>
                <w:szCs w:val="22"/>
              </w:rPr>
            </w:pPr>
            <w:del w:id="989" w:author="ZTE, Fei Xue" w:date="2025-08-15T18:02:05Z">
              <w:r>
                <w:rPr>
                  <w:rFonts w:eastAsia="宋体"/>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353F128E">
            <w:pPr>
              <w:pStyle w:val="107"/>
              <w:rPr>
                <w:rFonts w:eastAsia="宋体"/>
                <w:kern w:val="2"/>
                <w:szCs w:val="22"/>
              </w:rPr>
            </w:pPr>
            <w:del w:id="990"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FB79F36">
            <w:pPr>
              <w:pStyle w:val="107"/>
              <w:rPr>
                <w:rFonts w:eastAsia="宋体"/>
                <w:kern w:val="2"/>
                <w:szCs w:val="22"/>
              </w:rPr>
            </w:pPr>
            <w:del w:id="991" w:author="ZTE, Fei Xue" w:date="2025-08-15T18:02:05Z">
              <w:r>
                <w:rPr>
                  <w:rFonts w:eastAsia="宋体"/>
                </w:rPr>
                <w:delText>-70 dBm</w:delText>
              </w:r>
            </w:del>
          </w:p>
        </w:tc>
        <w:tc>
          <w:tcPr>
            <w:tcW w:w="1414" w:type="dxa"/>
            <w:tcBorders>
              <w:top w:val="single" w:color="auto" w:sz="4" w:space="0"/>
              <w:left w:val="single" w:color="auto" w:sz="4" w:space="0"/>
              <w:bottom w:val="single" w:color="auto" w:sz="4" w:space="0"/>
              <w:right w:val="single" w:color="auto" w:sz="4" w:space="0"/>
            </w:tcBorders>
          </w:tcPr>
          <w:p w14:paraId="5263BB59">
            <w:pPr>
              <w:pStyle w:val="107"/>
              <w:rPr>
                <w:rFonts w:eastAsia="宋体" w:cs="Arial"/>
                <w:kern w:val="2"/>
                <w:szCs w:val="22"/>
              </w:rPr>
            </w:pPr>
            <w:del w:id="992" w:author="ZTE, Fei Xue" w:date="2025-08-15T18:02:05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7173247">
            <w:pPr>
              <w:pStyle w:val="107"/>
              <w:rPr>
                <w:rFonts w:eastAsia="宋体" w:cs="Arial"/>
                <w:kern w:val="2"/>
                <w:szCs w:val="22"/>
              </w:rPr>
            </w:pPr>
          </w:p>
        </w:tc>
      </w:tr>
      <w:tr w14:paraId="2ABF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EF6FC8A">
            <w:pPr>
              <w:pStyle w:val="107"/>
              <w:rPr>
                <w:rFonts w:eastAsia="宋体"/>
                <w:kern w:val="2"/>
                <w:szCs w:val="22"/>
              </w:rPr>
            </w:pPr>
            <w:del w:id="993" w:author="ZTE, Fei Xue" w:date="2025-08-15T18:02:05Z">
              <w:r>
                <w:rPr>
                  <w:rFonts w:eastAsia="宋体"/>
                </w:rPr>
                <w:delText xml:space="preserve"> DCS1800</w:delText>
              </w:r>
            </w:del>
          </w:p>
        </w:tc>
        <w:tc>
          <w:tcPr>
            <w:tcW w:w="1997" w:type="dxa"/>
            <w:tcBorders>
              <w:top w:val="single" w:color="auto" w:sz="4" w:space="0"/>
              <w:left w:val="single" w:color="auto" w:sz="4" w:space="0"/>
              <w:bottom w:val="single" w:color="auto" w:sz="4" w:space="0"/>
              <w:right w:val="single" w:color="auto" w:sz="4" w:space="0"/>
            </w:tcBorders>
          </w:tcPr>
          <w:p w14:paraId="24431B2B">
            <w:pPr>
              <w:pStyle w:val="107"/>
              <w:rPr>
                <w:rFonts w:eastAsia="宋体"/>
                <w:kern w:val="2"/>
                <w:szCs w:val="22"/>
              </w:rPr>
            </w:pPr>
            <w:del w:id="994" w:author="ZTE, Fei Xue" w:date="2025-08-15T18:02:05Z">
              <w:r>
                <w:rPr>
                  <w:rFonts w:eastAsia="宋体" w:cs="Arial"/>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14:paraId="3D75FCB7">
            <w:pPr>
              <w:pStyle w:val="107"/>
              <w:rPr>
                <w:rFonts w:eastAsia="宋体"/>
                <w:kern w:val="2"/>
                <w:szCs w:val="22"/>
              </w:rPr>
            </w:pPr>
            <w:del w:id="995" w:author="ZTE, Fei Xue" w:date="2025-08-15T18:02:05Z">
              <w:r>
                <w:rPr>
                  <w:rFonts w:eastAsia="宋体"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726CC5E1">
            <w:pPr>
              <w:pStyle w:val="107"/>
              <w:rPr>
                <w:rFonts w:eastAsia="宋体" w:cs="Arial"/>
                <w:kern w:val="2"/>
                <w:szCs w:val="22"/>
              </w:rPr>
            </w:pPr>
            <w:del w:id="996"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1F03AEE">
            <w:pPr>
              <w:pStyle w:val="107"/>
              <w:rPr>
                <w:rFonts w:eastAsia="宋体" w:cs="Arial"/>
                <w:kern w:val="2"/>
                <w:szCs w:val="22"/>
              </w:rPr>
            </w:pPr>
            <w:del w:id="997" w:author="ZTE, Fei Xue" w:date="2025-08-15T18:02:05Z">
              <w:r>
                <w:rPr>
                  <w:rFonts w:eastAsia="宋体" w:cs="Arial"/>
                </w:rPr>
                <w:delText>-80 dBm</w:delText>
              </w:r>
            </w:del>
          </w:p>
        </w:tc>
        <w:tc>
          <w:tcPr>
            <w:tcW w:w="1414" w:type="dxa"/>
            <w:tcBorders>
              <w:top w:val="single" w:color="auto" w:sz="4" w:space="0"/>
              <w:left w:val="single" w:color="auto" w:sz="4" w:space="0"/>
              <w:bottom w:val="single" w:color="auto" w:sz="4" w:space="0"/>
              <w:right w:val="single" w:color="auto" w:sz="4" w:space="0"/>
            </w:tcBorders>
          </w:tcPr>
          <w:p w14:paraId="08118F69">
            <w:pPr>
              <w:pStyle w:val="107"/>
              <w:rPr>
                <w:rFonts w:eastAsia="宋体"/>
                <w:kern w:val="2"/>
                <w:szCs w:val="22"/>
              </w:rPr>
            </w:pPr>
            <w:del w:id="998"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4B7658B">
            <w:pPr>
              <w:pStyle w:val="107"/>
              <w:rPr>
                <w:rFonts w:eastAsia="宋体" w:cs="Arial"/>
                <w:kern w:val="2"/>
                <w:szCs w:val="22"/>
              </w:rPr>
            </w:pPr>
          </w:p>
        </w:tc>
      </w:tr>
      <w:tr w14:paraId="015EA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09FB8074">
            <w:pPr>
              <w:pStyle w:val="107"/>
              <w:rPr>
                <w:rFonts w:eastAsia="宋体"/>
                <w:kern w:val="2"/>
                <w:szCs w:val="22"/>
              </w:rPr>
            </w:pPr>
            <w:del w:id="999" w:author="ZTE, Fei Xue" w:date="2025-08-15T18:02:05Z">
              <w:r>
                <w:rPr>
                  <w:rFonts w:eastAsia="宋体"/>
                </w:rPr>
                <w:delText xml:space="preserve"> PCS1900</w:delText>
              </w:r>
            </w:del>
          </w:p>
        </w:tc>
        <w:tc>
          <w:tcPr>
            <w:tcW w:w="1997" w:type="dxa"/>
            <w:tcBorders>
              <w:top w:val="single" w:color="auto" w:sz="4" w:space="0"/>
              <w:left w:val="single" w:color="auto" w:sz="4" w:space="0"/>
              <w:bottom w:val="single" w:color="auto" w:sz="4" w:space="0"/>
              <w:right w:val="single" w:color="auto" w:sz="4" w:space="0"/>
            </w:tcBorders>
          </w:tcPr>
          <w:p w14:paraId="107B989E">
            <w:pPr>
              <w:pStyle w:val="107"/>
              <w:rPr>
                <w:rFonts w:eastAsia="宋体"/>
                <w:kern w:val="2"/>
                <w:szCs w:val="22"/>
              </w:rPr>
            </w:pPr>
            <w:del w:id="1000" w:author="ZTE, Fei Xue" w:date="2025-08-15T18:02:05Z">
              <w:r>
                <w:rPr>
                  <w:rFonts w:eastAsia="宋体" w:cs="Arial"/>
                </w:rPr>
                <w:delText>1850 – 1910 MHz</w:delText>
              </w:r>
            </w:del>
          </w:p>
        </w:tc>
        <w:tc>
          <w:tcPr>
            <w:tcW w:w="879" w:type="dxa"/>
            <w:tcBorders>
              <w:top w:val="single" w:color="auto" w:sz="4" w:space="0"/>
              <w:left w:val="single" w:color="auto" w:sz="4" w:space="0"/>
              <w:bottom w:val="single" w:color="auto" w:sz="4" w:space="0"/>
              <w:right w:val="single" w:color="auto" w:sz="4" w:space="0"/>
            </w:tcBorders>
          </w:tcPr>
          <w:p w14:paraId="709A9AE5">
            <w:pPr>
              <w:pStyle w:val="107"/>
              <w:rPr>
                <w:rFonts w:eastAsia="宋体"/>
                <w:kern w:val="2"/>
                <w:szCs w:val="22"/>
              </w:rPr>
            </w:pPr>
            <w:del w:id="1001" w:author="ZTE, Fei Xue" w:date="2025-08-15T18:02:05Z">
              <w:r>
                <w:rPr>
                  <w:rFonts w:eastAsia="宋体"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7635378D">
            <w:pPr>
              <w:pStyle w:val="107"/>
              <w:rPr>
                <w:rFonts w:eastAsia="宋体" w:cs="Arial"/>
                <w:kern w:val="2"/>
                <w:szCs w:val="22"/>
              </w:rPr>
            </w:pPr>
            <w:del w:id="1002"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2A11FDE">
            <w:pPr>
              <w:pStyle w:val="107"/>
              <w:rPr>
                <w:rFonts w:eastAsia="宋体" w:cs="Arial"/>
                <w:kern w:val="2"/>
                <w:szCs w:val="22"/>
              </w:rPr>
            </w:pPr>
            <w:del w:id="1003" w:author="ZTE, Fei Xue" w:date="2025-08-15T18:02:05Z">
              <w:r>
                <w:rPr>
                  <w:rFonts w:eastAsia="宋体" w:cs="Arial"/>
                </w:rPr>
                <w:delText>-80 dBm</w:delText>
              </w:r>
            </w:del>
          </w:p>
        </w:tc>
        <w:tc>
          <w:tcPr>
            <w:tcW w:w="1414" w:type="dxa"/>
            <w:tcBorders>
              <w:top w:val="single" w:color="auto" w:sz="4" w:space="0"/>
              <w:left w:val="single" w:color="auto" w:sz="4" w:space="0"/>
              <w:bottom w:val="single" w:color="auto" w:sz="4" w:space="0"/>
              <w:right w:val="single" w:color="auto" w:sz="4" w:space="0"/>
            </w:tcBorders>
          </w:tcPr>
          <w:p w14:paraId="2A508D66">
            <w:pPr>
              <w:pStyle w:val="107"/>
              <w:rPr>
                <w:rFonts w:eastAsia="宋体"/>
                <w:kern w:val="2"/>
                <w:szCs w:val="22"/>
              </w:rPr>
            </w:pPr>
            <w:del w:id="1004"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F4D3E5F">
            <w:pPr>
              <w:pStyle w:val="107"/>
              <w:rPr>
                <w:rFonts w:eastAsia="宋体" w:cs="Arial"/>
                <w:kern w:val="2"/>
                <w:szCs w:val="22"/>
              </w:rPr>
            </w:pPr>
          </w:p>
        </w:tc>
      </w:tr>
      <w:tr w14:paraId="0D640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6E5CBC1">
            <w:pPr>
              <w:pStyle w:val="107"/>
              <w:rPr>
                <w:rFonts w:eastAsia="宋体"/>
                <w:kern w:val="2"/>
                <w:szCs w:val="22"/>
              </w:rPr>
            </w:pPr>
            <w:del w:id="1005" w:author="ZTE, Fei Xue" w:date="2025-08-15T18:02:05Z">
              <w:r>
                <w:rPr>
                  <w:rFonts w:eastAsia="宋体"/>
                </w:rPr>
                <w:delText xml:space="preserve"> GSM850 or CDMA850</w:delText>
              </w:r>
            </w:del>
          </w:p>
        </w:tc>
        <w:tc>
          <w:tcPr>
            <w:tcW w:w="1997" w:type="dxa"/>
            <w:tcBorders>
              <w:top w:val="single" w:color="auto" w:sz="4" w:space="0"/>
              <w:left w:val="single" w:color="auto" w:sz="4" w:space="0"/>
              <w:bottom w:val="single" w:color="auto" w:sz="4" w:space="0"/>
              <w:right w:val="single" w:color="auto" w:sz="4" w:space="0"/>
            </w:tcBorders>
          </w:tcPr>
          <w:p w14:paraId="58C67F2F">
            <w:pPr>
              <w:pStyle w:val="107"/>
              <w:rPr>
                <w:rFonts w:eastAsia="宋体"/>
                <w:kern w:val="2"/>
                <w:szCs w:val="22"/>
              </w:rPr>
            </w:pPr>
            <w:del w:id="1006" w:author="ZTE, Fei Xue" w:date="2025-08-15T18:02:05Z">
              <w:r>
                <w:rPr>
                  <w:rFonts w:eastAsia="宋体"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14:paraId="520A0BC5">
            <w:pPr>
              <w:pStyle w:val="107"/>
              <w:rPr>
                <w:rFonts w:eastAsia="宋体"/>
                <w:kern w:val="2"/>
                <w:szCs w:val="22"/>
              </w:rPr>
            </w:pPr>
            <w:del w:id="1007" w:author="ZTE, Fei Xue" w:date="2025-08-15T18:02:05Z">
              <w:r>
                <w:rPr>
                  <w:rFonts w:eastAsia="宋体"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6672770E">
            <w:pPr>
              <w:pStyle w:val="107"/>
              <w:rPr>
                <w:rFonts w:eastAsia="宋体" w:cs="Arial"/>
                <w:kern w:val="2"/>
                <w:szCs w:val="22"/>
              </w:rPr>
            </w:pPr>
            <w:del w:id="1008"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04E42E7">
            <w:pPr>
              <w:pStyle w:val="107"/>
              <w:rPr>
                <w:rFonts w:eastAsia="宋体" w:cs="Arial"/>
                <w:kern w:val="2"/>
                <w:szCs w:val="22"/>
              </w:rPr>
            </w:pPr>
            <w:del w:id="1009" w:author="ZTE, Fei Xue" w:date="2025-08-15T18:02:05Z">
              <w:r>
                <w:rPr>
                  <w:rFonts w:eastAsia="宋体" w:cs="Arial"/>
                </w:rPr>
                <w:delText>-70 dBm</w:delText>
              </w:r>
            </w:del>
          </w:p>
        </w:tc>
        <w:tc>
          <w:tcPr>
            <w:tcW w:w="1414" w:type="dxa"/>
            <w:tcBorders>
              <w:top w:val="single" w:color="auto" w:sz="4" w:space="0"/>
              <w:left w:val="single" w:color="auto" w:sz="4" w:space="0"/>
              <w:bottom w:val="single" w:color="auto" w:sz="4" w:space="0"/>
              <w:right w:val="single" w:color="auto" w:sz="4" w:space="0"/>
            </w:tcBorders>
          </w:tcPr>
          <w:p w14:paraId="65698A8E">
            <w:pPr>
              <w:pStyle w:val="107"/>
              <w:rPr>
                <w:rFonts w:eastAsia="宋体"/>
                <w:kern w:val="2"/>
                <w:szCs w:val="22"/>
              </w:rPr>
            </w:pPr>
            <w:del w:id="1010"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CF56658">
            <w:pPr>
              <w:pStyle w:val="107"/>
              <w:rPr>
                <w:rFonts w:eastAsia="宋体" w:cs="Arial"/>
                <w:kern w:val="2"/>
                <w:szCs w:val="22"/>
              </w:rPr>
            </w:pPr>
          </w:p>
        </w:tc>
      </w:tr>
      <w:tr w14:paraId="5B6C6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0ADB781">
            <w:pPr>
              <w:pStyle w:val="107"/>
              <w:rPr>
                <w:rFonts w:eastAsia="宋体"/>
                <w:kern w:val="2"/>
                <w:szCs w:val="22"/>
                <w:lang w:val="sv-SE"/>
              </w:rPr>
            </w:pPr>
            <w:del w:id="1011" w:author="ZTE, Fei Xue" w:date="2025-08-15T18:02:05Z">
              <w:r>
                <w:rPr>
                  <w:rFonts w:eastAsia="宋体"/>
                  <w:lang w:val="sv-SE"/>
                </w:rPr>
                <w:delText>UTRA FDD Band I or E-UTRA Band 1 or NR Band n1</w:delText>
              </w:r>
            </w:del>
          </w:p>
        </w:tc>
        <w:tc>
          <w:tcPr>
            <w:tcW w:w="1997" w:type="dxa"/>
            <w:tcBorders>
              <w:top w:val="single" w:color="auto" w:sz="4" w:space="0"/>
              <w:left w:val="single" w:color="auto" w:sz="4" w:space="0"/>
              <w:bottom w:val="single" w:color="auto" w:sz="4" w:space="0"/>
              <w:right w:val="single" w:color="auto" w:sz="4" w:space="0"/>
            </w:tcBorders>
          </w:tcPr>
          <w:p w14:paraId="3365B338">
            <w:pPr>
              <w:pStyle w:val="107"/>
              <w:rPr>
                <w:del w:id="1012" w:author="ZTE, Fei Xue" w:date="2025-08-15T18:02:05Z"/>
                <w:rFonts w:eastAsia="宋体" w:cs="Arial"/>
                <w:kern w:val="2"/>
                <w:szCs w:val="22"/>
              </w:rPr>
            </w:pPr>
            <w:del w:id="1013" w:author="ZTE, Fei Xue" w:date="2025-08-15T18:02:05Z">
              <w:r>
                <w:rPr>
                  <w:rFonts w:eastAsia="宋体" w:cs="Arial"/>
                </w:rPr>
                <w:delText>1920 – 1980 MHz</w:delText>
              </w:r>
            </w:del>
          </w:p>
          <w:p w14:paraId="5F993FA3">
            <w:pPr>
              <w:pStyle w:val="10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14:paraId="152B3752">
            <w:pPr>
              <w:pStyle w:val="107"/>
              <w:rPr>
                <w:rFonts w:eastAsia="宋体" w:cs="Arial"/>
                <w:kern w:val="2"/>
                <w:szCs w:val="22"/>
              </w:rPr>
            </w:pPr>
            <w:del w:id="1014"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5F5F5DE">
            <w:pPr>
              <w:pStyle w:val="107"/>
              <w:rPr>
                <w:rFonts w:eastAsia="宋体" w:cs="Arial"/>
                <w:kern w:val="2"/>
                <w:szCs w:val="22"/>
              </w:rPr>
            </w:pPr>
            <w:del w:id="1015"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7E61E84">
            <w:pPr>
              <w:pStyle w:val="107"/>
              <w:rPr>
                <w:rFonts w:eastAsia="宋体" w:cs="Arial"/>
                <w:kern w:val="2"/>
                <w:szCs w:val="22"/>
              </w:rPr>
            </w:pPr>
            <w:del w:id="1016"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22D71C4">
            <w:pPr>
              <w:pStyle w:val="107"/>
              <w:rPr>
                <w:rFonts w:eastAsia="宋体" w:cs="Arial"/>
                <w:kern w:val="2"/>
                <w:szCs w:val="22"/>
              </w:rPr>
            </w:pPr>
            <w:del w:id="1017"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4722E70">
            <w:pPr>
              <w:pStyle w:val="107"/>
              <w:rPr>
                <w:rFonts w:eastAsia="宋体" w:cs="Arial"/>
                <w:kern w:val="2"/>
                <w:szCs w:val="22"/>
              </w:rPr>
            </w:pPr>
          </w:p>
        </w:tc>
      </w:tr>
      <w:tr w14:paraId="67B4D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9D45F06">
            <w:pPr>
              <w:pStyle w:val="107"/>
              <w:rPr>
                <w:rFonts w:eastAsia="宋体"/>
                <w:kern w:val="2"/>
                <w:szCs w:val="22"/>
              </w:rPr>
            </w:pPr>
            <w:del w:id="1018" w:author="ZTE, Fei Xue" w:date="2025-08-15T18:02:05Z">
              <w:r>
                <w:rPr>
                  <w:rFonts w:eastAsia="宋体"/>
                </w:rPr>
                <w:delText>UTRA FDD Band II or E-UTRA Band 2 or NR Band n2</w:delText>
              </w:r>
            </w:del>
          </w:p>
        </w:tc>
        <w:tc>
          <w:tcPr>
            <w:tcW w:w="1997" w:type="dxa"/>
            <w:tcBorders>
              <w:top w:val="single" w:color="auto" w:sz="4" w:space="0"/>
              <w:left w:val="single" w:color="auto" w:sz="4" w:space="0"/>
              <w:bottom w:val="single" w:color="auto" w:sz="4" w:space="0"/>
              <w:right w:val="single" w:color="auto" w:sz="4" w:space="0"/>
            </w:tcBorders>
          </w:tcPr>
          <w:p w14:paraId="134E61D1">
            <w:pPr>
              <w:pStyle w:val="107"/>
              <w:rPr>
                <w:del w:id="1019" w:author="ZTE, Fei Xue" w:date="2025-08-15T18:02:05Z"/>
                <w:rFonts w:eastAsia="宋体" w:cs="Arial"/>
                <w:kern w:val="2"/>
                <w:szCs w:val="22"/>
              </w:rPr>
            </w:pPr>
            <w:del w:id="1020" w:author="ZTE, Fei Xue" w:date="2025-08-15T18:02:05Z">
              <w:r>
                <w:rPr>
                  <w:rFonts w:eastAsia="宋体" w:cs="Arial"/>
                </w:rPr>
                <w:delText>1850 – 1910 MHz</w:delText>
              </w:r>
            </w:del>
          </w:p>
          <w:p w14:paraId="410B5356">
            <w:pPr>
              <w:pStyle w:val="10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14:paraId="6A88DDDC">
            <w:pPr>
              <w:pStyle w:val="107"/>
              <w:rPr>
                <w:rFonts w:eastAsia="宋体" w:cs="Arial"/>
                <w:kern w:val="2"/>
                <w:szCs w:val="22"/>
              </w:rPr>
            </w:pPr>
            <w:del w:id="1021"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FB43609">
            <w:pPr>
              <w:pStyle w:val="107"/>
              <w:rPr>
                <w:rFonts w:eastAsia="宋体" w:cs="Arial"/>
                <w:kern w:val="2"/>
                <w:szCs w:val="22"/>
              </w:rPr>
            </w:pPr>
            <w:del w:id="1022"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F89CD6F">
            <w:pPr>
              <w:pStyle w:val="107"/>
              <w:rPr>
                <w:rFonts w:eastAsia="宋体" w:cs="Arial"/>
                <w:kern w:val="2"/>
                <w:szCs w:val="22"/>
              </w:rPr>
            </w:pPr>
            <w:del w:id="1023"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49B172E">
            <w:pPr>
              <w:pStyle w:val="107"/>
              <w:rPr>
                <w:rFonts w:eastAsia="宋体" w:cs="Arial"/>
                <w:kern w:val="2"/>
                <w:szCs w:val="22"/>
              </w:rPr>
            </w:pPr>
            <w:del w:id="1024"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CD52338">
            <w:pPr>
              <w:pStyle w:val="107"/>
              <w:rPr>
                <w:rFonts w:eastAsia="宋体" w:cs="Arial"/>
                <w:kern w:val="2"/>
                <w:szCs w:val="22"/>
              </w:rPr>
            </w:pPr>
          </w:p>
        </w:tc>
      </w:tr>
      <w:tr w14:paraId="32E88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FB1117B">
            <w:pPr>
              <w:pStyle w:val="107"/>
              <w:rPr>
                <w:rFonts w:eastAsia="宋体"/>
                <w:kern w:val="2"/>
                <w:szCs w:val="22"/>
              </w:rPr>
            </w:pPr>
            <w:del w:id="1025" w:author="ZTE, Fei Xue" w:date="2025-08-15T18:02:05Z">
              <w:r>
                <w:rPr>
                  <w:rFonts w:eastAsia="宋体"/>
                </w:rPr>
                <w:delText>UTRA FDD Band III or E-UTRA Band 3 or NR Band n3</w:delText>
              </w:r>
            </w:del>
          </w:p>
        </w:tc>
        <w:tc>
          <w:tcPr>
            <w:tcW w:w="1997" w:type="dxa"/>
            <w:tcBorders>
              <w:top w:val="single" w:color="auto" w:sz="4" w:space="0"/>
              <w:left w:val="single" w:color="auto" w:sz="4" w:space="0"/>
              <w:bottom w:val="single" w:color="auto" w:sz="4" w:space="0"/>
              <w:right w:val="single" w:color="auto" w:sz="4" w:space="0"/>
            </w:tcBorders>
          </w:tcPr>
          <w:p w14:paraId="66F84D82">
            <w:pPr>
              <w:pStyle w:val="107"/>
              <w:rPr>
                <w:rFonts w:eastAsia="宋体" w:cs="Arial"/>
                <w:kern w:val="2"/>
                <w:szCs w:val="22"/>
              </w:rPr>
            </w:pPr>
            <w:del w:id="1026" w:author="ZTE, Fei Xue" w:date="2025-08-15T18:02:05Z">
              <w:r>
                <w:rPr>
                  <w:rFonts w:eastAsia="宋体" w:cs="Arial"/>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14:paraId="5EC26C69">
            <w:pPr>
              <w:pStyle w:val="107"/>
              <w:rPr>
                <w:rFonts w:eastAsia="宋体" w:cs="Arial"/>
                <w:kern w:val="2"/>
                <w:szCs w:val="22"/>
              </w:rPr>
            </w:pPr>
            <w:del w:id="1027"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3C5DF78">
            <w:pPr>
              <w:pStyle w:val="107"/>
              <w:rPr>
                <w:rFonts w:eastAsia="宋体" w:cs="Arial"/>
                <w:kern w:val="2"/>
                <w:szCs w:val="22"/>
              </w:rPr>
            </w:pPr>
            <w:del w:id="1028"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91AEAF1">
            <w:pPr>
              <w:pStyle w:val="107"/>
              <w:rPr>
                <w:rFonts w:eastAsia="宋体" w:cs="Arial"/>
                <w:kern w:val="2"/>
                <w:szCs w:val="22"/>
              </w:rPr>
            </w:pPr>
            <w:del w:id="1029"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8B3EC0D">
            <w:pPr>
              <w:pStyle w:val="107"/>
              <w:rPr>
                <w:rFonts w:eastAsia="宋体" w:cs="Arial"/>
                <w:kern w:val="2"/>
                <w:szCs w:val="22"/>
              </w:rPr>
            </w:pPr>
            <w:del w:id="1030"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9739A06">
            <w:pPr>
              <w:pStyle w:val="107"/>
              <w:rPr>
                <w:rFonts w:eastAsia="宋体" w:cs="Arial"/>
                <w:kern w:val="2"/>
                <w:szCs w:val="22"/>
              </w:rPr>
            </w:pPr>
          </w:p>
        </w:tc>
      </w:tr>
      <w:tr w14:paraId="61DA9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EE37677">
            <w:pPr>
              <w:pStyle w:val="107"/>
              <w:rPr>
                <w:rFonts w:eastAsia="宋体"/>
                <w:kern w:val="2"/>
                <w:szCs w:val="22"/>
                <w:lang w:val="sv-SE"/>
              </w:rPr>
            </w:pPr>
            <w:del w:id="1031" w:author="ZTE, Fei Xue" w:date="2025-08-15T18:02:05Z">
              <w:r>
                <w:rPr>
                  <w:rFonts w:eastAsia="宋体"/>
                  <w:lang w:val="sv-SE"/>
                </w:rPr>
                <w:delText>UTRA FDD Band IV or E-UTRA Band 4</w:delText>
              </w:r>
            </w:del>
          </w:p>
        </w:tc>
        <w:tc>
          <w:tcPr>
            <w:tcW w:w="1997" w:type="dxa"/>
            <w:tcBorders>
              <w:top w:val="single" w:color="auto" w:sz="4" w:space="0"/>
              <w:left w:val="single" w:color="auto" w:sz="4" w:space="0"/>
              <w:bottom w:val="single" w:color="auto" w:sz="4" w:space="0"/>
              <w:right w:val="single" w:color="auto" w:sz="4" w:space="0"/>
            </w:tcBorders>
          </w:tcPr>
          <w:p w14:paraId="174465A9">
            <w:pPr>
              <w:pStyle w:val="107"/>
              <w:rPr>
                <w:rFonts w:eastAsia="宋体" w:cs="Arial"/>
                <w:kern w:val="2"/>
                <w:szCs w:val="22"/>
              </w:rPr>
            </w:pPr>
            <w:del w:id="1032" w:author="ZTE, Fei Xue" w:date="2025-08-15T18:02:05Z">
              <w:r>
                <w:rPr>
                  <w:rFonts w:eastAsia="宋体" w:cs="Arial"/>
                </w:rPr>
                <w:delText>1710 – 1755 MHz</w:delText>
              </w:r>
            </w:del>
          </w:p>
        </w:tc>
        <w:tc>
          <w:tcPr>
            <w:tcW w:w="879" w:type="dxa"/>
            <w:tcBorders>
              <w:top w:val="single" w:color="auto" w:sz="4" w:space="0"/>
              <w:left w:val="single" w:color="auto" w:sz="4" w:space="0"/>
              <w:bottom w:val="single" w:color="auto" w:sz="4" w:space="0"/>
              <w:right w:val="single" w:color="auto" w:sz="4" w:space="0"/>
            </w:tcBorders>
          </w:tcPr>
          <w:p w14:paraId="35FCC13D">
            <w:pPr>
              <w:pStyle w:val="107"/>
              <w:rPr>
                <w:rFonts w:eastAsia="宋体" w:cs="Arial"/>
                <w:kern w:val="2"/>
                <w:szCs w:val="22"/>
              </w:rPr>
            </w:pPr>
            <w:del w:id="1033"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C8E0785">
            <w:pPr>
              <w:pStyle w:val="107"/>
              <w:rPr>
                <w:rFonts w:eastAsia="宋体" w:cs="Arial"/>
                <w:kern w:val="2"/>
                <w:szCs w:val="22"/>
              </w:rPr>
            </w:pPr>
            <w:del w:id="1034"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FC3424C">
            <w:pPr>
              <w:pStyle w:val="107"/>
              <w:rPr>
                <w:rFonts w:eastAsia="宋体" w:cs="Arial"/>
                <w:kern w:val="2"/>
                <w:szCs w:val="22"/>
              </w:rPr>
            </w:pPr>
            <w:del w:id="1035"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0D3344C">
            <w:pPr>
              <w:pStyle w:val="107"/>
              <w:rPr>
                <w:rFonts w:eastAsia="宋体" w:cs="Arial"/>
                <w:kern w:val="2"/>
                <w:szCs w:val="22"/>
              </w:rPr>
            </w:pPr>
            <w:del w:id="1036"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18A4DE1">
            <w:pPr>
              <w:pStyle w:val="107"/>
              <w:rPr>
                <w:rFonts w:eastAsia="宋体" w:cs="Arial"/>
                <w:kern w:val="2"/>
                <w:szCs w:val="22"/>
              </w:rPr>
            </w:pPr>
          </w:p>
        </w:tc>
      </w:tr>
      <w:tr w14:paraId="1ED24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AE30068">
            <w:pPr>
              <w:pStyle w:val="107"/>
              <w:rPr>
                <w:rFonts w:eastAsia="宋体"/>
                <w:kern w:val="2"/>
                <w:szCs w:val="22"/>
              </w:rPr>
            </w:pPr>
            <w:del w:id="1037" w:author="ZTE, Fei Xue" w:date="2025-08-15T18:02:05Z">
              <w:r>
                <w:rPr>
                  <w:rFonts w:eastAsia="宋体"/>
                </w:rPr>
                <w:delText>UTRA FDD Band V or E-UTRA Band 5 or NR Band n5</w:delText>
              </w:r>
            </w:del>
          </w:p>
        </w:tc>
        <w:tc>
          <w:tcPr>
            <w:tcW w:w="1997" w:type="dxa"/>
            <w:tcBorders>
              <w:top w:val="single" w:color="auto" w:sz="4" w:space="0"/>
              <w:left w:val="single" w:color="auto" w:sz="4" w:space="0"/>
              <w:bottom w:val="single" w:color="auto" w:sz="4" w:space="0"/>
              <w:right w:val="single" w:color="auto" w:sz="4" w:space="0"/>
            </w:tcBorders>
          </w:tcPr>
          <w:p w14:paraId="119362F6">
            <w:pPr>
              <w:pStyle w:val="107"/>
              <w:rPr>
                <w:rFonts w:eastAsia="宋体" w:cs="Arial"/>
                <w:kern w:val="2"/>
                <w:szCs w:val="22"/>
              </w:rPr>
            </w:pPr>
            <w:del w:id="1038" w:author="ZTE, Fei Xue" w:date="2025-08-15T18:02:05Z">
              <w:r>
                <w:rPr>
                  <w:rFonts w:eastAsia="宋体"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14:paraId="5E482E4A">
            <w:pPr>
              <w:pStyle w:val="107"/>
              <w:rPr>
                <w:rFonts w:eastAsia="宋体" w:cs="Arial"/>
                <w:kern w:val="2"/>
                <w:szCs w:val="22"/>
              </w:rPr>
            </w:pPr>
            <w:del w:id="1039"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224AC32">
            <w:pPr>
              <w:pStyle w:val="107"/>
              <w:rPr>
                <w:rFonts w:eastAsia="宋体" w:cs="Arial"/>
                <w:kern w:val="2"/>
                <w:szCs w:val="22"/>
              </w:rPr>
            </w:pPr>
            <w:del w:id="1040"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3EEAF71">
            <w:pPr>
              <w:pStyle w:val="107"/>
              <w:rPr>
                <w:rFonts w:eastAsia="宋体" w:cs="Arial"/>
                <w:kern w:val="2"/>
                <w:szCs w:val="22"/>
              </w:rPr>
            </w:pPr>
            <w:del w:id="1041"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6CD3B26">
            <w:pPr>
              <w:pStyle w:val="107"/>
              <w:rPr>
                <w:rFonts w:eastAsia="宋体" w:cs="Arial"/>
                <w:kern w:val="2"/>
                <w:szCs w:val="22"/>
              </w:rPr>
            </w:pPr>
            <w:del w:id="1042"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A62E404">
            <w:pPr>
              <w:pStyle w:val="107"/>
              <w:rPr>
                <w:rFonts w:eastAsia="宋体" w:cs="Arial"/>
                <w:kern w:val="2"/>
                <w:szCs w:val="22"/>
              </w:rPr>
            </w:pPr>
          </w:p>
        </w:tc>
      </w:tr>
      <w:tr w14:paraId="45D07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03A13E73">
            <w:pPr>
              <w:pStyle w:val="107"/>
              <w:rPr>
                <w:rFonts w:eastAsia="宋体"/>
                <w:kern w:val="2"/>
                <w:szCs w:val="22"/>
                <w:lang w:val="sv-SE"/>
              </w:rPr>
            </w:pPr>
            <w:del w:id="1043" w:author="ZTE, Fei Xue" w:date="2025-08-15T18:02:05Z">
              <w:r>
                <w:rPr>
                  <w:rFonts w:eastAsia="宋体"/>
                  <w:lang w:val="sv-SE"/>
                </w:rPr>
                <w:delText>UTRA FDD Band VI, XIX or E-UTRA Band 6, 19</w:delText>
              </w:r>
            </w:del>
          </w:p>
        </w:tc>
        <w:tc>
          <w:tcPr>
            <w:tcW w:w="1997" w:type="dxa"/>
            <w:tcBorders>
              <w:top w:val="single" w:color="auto" w:sz="4" w:space="0"/>
              <w:left w:val="single" w:color="auto" w:sz="4" w:space="0"/>
              <w:bottom w:val="single" w:color="auto" w:sz="4" w:space="0"/>
              <w:right w:val="single" w:color="auto" w:sz="4" w:space="0"/>
            </w:tcBorders>
          </w:tcPr>
          <w:p w14:paraId="5BE56B96">
            <w:pPr>
              <w:pStyle w:val="107"/>
              <w:rPr>
                <w:rFonts w:eastAsia="宋体" w:cs="Arial"/>
                <w:kern w:val="2"/>
                <w:szCs w:val="22"/>
              </w:rPr>
            </w:pPr>
            <w:del w:id="1044" w:author="ZTE, Fei Xue" w:date="2025-08-15T18:02:05Z">
              <w:r>
                <w:rPr>
                  <w:rFonts w:eastAsia="宋体" w:cs="Arial"/>
                </w:rPr>
                <w:delText xml:space="preserve">830 – 845 MHz </w:delText>
              </w:r>
            </w:del>
          </w:p>
        </w:tc>
        <w:tc>
          <w:tcPr>
            <w:tcW w:w="879" w:type="dxa"/>
            <w:tcBorders>
              <w:top w:val="single" w:color="auto" w:sz="4" w:space="0"/>
              <w:left w:val="single" w:color="auto" w:sz="4" w:space="0"/>
              <w:bottom w:val="single" w:color="auto" w:sz="4" w:space="0"/>
              <w:right w:val="single" w:color="auto" w:sz="4" w:space="0"/>
            </w:tcBorders>
          </w:tcPr>
          <w:p w14:paraId="0B5D40F9">
            <w:pPr>
              <w:pStyle w:val="107"/>
              <w:rPr>
                <w:rFonts w:eastAsia="宋体" w:cs="Arial"/>
                <w:kern w:val="2"/>
                <w:szCs w:val="22"/>
              </w:rPr>
            </w:pPr>
            <w:del w:id="1045"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3923E04">
            <w:pPr>
              <w:pStyle w:val="107"/>
              <w:rPr>
                <w:rFonts w:eastAsia="宋体" w:cs="Arial"/>
                <w:kern w:val="2"/>
                <w:szCs w:val="22"/>
              </w:rPr>
            </w:pPr>
            <w:del w:id="1046"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C61E3B6">
            <w:pPr>
              <w:pStyle w:val="107"/>
              <w:rPr>
                <w:rFonts w:eastAsia="宋体" w:cs="Arial"/>
                <w:kern w:val="2"/>
                <w:szCs w:val="22"/>
              </w:rPr>
            </w:pPr>
            <w:del w:id="1047"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269A92B">
            <w:pPr>
              <w:pStyle w:val="107"/>
              <w:rPr>
                <w:rFonts w:eastAsia="宋体" w:cs="Arial"/>
                <w:kern w:val="2"/>
                <w:szCs w:val="22"/>
              </w:rPr>
            </w:pPr>
            <w:del w:id="1048"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A8B8740">
            <w:pPr>
              <w:pStyle w:val="107"/>
              <w:rPr>
                <w:rFonts w:eastAsia="宋体" w:cs="Arial"/>
                <w:kern w:val="2"/>
                <w:szCs w:val="22"/>
              </w:rPr>
            </w:pPr>
          </w:p>
        </w:tc>
      </w:tr>
      <w:tr w14:paraId="158AF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98BCEA9">
            <w:pPr>
              <w:pStyle w:val="107"/>
              <w:rPr>
                <w:rFonts w:eastAsia="宋体"/>
                <w:kern w:val="2"/>
                <w:szCs w:val="22"/>
              </w:rPr>
            </w:pPr>
            <w:del w:id="1049" w:author="ZTE, Fei Xue" w:date="2025-08-15T18:02:05Z">
              <w:r>
                <w:rPr>
                  <w:rFonts w:eastAsia="宋体"/>
                </w:rPr>
                <w:delText>UTRA FDD Band VII or E-UTRA Band 7 or NR Band n7</w:delText>
              </w:r>
            </w:del>
          </w:p>
        </w:tc>
        <w:tc>
          <w:tcPr>
            <w:tcW w:w="1997" w:type="dxa"/>
            <w:tcBorders>
              <w:top w:val="single" w:color="auto" w:sz="4" w:space="0"/>
              <w:left w:val="single" w:color="auto" w:sz="4" w:space="0"/>
              <w:bottom w:val="single" w:color="auto" w:sz="4" w:space="0"/>
              <w:right w:val="single" w:color="auto" w:sz="4" w:space="0"/>
            </w:tcBorders>
          </w:tcPr>
          <w:p w14:paraId="338406AE">
            <w:pPr>
              <w:pStyle w:val="107"/>
              <w:rPr>
                <w:rFonts w:eastAsia="宋体" w:cs="Arial"/>
                <w:kern w:val="2"/>
                <w:szCs w:val="22"/>
              </w:rPr>
            </w:pPr>
            <w:del w:id="1050" w:author="ZTE, Fei Xue" w:date="2025-08-15T18:02:05Z">
              <w:r>
                <w:rPr>
                  <w:rFonts w:eastAsia="宋体" w:cs="Arial"/>
                </w:rPr>
                <w:delText>2500 – 2570 MHz</w:delText>
              </w:r>
            </w:del>
          </w:p>
        </w:tc>
        <w:tc>
          <w:tcPr>
            <w:tcW w:w="879" w:type="dxa"/>
            <w:tcBorders>
              <w:top w:val="single" w:color="auto" w:sz="4" w:space="0"/>
              <w:left w:val="single" w:color="auto" w:sz="4" w:space="0"/>
              <w:bottom w:val="single" w:color="auto" w:sz="4" w:space="0"/>
              <w:right w:val="single" w:color="auto" w:sz="4" w:space="0"/>
            </w:tcBorders>
          </w:tcPr>
          <w:p w14:paraId="6B012084">
            <w:pPr>
              <w:pStyle w:val="107"/>
              <w:rPr>
                <w:rFonts w:eastAsia="宋体" w:cs="Arial"/>
                <w:kern w:val="2"/>
                <w:szCs w:val="22"/>
              </w:rPr>
            </w:pPr>
            <w:del w:id="1051"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54969F5">
            <w:pPr>
              <w:pStyle w:val="107"/>
              <w:rPr>
                <w:rFonts w:eastAsia="宋体" w:cs="Arial"/>
                <w:kern w:val="2"/>
                <w:szCs w:val="22"/>
              </w:rPr>
            </w:pPr>
            <w:del w:id="1052"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C72952D">
            <w:pPr>
              <w:pStyle w:val="107"/>
              <w:rPr>
                <w:rFonts w:eastAsia="宋体" w:cs="Arial"/>
                <w:kern w:val="2"/>
                <w:szCs w:val="22"/>
              </w:rPr>
            </w:pPr>
            <w:del w:id="1053"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2D1A987">
            <w:pPr>
              <w:pStyle w:val="107"/>
              <w:rPr>
                <w:rFonts w:eastAsia="宋体" w:cs="Arial"/>
                <w:kern w:val="2"/>
                <w:szCs w:val="22"/>
              </w:rPr>
            </w:pPr>
            <w:del w:id="1054"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0617323">
            <w:pPr>
              <w:pStyle w:val="107"/>
              <w:rPr>
                <w:rFonts w:eastAsia="宋体" w:cs="Arial"/>
                <w:kern w:val="2"/>
                <w:szCs w:val="22"/>
              </w:rPr>
            </w:pPr>
          </w:p>
        </w:tc>
      </w:tr>
      <w:tr w14:paraId="694E6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0E35DF2A">
            <w:pPr>
              <w:pStyle w:val="107"/>
              <w:rPr>
                <w:rFonts w:eastAsia="宋体"/>
                <w:kern w:val="2"/>
                <w:szCs w:val="22"/>
              </w:rPr>
            </w:pPr>
            <w:del w:id="1055" w:author="ZTE, Fei Xue" w:date="2025-08-15T18:02:05Z">
              <w:r>
                <w:rPr>
                  <w:rFonts w:eastAsia="宋体"/>
                </w:rPr>
                <w:delText>UTRA FDD Band VIII or E-UTRA Band 8 or NR Band n8</w:delText>
              </w:r>
            </w:del>
          </w:p>
        </w:tc>
        <w:tc>
          <w:tcPr>
            <w:tcW w:w="1997" w:type="dxa"/>
            <w:tcBorders>
              <w:top w:val="single" w:color="auto" w:sz="4" w:space="0"/>
              <w:left w:val="single" w:color="auto" w:sz="4" w:space="0"/>
              <w:bottom w:val="single" w:color="auto" w:sz="4" w:space="0"/>
              <w:right w:val="single" w:color="auto" w:sz="4" w:space="0"/>
            </w:tcBorders>
          </w:tcPr>
          <w:p w14:paraId="43BEFAC4">
            <w:pPr>
              <w:pStyle w:val="107"/>
              <w:rPr>
                <w:rFonts w:eastAsia="宋体" w:cs="Arial"/>
                <w:kern w:val="2"/>
                <w:szCs w:val="22"/>
              </w:rPr>
            </w:pPr>
            <w:del w:id="1056" w:author="ZTE, Fei Xue" w:date="2025-08-15T18:02:05Z">
              <w:r>
                <w:rPr>
                  <w:rFonts w:eastAsia="宋体"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10A70700">
            <w:pPr>
              <w:pStyle w:val="107"/>
              <w:rPr>
                <w:rFonts w:eastAsia="宋体" w:cs="Arial"/>
                <w:kern w:val="2"/>
                <w:szCs w:val="22"/>
              </w:rPr>
            </w:pPr>
            <w:del w:id="1057"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2C43DA6">
            <w:pPr>
              <w:pStyle w:val="107"/>
              <w:rPr>
                <w:rFonts w:eastAsia="宋体" w:cs="Arial"/>
                <w:kern w:val="2"/>
                <w:szCs w:val="22"/>
              </w:rPr>
            </w:pPr>
            <w:del w:id="1058"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D7E016A">
            <w:pPr>
              <w:pStyle w:val="107"/>
              <w:rPr>
                <w:rFonts w:eastAsia="宋体" w:cs="Arial"/>
                <w:kern w:val="2"/>
                <w:szCs w:val="22"/>
              </w:rPr>
            </w:pPr>
            <w:del w:id="1059"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6091FF2">
            <w:pPr>
              <w:pStyle w:val="107"/>
              <w:rPr>
                <w:rFonts w:eastAsia="宋体" w:cs="Arial"/>
                <w:kern w:val="2"/>
                <w:szCs w:val="22"/>
              </w:rPr>
            </w:pPr>
            <w:del w:id="1060"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71B31B2">
            <w:pPr>
              <w:pStyle w:val="107"/>
              <w:rPr>
                <w:rFonts w:eastAsia="宋体" w:cs="Arial"/>
                <w:kern w:val="2"/>
                <w:szCs w:val="22"/>
              </w:rPr>
            </w:pPr>
          </w:p>
        </w:tc>
      </w:tr>
      <w:tr w14:paraId="48E94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01053E14">
            <w:pPr>
              <w:pStyle w:val="107"/>
              <w:rPr>
                <w:rFonts w:eastAsia="宋体"/>
                <w:kern w:val="2"/>
                <w:szCs w:val="22"/>
                <w:lang w:val="sv-SE"/>
              </w:rPr>
            </w:pPr>
            <w:del w:id="1061" w:author="ZTE, Fei Xue" w:date="2025-08-15T18:02:05Z">
              <w:r>
                <w:rPr>
                  <w:rFonts w:eastAsia="宋体"/>
                  <w:lang w:val="sv-SE"/>
                </w:rPr>
                <w:delText>UTRA FDD Band IX or E-UTRA Band 9</w:delText>
              </w:r>
            </w:del>
          </w:p>
        </w:tc>
        <w:tc>
          <w:tcPr>
            <w:tcW w:w="1997" w:type="dxa"/>
            <w:tcBorders>
              <w:top w:val="single" w:color="auto" w:sz="4" w:space="0"/>
              <w:left w:val="single" w:color="auto" w:sz="4" w:space="0"/>
              <w:bottom w:val="single" w:color="auto" w:sz="4" w:space="0"/>
              <w:right w:val="single" w:color="auto" w:sz="4" w:space="0"/>
            </w:tcBorders>
          </w:tcPr>
          <w:p w14:paraId="412B2808">
            <w:pPr>
              <w:pStyle w:val="107"/>
              <w:rPr>
                <w:rFonts w:eastAsia="宋体" w:cs="Arial"/>
                <w:kern w:val="2"/>
                <w:szCs w:val="22"/>
              </w:rPr>
            </w:pPr>
            <w:del w:id="1062" w:author="ZTE, Fei Xue" w:date="2025-08-15T18:02:05Z">
              <w:r>
                <w:rPr>
                  <w:rFonts w:eastAsia="宋体" w:cs="Arial"/>
                </w:rPr>
                <w:delText>1749.9 – 1784.9 MHz</w:delText>
              </w:r>
            </w:del>
          </w:p>
        </w:tc>
        <w:tc>
          <w:tcPr>
            <w:tcW w:w="879" w:type="dxa"/>
            <w:tcBorders>
              <w:top w:val="single" w:color="auto" w:sz="4" w:space="0"/>
              <w:left w:val="single" w:color="auto" w:sz="4" w:space="0"/>
              <w:bottom w:val="single" w:color="auto" w:sz="4" w:space="0"/>
              <w:right w:val="single" w:color="auto" w:sz="4" w:space="0"/>
            </w:tcBorders>
          </w:tcPr>
          <w:p w14:paraId="2FAB9F8A">
            <w:pPr>
              <w:pStyle w:val="107"/>
              <w:rPr>
                <w:rFonts w:eastAsia="宋体" w:cs="Arial"/>
                <w:kern w:val="2"/>
                <w:szCs w:val="22"/>
              </w:rPr>
            </w:pPr>
            <w:del w:id="1063"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6142DE6">
            <w:pPr>
              <w:pStyle w:val="107"/>
              <w:rPr>
                <w:rFonts w:eastAsia="宋体" w:cs="Arial"/>
                <w:kern w:val="2"/>
                <w:szCs w:val="22"/>
              </w:rPr>
            </w:pPr>
            <w:del w:id="1064"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F31B64F">
            <w:pPr>
              <w:pStyle w:val="107"/>
              <w:rPr>
                <w:rFonts w:eastAsia="宋体" w:cs="Arial"/>
                <w:kern w:val="2"/>
                <w:szCs w:val="22"/>
              </w:rPr>
            </w:pPr>
            <w:del w:id="1065"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12BC1CD">
            <w:pPr>
              <w:pStyle w:val="107"/>
              <w:rPr>
                <w:rFonts w:eastAsia="宋体" w:cs="Arial"/>
                <w:kern w:val="2"/>
                <w:szCs w:val="22"/>
              </w:rPr>
            </w:pPr>
            <w:del w:id="1066"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6B6ABCB">
            <w:pPr>
              <w:pStyle w:val="107"/>
              <w:rPr>
                <w:rFonts w:eastAsia="宋体" w:cs="Arial"/>
                <w:kern w:val="2"/>
                <w:szCs w:val="22"/>
              </w:rPr>
            </w:pPr>
          </w:p>
        </w:tc>
      </w:tr>
      <w:tr w14:paraId="4C7EE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874D1D3">
            <w:pPr>
              <w:pStyle w:val="107"/>
              <w:rPr>
                <w:rFonts w:eastAsia="宋体"/>
                <w:kern w:val="2"/>
                <w:szCs w:val="22"/>
                <w:lang w:val="sv-SE"/>
              </w:rPr>
            </w:pPr>
            <w:del w:id="1067" w:author="ZTE, Fei Xue" w:date="2025-08-15T18:02:05Z">
              <w:r>
                <w:rPr>
                  <w:rFonts w:eastAsia="宋体"/>
                  <w:lang w:val="sv-SE"/>
                </w:rPr>
                <w:delText>UTRA FDD Band X or E-UTRA Band 10</w:delText>
              </w:r>
            </w:del>
          </w:p>
        </w:tc>
        <w:tc>
          <w:tcPr>
            <w:tcW w:w="1997" w:type="dxa"/>
            <w:tcBorders>
              <w:top w:val="single" w:color="auto" w:sz="4" w:space="0"/>
              <w:left w:val="single" w:color="auto" w:sz="4" w:space="0"/>
              <w:bottom w:val="single" w:color="auto" w:sz="4" w:space="0"/>
              <w:right w:val="single" w:color="auto" w:sz="4" w:space="0"/>
            </w:tcBorders>
          </w:tcPr>
          <w:p w14:paraId="74A26EA1">
            <w:pPr>
              <w:pStyle w:val="107"/>
              <w:rPr>
                <w:rFonts w:eastAsia="宋体" w:cs="Arial"/>
                <w:kern w:val="2"/>
                <w:szCs w:val="22"/>
              </w:rPr>
            </w:pPr>
            <w:del w:id="1068" w:author="ZTE, Fei Xue" w:date="2025-08-15T18:02:05Z">
              <w:r>
                <w:rPr>
                  <w:rFonts w:eastAsia="宋体" w:cs="Arial"/>
                </w:rPr>
                <w:delText>1710 – 1770 MHz</w:delText>
              </w:r>
            </w:del>
          </w:p>
        </w:tc>
        <w:tc>
          <w:tcPr>
            <w:tcW w:w="879" w:type="dxa"/>
            <w:tcBorders>
              <w:top w:val="single" w:color="auto" w:sz="4" w:space="0"/>
              <w:left w:val="single" w:color="auto" w:sz="4" w:space="0"/>
              <w:bottom w:val="single" w:color="auto" w:sz="4" w:space="0"/>
              <w:right w:val="single" w:color="auto" w:sz="4" w:space="0"/>
            </w:tcBorders>
          </w:tcPr>
          <w:p w14:paraId="167B14AC">
            <w:pPr>
              <w:pStyle w:val="107"/>
              <w:rPr>
                <w:rFonts w:eastAsia="宋体" w:cs="Arial"/>
                <w:kern w:val="2"/>
                <w:szCs w:val="22"/>
              </w:rPr>
            </w:pPr>
            <w:del w:id="1069"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AD4B978">
            <w:pPr>
              <w:pStyle w:val="107"/>
              <w:rPr>
                <w:rFonts w:eastAsia="宋体" w:cs="Arial"/>
                <w:kern w:val="2"/>
                <w:szCs w:val="22"/>
              </w:rPr>
            </w:pPr>
            <w:del w:id="1070"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DDBDFCD">
            <w:pPr>
              <w:pStyle w:val="107"/>
              <w:rPr>
                <w:rFonts w:eastAsia="宋体" w:cs="Arial"/>
                <w:kern w:val="2"/>
                <w:szCs w:val="22"/>
              </w:rPr>
            </w:pPr>
            <w:del w:id="1071"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7257F96">
            <w:pPr>
              <w:pStyle w:val="107"/>
              <w:rPr>
                <w:rFonts w:eastAsia="宋体" w:cs="Arial"/>
                <w:kern w:val="2"/>
                <w:szCs w:val="22"/>
              </w:rPr>
            </w:pPr>
            <w:del w:id="1072"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49C553E">
            <w:pPr>
              <w:pStyle w:val="107"/>
              <w:rPr>
                <w:rFonts w:eastAsia="宋体" w:cs="Arial"/>
                <w:kern w:val="2"/>
                <w:szCs w:val="22"/>
              </w:rPr>
            </w:pPr>
          </w:p>
        </w:tc>
      </w:tr>
      <w:tr w14:paraId="771DA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B0CCB5C">
            <w:pPr>
              <w:pStyle w:val="107"/>
              <w:rPr>
                <w:rFonts w:eastAsia="宋体"/>
                <w:kern w:val="2"/>
                <w:szCs w:val="22"/>
                <w:lang w:val="sv-SE"/>
              </w:rPr>
            </w:pPr>
            <w:del w:id="1073" w:author="ZTE, Fei Xue" w:date="2025-08-15T18:02:05Z">
              <w:r>
                <w:rPr>
                  <w:rFonts w:eastAsia="宋体"/>
                  <w:lang w:val="sv-SE"/>
                </w:rPr>
                <w:delText>UTRA FDD Band XI or E-UTRA Band 11</w:delText>
              </w:r>
            </w:del>
          </w:p>
        </w:tc>
        <w:tc>
          <w:tcPr>
            <w:tcW w:w="1997" w:type="dxa"/>
            <w:tcBorders>
              <w:top w:val="single" w:color="auto" w:sz="4" w:space="0"/>
              <w:left w:val="single" w:color="auto" w:sz="4" w:space="0"/>
              <w:bottom w:val="single" w:color="auto" w:sz="4" w:space="0"/>
              <w:right w:val="single" w:color="auto" w:sz="4" w:space="0"/>
            </w:tcBorders>
          </w:tcPr>
          <w:p w14:paraId="74E26C00">
            <w:pPr>
              <w:pStyle w:val="107"/>
              <w:rPr>
                <w:rFonts w:eastAsia="宋体" w:cs="Arial"/>
                <w:kern w:val="2"/>
                <w:szCs w:val="22"/>
              </w:rPr>
            </w:pPr>
            <w:del w:id="1074" w:author="ZTE, Fei Xue" w:date="2025-08-15T18:02:05Z">
              <w:r>
                <w:rPr>
                  <w:rFonts w:eastAsia="宋体" w:cs="Arial"/>
                </w:rPr>
                <w:delText>1427.9 –1447.9 MHz</w:delText>
              </w:r>
            </w:del>
          </w:p>
        </w:tc>
        <w:tc>
          <w:tcPr>
            <w:tcW w:w="879" w:type="dxa"/>
            <w:tcBorders>
              <w:top w:val="single" w:color="auto" w:sz="4" w:space="0"/>
              <w:left w:val="single" w:color="auto" w:sz="4" w:space="0"/>
              <w:bottom w:val="single" w:color="auto" w:sz="4" w:space="0"/>
              <w:right w:val="single" w:color="auto" w:sz="4" w:space="0"/>
            </w:tcBorders>
          </w:tcPr>
          <w:p w14:paraId="2D562533">
            <w:pPr>
              <w:pStyle w:val="107"/>
              <w:rPr>
                <w:rFonts w:eastAsia="宋体" w:cs="Arial"/>
                <w:kern w:val="2"/>
                <w:szCs w:val="22"/>
              </w:rPr>
            </w:pPr>
            <w:del w:id="1075"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CDDF044">
            <w:pPr>
              <w:pStyle w:val="107"/>
              <w:rPr>
                <w:rFonts w:eastAsia="宋体" w:cs="Arial"/>
                <w:kern w:val="2"/>
                <w:szCs w:val="22"/>
              </w:rPr>
            </w:pPr>
            <w:del w:id="1076"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9573945">
            <w:pPr>
              <w:pStyle w:val="107"/>
              <w:rPr>
                <w:rFonts w:eastAsia="宋体" w:cs="Arial"/>
                <w:kern w:val="2"/>
                <w:szCs w:val="22"/>
              </w:rPr>
            </w:pPr>
            <w:del w:id="1077"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23CDA5E">
            <w:pPr>
              <w:pStyle w:val="107"/>
              <w:rPr>
                <w:rFonts w:eastAsia="宋体" w:cs="Arial"/>
                <w:kern w:val="2"/>
                <w:szCs w:val="22"/>
              </w:rPr>
            </w:pPr>
            <w:del w:id="1078"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3921ADE">
            <w:pPr>
              <w:pStyle w:val="107"/>
              <w:rPr>
                <w:rFonts w:eastAsia="宋体" w:cs="Arial"/>
                <w:kern w:val="2"/>
                <w:szCs w:val="22"/>
              </w:rPr>
            </w:pPr>
            <w:del w:id="1079" w:author="ZTE, Fei Xue" w:date="2025-08-15T18:02:05Z">
              <w:r>
                <w:rPr>
                  <w:rFonts w:eastAsia="宋体"/>
                </w:rPr>
                <w:delText>This is not applicable to repeater operating in Band n50, n75, n91, n92, n93 or n94</w:delText>
              </w:r>
            </w:del>
          </w:p>
        </w:tc>
      </w:tr>
      <w:tr w14:paraId="67005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474AB9E8">
            <w:pPr>
              <w:pStyle w:val="107"/>
              <w:rPr>
                <w:del w:id="1080" w:author="ZTE, Fei Xue" w:date="2025-08-15T18:02:05Z"/>
                <w:rFonts w:eastAsia="宋体" w:cs="Arial"/>
                <w:kern w:val="2"/>
                <w:szCs w:val="22"/>
                <w:lang w:val="sv-SE"/>
              </w:rPr>
            </w:pPr>
            <w:del w:id="1081" w:author="ZTE, Fei Xue" w:date="2025-08-15T18:02:05Z">
              <w:r>
                <w:rPr>
                  <w:rFonts w:eastAsia="宋体" w:cs="Arial"/>
                  <w:lang w:val="sv-SE"/>
                </w:rPr>
                <w:delText>UTRA FDD Band XII or</w:delText>
              </w:r>
            </w:del>
          </w:p>
          <w:p w14:paraId="18CACA48">
            <w:pPr>
              <w:pStyle w:val="107"/>
              <w:rPr>
                <w:rFonts w:eastAsia="宋体"/>
                <w:kern w:val="2"/>
                <w:szCs w:val="22"/>
                <w:lang w:val="sv-SE"/>
              </w:rPr>
            </w:pPr>
            <w:del w:id="1082" w:author="ZTE, Fei Xue" w:date="2025-08-15T18:02:05Z">
              <w:r>
                <w:rPr>
                  <w:rFonts w:eastAsia="宋体" w:cs="Arial"/>
                  <w:lang w:val="sv-SE"/>
                </w:rPr>
                <w:delText>E-UTRA Band 12 or NR Band n12</w:delText>
              </w:r>
            </w:del>
          </w:p>
        </w:tc>
        <w:tc>
          <w:tcPr>
            <w:tcW w:w="1997" w:type="dxa"/>
            <w:tcBorders>
              <w:top w:val="single" w:color="auto" w:sz="4" w:space="0"/>
              <w:left w:val="single" w:color="auto" w:sz="4" w:space="0"/>
              <w:bottom w:val="single" w:color="auto" w:sz="4" w:space="0"/>
              <w:right w:val="single" w:color="auto" w:sz="4" w:space="0"/>
            </w:tcBorders>
          </w:tcPr>
          <w:p w14:paraId="36BEED32">
            <w:pPr>
              <w:pStyle w:val="107"/>
              <w:rPr>
                <w:rFonts w:eastAsia="宋体" w:cs="Arial"/>
                <w:kern w:val="2"/>
                <w:szCs w:val="22"/>
              </w:rPr>
            </w:pPr>
            <w:del w:id="1083" w:author="ZTE, Fei Xue" w:date="2025-08-15T18:02:05Z">
              <w:r>
                <w:rPr>
                  <w:rFonts w:eastAsia="宋体" w:cs="Arial"/>
                </w:rPr>
                <w:delText>699 – 716 MHz</w:delText>
              </w:r>
            </w:del>
          </w:p>
        </w:tc>
        <w:tc>
          <w:tcPr>
            <w:tcW w:w="879" w:type="dxa"/>
            <w:tcBorders>
              <w:top w:val="single" w:color="auto" w:sz="4" w:space="0"/>
              <w:left w:val="single" w:color="auto" w:sz="4" w:space="0"/>
              <w:bottom w:val="single" w:color="auto" w:sz="4" w:space="0"/>
              <w:right w:val="single" w:color="auto" w:sz="4" w:space="0"/>
            </w:tcBorders>
          </w:tcPr>
          <w:p w14:paraId="559E641D">
            <w:pPr>
              <w:pStyle w:val="107"/>
              <w:rPr>
                <w:rFonts w:eastAsia="宋体" w:cs="Arial"/>
                <w:kern w:val="2"/>
                <w:szCs w:val="22"/>
              </w:rPr>
            </w:pPr>
            <w:del w:id="1084"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8739B48">
            <w:pPr>
              <w:pStyle w:val="107"/>
              <w:rPr>
                <w:rFonts w:eastAsia="宋体" w:cs="Arial"/>
                <w:kern w:val="2"/>
                <w:szCs w:val="22"/>
              </w:rPr>
            </w:pPr>
            <w:del w:id="1085"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618DE77">
            <w:pPr>
              <w:pStyle w:val="107"/>
              <w:rPr>
                <w:rFonts w:eastAsia="宋体" w:cs="Arial"/>
                <w:kern w:val="2"/>
                <w:szCs w:val="22"/>
              </w:rPr>
            </w:pPr>
            <w:del w:id="1086"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31B55BE">
            <w:pPr>
              <w:pStyle w:val="107"/>
              <w:rPr>
                <w:rFonts w:eastAsia="宋体" w:cs="Arial"/>
                <w:kern w:val="2"/>
                <w:szCs w:val="22"/>
              </w:rPr>
            </w:pPr>
            <w:del w:id="1087"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AB5440D">
            <w:pPr>
              <w:pStyle w:val="107"/>
              <w:rPr>
                <w:rFonts w:eastAsia="宋体" w:cs="Arial"/>
                <w:kern w:val="2"/>
                <w:szCs w:val="22"/>
              </w:rPr>
            </w:pPr>
          </w:p>
        </w:tc>
      </w:tr>
      <w:tr w14:paraId="69C28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3B0C6C8">
            <w:pPr>
              <w:pStyle w:val="107"/>
              <w:rPr>
                <w:del w:id="1088" w:author="ZTE, Fei Xue" w:date="2025-08-15T18:02:05Z"/>
                <w:rFonts w:eastAsia="宋体" w:cs="Arial"/>
                <w:kern w:val="2"/>
                <w:szCs w:val="22"/>
                <w:lang w:val="sv-SE"/>
              </w:rPr>
            </w:pPr>
            <w:del w:id="1089" w:author="ZTE, Fei Xue" w:date="2025-08-15T18:02:05Z">
              <w:r>
                <w:rPr>
                  <w:rFonts w:eastAsia="宋体" w:cs="Arial"/>
                  <w:lang w:val="sv-SE"/>
                </w:rPr>
                <w:delText>UTRA FDD Band XIII or</w:delText>
              </w:r>
            </w:del>
          </w:p>
          <w:p w14:paraId="7FC692B6">
            <w:pPr>
              <w:pStyle w:val="107"/>
              <w:rPr>
                <w:rFonts w:eastAsia="宋体"/>
                <w:kern w:val="2"/>
                <w:szCs w:val="22"/>
                <w:lang w:val="sv-SE"/>
              </w:rPr>
            </w:pPr>
            <w:del w:id="1090" w:author="ZTE, Fei Xue" w:date="2025-08-15T18:02:05Z">
              <w:r>
                <w:rPr>
                  <w:rFonts w:eastAsia="宋体" w:cs="Arial"/>
                  <w:lang w:val="sv-SE"/>
                </w:rPr>
                <w:delText>E-UTRA Band 13 or NR Band n13</w:delText>
              </w:r>
            </w:del>
          </w:p>
        </w:tc>
        <w:tc>
          <w:tcPr>
            <w:tcW w:w="1997" w:type="dxa"/>
            <w:tcBorders>
              <w:top w:val="single" w:color="auto" w:sz="4" w:space="0"/>
              <w:left w:val="single" w:color="auto" w:sz="4" w:space="0"/>
              <w:bottom w:val="single" w:color="auto" w:sz="4" w:space="0"/>
              <w:right w:val="single" w:color="auto" w:sz="4" w:space="0"/>
            </w:tcBorders>
          </w:tcPr>
          <w:p w14:paraId="7FF748D3">
            <w:pPr>
              <w:pStyle w:val="107"/>
              <w:rPr>
                <w:rFonts w:eastAsia="宋体" w:cs="Arial"/>
                <w:kern w:val="2"/>
                <w:szCs w:val="22"/>
              </w:rPr>
            </w:pPr>
            <w:del w:id="1091" w:author="ZTE, Fei Xue" w:date="2025-08-15T18:02:05Z">
              <w:r>
                <w:rPr>
                  <w:rFonts w:eastAsia="宋体" w:cs="Arial"/>
                </w:rPr>
                <w:delText>777 – 787 MHz</w:delText>
              </w:r>
            </w:del>
          </w:p>
        </w:tc>
        <w:tc>
          <w:tcPr>
            <w:tcW w:w="879" w:type="dxa"/>
            <w:tcBorders>
              <w:top w:val="single" w:color="auto" w:sz="4" w:space="0"/>
              <w:left w:val="single" w:color="auto" w:sz="4" w:space="0"/>
              <w:bottom w:val="single" w:color="auto" w:sz="4" w:space="0"/>
              <w:right w:val="single" w:color="auto" w:sz="4" w:space="0"/>
            </w:tcBorders>
          </w:tcPr>
          <w:p w14:paraId="4CB1B878">
            <w:pPr>
              <w:pStyle w:val="107"/>
              <w:rPr>
                <w:rFonts w:eastAsia="宋体" w:cs="Arial"/>
                <w:kern w:val="2"/>
                <w:szCs w:val="22"/>
              </w:rPr>
            </w:pPr>
            <w:del w:id="1092"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8FEAA22">
            <w:pPr>
              <w:pStyle w:val="107"/>
              <w:rPr>
                <w:rFonts w:eastAsia="宋体" w:cs="Arial"/>
                <w:kern w:val="2"/>
                <w:szCs w:val="22"/>
              </w:rPr>
            </w:pPr>
            <w:del w:id="1093"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CD1D2B0">
            <w:pPr>
              <w:pStyle w:val="107"/>
              <w:rPr>
                <w:rFonts w:eastAsia="宋体" w:cs="Arial"/>
                <w:kern w:val="2"/>
                <w:szCs w:val="22"/>
              </w:rPr>
            </w:pPr>
            <w:del w:id="1094"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88C78D6">
            <w:pPr>
              <w:pStyle w:val="107"/>
              <w:rPr>
                <w:rFonts w:eastAsia="宋体" w:cs="Arial"/>
                <w:kern w:val="2"/>
                <w:szCs w:val="22"/>
              </w:rPr>
            </w:pPr>
            <w:del w:id="1095"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0048DD9">
            <w:pPr>
              <w:pStyle w:val="107"/>
              <w:rPr>
                <w:rFonts w:eastAsia="宋体" w:cs="Arial"/>
                <w:kern w:val="2"/>
                <w:szCs w:val="22"/>
              </w:rPr>
            </w:pPr>
          </w:p>
        </w:tc>
      </w:tr>
      <w:tr w14:paraId="539CB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75E88E2">
            <w:pPr>
              <w:pStyle w:val="107"/>
              <w:rPr>
                <w:del w:id="1096" w:author="ZTE, Fei Xue" w:date="2025-08-15T18:02:05Z"/>
                <w:rFonts w:eastAsia="宋体" w:cs="Arial"/>
                <w:kern w:val="2"/>
                <w:szCs w:val="22"/>
                <w:lang w:val="sv-SE"/>
              </w:rPr>
            </w:pPr>
            <w:del w:id="1097" w:author="ZTE, Fei Xue" w:date="2025-08-15T18:02:05Z">
              <w:r>
                <w:rPr>
                  <w:rFonts w:eastAsia="宋体" w:cs="Arial"/>
                  <w:lang w:val="sv-SE"/>
                </w:rPr>
                <w:delText>UTRA FDD Band XIV or</w:delText>
              </w:r>
            </w:del>
          </w:p>
          <w:p w14:paraId="30B6214A">
            <w:pPr>
              <w:pStyle w:val="107"/>
              <w:rPr>
                <w:rFonts w:eastAsia="宋体"/>
                <w:kern w:val="2"/>
                <w:szCs w:val="22"/>
                <w:lang w:val="sv-SE"/>
              </w:rPr>
            </w:pPr>
            <w:del w:id="1098" w:author="ZTE, Fei Xue" w:date="2025-08-15T18:02:05Z">
              <w:r>
                <w:rPr>
                  <w:rFonts w:eastAsia="宋体" w:cs="Arial"/>
                  <w:lang w:val="sv-SE"/>
                </w:rPr>
                <w:delText>E-UTRA Band 14 or NR Band n14</w:delText>
              </w:r>
            </w:del>
          </w:p>
        </w:tc>
        <w:tc>
          <w:tcPr>
            <w:tcW w:w="1997" w:type="dxa"/>
            <w:tcBorders>
              <w:top w:val="single" w:color="auto" w:sz="4" w:space="0"/>
              <w:left w:val="single" w:color="auto" w:sz="4" w:space="0"/>
              <w:bottom w:val="single" w:color="auto" w:sz="4" w:space="0"/>
              <w:right w:val="single" w:color="auto" w:sz="4" w:space="0"/>
            </w:tcBorders>
          </w:tcPr>
          <w:p w14:paraId="5627EFE5">
            <w:pPr>
              <w:pStyle w:val="107"/>
              <w:rPr>
                <w:rFonts w:eastAsia="宋体" w:cs="Arial"/>
                <w:kern w:val="2"/>
                <w:szCs w:val="22"/>
              </w:rPr>
            </w:pPr>
            <w:del w:id="1099" w:author="ZTE, Fei Xue" w:date="2025-08-15T18:02:05Z">
              <w:r>
                <w:rPr>
                  <w:rFonts w:eastAsia="宋体" w:cs="Arial"/>
                </w:rPr>
                <w:delText>788 – 798 MHz</w:delText>
              </w:r>
            </w:del>
          </w:p>
        </w:tc>
        <w:tc>
          <w:tcPr>
            <w:tcW w:w="879" w:type="dxa"/>
            <w:tcBorders>
              <w:top w:val="single" w:color="auto" w:sz="4" w:space="0"/>
              <w:left w:val="single" w:color="auto" w:sz="4" w:space="0"/>
              <w:bottom w:val="single" w:color="auto" w:sz="4" w:space="0"/>
              <w:right w:val="single" w:color="auto" w:sz="4" w:space="0"/>
            </w:tcBorders>
          </w:tcPr>
          <w:p w14:paraId="552B0021">
            <w:pPr>
              <w:pStyle w:val="107"/>
              <w:rPr>
                <w:rFonts w:eastAsia="宋体" w:cs="Arial"/>
                <w:kern w:val="2"/>
                <w:szCs w:val="22"/>
              </w:rPr>
            </w:pPr>
            <w:del w:id="1100"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DB0C6F4">
            <w:pPr>
              <w:pStyle w:val="107"/>
              <w:rPr>
                <w:rFonts w:eastAsia="宋体" w:cs="Arial"/>
                <w:kern w:val="2"/>
                <w:szCs w:val="22"/>
              </w:rPr>
            </w:pPr>
            <w:del w:id="1101"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1CD7E18">
            <w:pPr>
              <w:pStyle w:val="107"/>
              <w:rPr>
                <w:rFonts w:eastAsia="宋体" w:cs="Arial"/>
                <w:kern w:val="2"/>
                <w:szCs w:val="22"/>
              </w:rPr>
            </w:pPr>
            <w:del w:id="1102"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36B3783">
            <w:pPr>
              <w:pStyle w:val="107"/>
              <w:rPr>
                <w:rFonts w:eastAsia="宋体" w:cs="Arial"/>
                <w:kern w:val="2"/>
                <w:szCs w:val="22"/>
              </w:rPr>
            </w:pPr>
            <w:del w:id="1103"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33D596F">
            <w:pPr>
              <w:pStyle w:val="107"/>
              <w:rPr>
                <w:rFonts w:eastAsia="宋体" w:cs="Arial"/>
                <w:kern w:val="2"/>
                <w:szCs w:val="22"/>
              </w:rPr>
            </w:pPr>
          </w:p>
        </w:tc>
      </w:tr>
      <w:tr w14:paraId="66B2A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F25AB8E">
            <w:pPr>
              <w:pStyle w:val="107"/>
              <w:rPr>
                <w:rFonts w:eastAsia="宋体"/>
                <w:kern w:val="2"/>
                <w:szCs w:val="22"/>
              </w:rPr>
            </w:pPr>
            <w:del w:id="1104" w:author="ZTE, Fei Xue" w:date="2025-08-15T18:02:05Z">
              <w:r>
                <w:rPr>
                  <w:rFonts w:eastAsia="宋体" w:cs="Arial"/>
                </w:rPr>
                <w:delText>E-UTRA Band 17</w:delText>
              </w:r>
            </w:del>
          </w:p>
        </w:tc>
        <w:tc>
          <w:tcPr>
            <w:tcW w:w="1997" w:type="dxa"/>
            <w:tcBorders>
              <w:top w:val="single" w:color="auto" w:sz="4" w:space="0"/>
              <w:left w:val="single" w:color="auto" w:sz="4" w:space="0"/>
              <w:bottom w:val="single" w:color="auto" w:sz="4" w:space="0"/>
              <w:right w:val="single" w:color="auto" w:sz="4" w:space="0"/>
            </w:tcBorders>
          </w:tcPr>
          <w:p w14:paraId="23333D48">
            <w:pPr>
              <w:pStyle w:val="107"/>
              <w:rPr>
                <w:rFonts w:eastAsia="宋体" w:cs="Arial"/>
                <w:kern w:val="2"/>
                <w:szCs w:val="22"/>
              </w:rPr>
            </w:pPr>
            <w:del w:id="1105" w:author="ZTE, Fei Xue" w:date="2025-08-15T18:02:05Z">
              <w:r>
                <w:rPr>
                  <w:rFonts w:eastAsia="宋体" w:cs="Arial"/>
                </w:rPr>
                <w:delText>704 – 716 MHz</w:delText>
              </w:r>
            </w:del>
          </w:p>
        </w:tc>
        <w:tc>
          <w:tcPr>
            <w:tcW w:w="879" w:type="dxa"/>
            <w:tcBorders>
              <w:top w:val="single" w:color="auto" w:sz="4" w:space="0"/>
              <w:left w:val="single" w:color="auto" w:sz="4" w:space="0"/>
              <w:bottom w:val="single" w:color="auto" w:sz="4" w:space="0"/>
              <w:right w:val="single" w:color="auto" w:sz="4" w:space="0"/>
            </w:tcBorders>
          </w:tcPr>
          <w:p w14:paraId="7FC2ACB3">
            <w:pPr>
              <w:pStyle w:val="107"/>
              <w:rPr>
                <w:rFonts w:eastAsia="宋体" w:cs="Arial"/>
                <w:kern w:val="2"/>
                <w:szCs w:val="22"/>
              </w:rPr>
            </w:pPr>
            <w:del w:id="1106"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A683C0C">
            <w:pPr>
              <w:pStyle w:val="107"/>
              <w:rPr>
                <w:rFonts w:eastAsia="宋体" w:cs="Arial"/>
                <w:kern w:val="2"/>
                <w:szCs w:val="22"/>
              </w:rPr>
            </w:pPr>
            <w:del w:id="1107"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BD47D4A">
            <w:pPr>
              <w:pStyle w:val="107"/>
              <w:rPr>
                <w:rFonts w:eastAsia="宋体" w:cs="Arial"/>
                <w:kern w:val="2"/>
                <w:szCs w:val="22"/>
              </w:rPr>
            </w:pPr>
            <w:del w:id="1108"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1D74D0F">
            <w:pPr>
              <w:pStyle w:val="107"/>
              <w:rPr>
                <w:rFonts w:eastAsia="宋体" w:cs="Arial"/>
                <w:kern w:val="2"/>
                <w:szCs w:val="22"/>
              </w:rPr>
            </w:pPr>
            <w:del w:id="1109"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BB415BD">
            <w:pPr>
              <w:pStyle w:val="107"/>
              <w:rPr>
                <w:rFonts w:eastAsia="宋体" w:cs="Arial"/>
                <w:kern w:val="2"/>
                <w:szCs w:val="22"/>
              </w:rPr>
            </w:pPr>
          </w:p>
        </w:tc>
      </w:tr>
      <w:tr w14:paraId="7A5A5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F9491F1">
            <w:pPr>
              <w:pStyle w:val="107"/>
              <w:rPr>
                <w:rFonts w:eastAsia="宋体"/>
                <w:kern w:val="2"/>
                <w:szCs w:val="22"/>
              </w:rPr>
            </w:pPr>
            <w:del w:id="1110" w:author="ZTE, Fei Xue" w:date="2025-08-15T18:02:05Z">
              <w:r>
                <w:rPr>
                  <w:rFonts w:eastAsia="宋体" w:cs="Arial"/>
                </w:rPr>
                <w:delText>E-UTRA Band 18</w:delText>
              </w:r>
            </w:del>
            <w:del w:id="1111" w:author="ZTE, Fei Xue" w:date="2025-08-15T18:02:05Z">
              <w:r>
                <w:rPr>
                  <w:rFonts w:eastAsia="MS Mincho" w:cs="Arial"/>
                </w:rPr>
                <w:delText xml:space="preserve"> or NR Band n18</w:delText>
              </w:r>
            </w:del>
          </w:p>
        </w:tc>
        <w:tc>
          <w:tcPr>
            <w:tcW w:w="1997" w:type="dxa"/>
            <w:tcBorders>
              <w:top w:val="single" w:color="auto" w:sz="4" w:space="0"/>
              <w:left w:val="single" w:color="auto" w:sz="4" w:space="0"/>
              <w:bottom w:val="single" w:color="auto" w:sz="4" w:space="0"/>
              <w:right w:val="single" w:color="auto" w:sz="4" w:space="0"/>
            </w:tcBorders>
          </w:tcPr>
          <w:p w14:paraId="31AFD060">
            <w:pPr>
              <w:pStyle w:val="107"/>
              <w:rPr>
                <w:rFonts w:eastAsia="宋体" w:cs="Arial"/>
                <w:kern w:val="2"/>
                <w:szCs w:val="22"/>
              </w:rPr>
            </w:pPr>
            <w:del w:id="1112" w:author="ZTE, Fei Xue" w:date="2025-08-15T18:02:05Z">
              <w:r>
                <w:rPr>
                  <w:rFonts w:eastAsia="宋体" w:cs="Arial"/>
                </w:rPr>
                <w:delText>815 – 830 MHz</w:delText>
              </w:r>
            </w:del>
          </w:p>
        </w:tc>
        <w:tc>
          <w:tcPr>
            <w:tcW w:w="879" w:type="dxa"/>
            <w:tcBorders>
              <w:top w:val="single" w:color="auto" w:sz="4" w:space="0"/>
              <w:left w:val="single" w:color="auto" w:sz="4" w:space="0"/>
              <w:bottom w:val="single" w:color="auto" w:sz="4" w:space="0"/>
              <w:right w:val="single" w:color="auto" w:sz="4" w:space="0"/>
            </w:tcBorders>
          </w:tcPr>
          <w:p w14:paraId="40D9B616">
            <w:pPr>
              <w:pStyle w:val="107"/>
              <w:rPr>
                <w:rFonts w:eastAsia="宋体" w:cs="Arial"/>
                <w:kern w:val="2"/>
                <w:szCs w:val="22"/>
              </w:rPr>
            </w:pPr>
            <w:del w:id="1113"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B2B4135">
            <w:pPr>
              <w:pStyle w:val="107"/>
              <w:rPr>
                <w:rFonts w:eastAsia="宋体" w:cs="Arial"/>
                <w:kern w:val="2"/>
                <w:szCs w:val="22"/>
              </w:rPr>
            </w:pPr>
            <w:del w:id="1114"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5717894">
            <w:pPr>
              <w:pStyle w:val="107"/>
              <w:rPr>
                <w:rFonts w:eastAsia="宋体" w:cs="Arial"/>
                <w:kern w:val="2"/>
                <w:szCs w:val="22"/>
              </w:rPr>
            </w:pPr>
            <w:del w:id="1115"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D2B9604">
            <w:pPr>
              <w:pStyle w:val="107"/>
              <w:rPr>
                <w:rFonts w:eastAsia="宋体" w:cs="Arial"/>
                <w:kern w:val="2"/>
                <w:szCs w:val="22"/>
              </w:rPr>
            </w:pPr>
            <w:del w:id="1116"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C26DF88">
            <w:pPr>
              <w:pStyle w:val="107"/>
              <w:rPr>
                <w:rFonts w:eastAsia="宋体" w:cs="Arial"/>
                <w:kern w:val="2"/>
                <w:szCs w:val="22"/>
              </w:rPr>
            </w:pPr>
          </w:p>
        </w:tc>
      </w:tr>
      <w:tr w14:paraId="51EE1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775157BF">
            <w:pPr>
              <w:pStyle w:val="107"/>
              <w:rPr>
                <w:rFonts w:eastAsia="宋体"/>
                <w:kern w:val="2"/>
                <w:szCs w:val="22"/>
              </w:rPr>
            </w:pPr>
            <w:del w:id="1117" w:author="ZTE, Fei Xue" w:date="2025-08-15T18:02:05Z">
              <w:r>
                <w:rPr>
                  <w:rFonts w:eastAsia="宋体" w:cs="Arial"/>
                </w:rPr>
                <w:delText>UTRA FDD Band XX or E-UTRA Band 20 or NR Band n20</w:delText>
              </w:r>
            </w:del>
          </w:p>
        </w:tc>
        <w:tc>
          <w:tcPr>
            <w:tcW w:w="1997" w:type="dxa"/>
            <w:tcBorders>
              <w:top w:val="single" w:color="auto" w:sz="4" w:space="0"/>
              <w:left w:val="single" w:color="auto" w:sz="4" w:space="0"/>
              <w:bottom w:val="single" w:color="auto" w:sz="4" w:space="0"/>
              <w:right w:val="single" w:color="auto" w:sz="4" w:space="0"/>
            </w:tcBorders>
          </w:tcPr>
          <w:p w14:paraId="06A029F5">
            <w:pPr>
              <w:pStyle w:val="107"/>
              <w:rPr>
                <w:rFonts w:eastAsia="宋体" w:cs="Arial"/>
                <w:kern w:val="2"/>
                <w:szCs w:val="22"/>
              </w:rPr>
            </w:pPr>
            <w:del w:id="1118" w:author="ZTE, Fei Xue" w:date="2025-08-15T18:02:05Z">
              <w:r>
                <w:rPr>
                  <w:rFonts w:eastAsia="宋体"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49766150">
            <w:pPr>
              <w:pStyle w:val="107"/>
              <w:rPr>
                <w:rFonts w:eastAsia="宋体" w:cs="Arial"/>
                <w:kern w:val="2"/>
                <w:szCs w:val="22"/>
              </w:rPr>
            </w:pPr>
            <w:del w:id="1119"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D801493">
            <w:pPr>
              <w:pStyle w:val="107"/>
              <w:rPr>
                <w:rFonts w:eastAsia="宋体" w:cs="Arial"/>
                <w:kern w:val="2"/>
                <w:szCs w:val="22"/>
              </w:rPr>
            </w:pPr>
            <w:del w:id="1120"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5A2356E">
            <w:pPr>
              <w:pStyle w:val="107"/>
              <w:rPr>
                <w:rFonts w:eastAsia="宋体" w:cs="Arial"/>
                <w:kern w:val="2"/>
                <w:szCs w:val="22"/>
              </w:rPr>
            </w:pPr>
            <w:del w:id="1121"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AE87144">
            <w:pPr>
              <w:pStyle w:val="107"/>
              <w:rPr>
                <w:rFonts w:eastAsia="宋体" w:cs="Arial"/>
                <w:kern w:val="2"/>
                <w:szCs w:val="22"/>
              </w:rPr>
            </w:pPr>
            <w:del w:id="1122"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24DE8F1">
            <w:pPr>
              <w:pStyle w:val="107"/>
              <w:rPr>
                <w:rFonts w:eastAsia="宋体" w:cs="Arial"/>
                <w:kern w:val="2"/>
                <w:szCs w:val="22"/>
              </w:rPr>
            </w:pPr>
          </w:p>
        </w:tc>
      </w:tr>
      <w:tr w14:paraId="7A688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5266005">
            <w:pPr>
              <w:pStyle w:val="107"/>
              <w:rPr>
                <w:rFonts w:eastAsia="宋体"/>
                <w:kern w:val="2"/>
                <w:szCs w:val="22"/>
                <w:lang w:val="sv-SE"/>
              </w:rPr>
            </w:pPr>
            <w:del w:id="1123" w:author="ZTE, Fei Xue" w:date="2025-08-15T18:02:05Z">
              <w:r>
                <w:rPr>
                  <w:rFonts w:eastAsia="宋体" w:cs="Arial"/>
                  <w:lang w:val="sv-SE"/>
                </w:rPr>
                <w:delText>UTRA FDD Band XXI or E-UTRA Band 21</w:delText>
              </w:r>
            </w:del>
          </w:p>
        </w:tc>
        <w:tc>
          <w:tcPr>
            <w:tcW w:w="1997" w:type="dxa"/>
            <w:tcBorders>
              <w:top w:val="single" w:color="auto" w:sz="4" w:space="0"/>
              <w:left w:val="single" w:color="auto" w:sz="4" w:space="0"/>
              <w:bottom w:val="single" w:color="auto" w:sz="4" w:space="0"/>
              <w:right w:val="single" w:color="auto" w:sz="4" w:space="0"/>
            </w:tcBorders>
          </w:tcPr>
          <w:p w14:paraId="1C3E6B32">
            <w:pPr>
              <w:pStyle w:val="107"/>
              <w:rPr>
                <w:rFonts w:eastAsia="宋体" w:cs="Arial"/>
                <w:kern w:val="2"/>
                <w:szCs w:val="22"/>
              </w:rPr>
            </w:pPr>
            <w:del w:id="1124" w:author="ZTE, Fei Xue" w:date="2025-08-15T18:02:05Z">
              <w:r>
                <w:rPr>
                  <w:rFonts w:eastAsia="宋体" w:cs="Arial"/>
                </w:rPr>
                <w:delText>1447.9 – 1462.9 MHz</w:delText>
              </w:r>
            </w:del>
          </w:p>
        </w:tc>
        <w:tc>
          <w:tcPr>
            <w:tcW w:w="879" w:type="dxa"/>
            <w:tcBorders>
              <w:top w:val="single" w:color="auto" w:sz="4" w:space="0"/>
              <w:left w:val="single" w:color="auto" w:sz="4" w:space="0"/>
              <w:bottom w:val="single" w:color="auto" w:sz="4" w:space="0"/>
              <w:right w:val="single" w:color="auto" w:sz="4" w:space="0"/>
            </w:tcBorders>
          </w:tcPr>
          <w:p w14:paraId="21A32CAA">
            <w:pPr>
              <w:pStyle w:val="107"/>
              <w:rPr>
                <w:rFonts w:eastAsia="宋体" w:cs="Arial"/>
                <w:kern w:val="2"/>
                <w:szCs w:val="22"/>
              </w:rPr>
            </w:pPr>
            <w:del w:id="1125"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BF544E3">
            <w:pPr>
              <w:pStyle w:val="107"/>
              <w:rPr>
                <w:rFonts w:eastAsia="宋体" w:cs="Arial"/>
                <w:kern w:val="2"/>
                <w:szCs w:val="22"/>
              </w:rPr>
            </w:pPr>
            <w:del w:id="1126"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B6064BF">
            <w:pPr>
              <w:pStyle w:val="107"/>
              <w:rPr>
                <w:rFonts w:eastAsia="宋体" w:cs="Arial"/>
                <w:kern w:val="2"/>
                <w:szCs w:val="22"/>
              </w:rPr>
            </w:pPr>
            <w:del w:id="1127"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C05DAA4">
            <w:pPr>
              <w:pStyle w:val="107"/>
              <w:rPr>
                <w:rFonts w:eastAsia="宋体" w:cs="Arial"/>
                <w:kern w:val="2"/>
                <w:szCs w:val="22"/>
              </w:rPr>
            </w:pPr>
            <w:del w:id="1128"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7A18498">
            <w:pPr>
              <w:pStyle w:val="107"/>
              <w:rPr>
                <w:rFonts w:eastAsia="宋体" w:cs="Arial"/>
                <w:kern w:val="2"/>
                <w:szCs w:val="22"/>
              </w:rPr>
            </w:pPr>
            <w:del w:id="1129" w:author="ZTE, Fei Xue" w:date="2025-08-15T18:02:05Z">
              <w:r>
                <w:rPr>
                  <w:rFonts w:eastAsia="宋体"/>
                </w:rPr>
                <w:delText>This is not applicable to repeater operating in Band n50, n75, n92 or n94</w:delText>
              </w:r>
            </w:del>
          </w:p>
        </w:tc>
      </w:tr>
      <w:tr w14:paraId="113E8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7C9A208">
            <w:pPr>
              <w:pStyle w:val="107"/>
              <w:rPr>
                <w:rFonts w:eastAsia="宋体"/>
                <w:kern w:val="2"/>
                <w:szCs w:val="22"/>
                <w:lang w:val="sv-SE"/>
              </w:rPr>
            </w:pPr>
            <w:del w:id="1130" w:author="ZTE, Fei Xue" w:date="2025-08-15T18:02:05Z">
              <w:r>
                <w:rPr>
                  <w:rFonts w:eastAsia="宋体" w:cs="Arial"/>
                  <w:lang w:val="sv-SE"/>
                </w:rPr>
                <w:delText>UTRA FDD Band XXII or E-UTRA Band 22</w:delText>
              </w:r>
            </w:del>
          </w:p>
        </w:tc>
        <w:tc>
          <w:tcPr>
            <w:tcW w:w="1997" w:type="dxa"/>
            <w:tcBorders>
              <w:top w:val="single" w:color="auto" w:sz="4" w:space="0"/>
              <w:left w:val="single" w:color="auto" w:sz="4" w:space="0"/>
              <w:bottom w:val="single" w:color="auto" w:sz="4" w:space="0"/>
              <w:right w:val="single" w:color="auto" w:sz="4" w:space="0"/>
            </w:tcBorders>
          </w:tcPr>
          <w:p w14:paraId="2D59C82D">
            <w:pPr>
              <w:pStyle w:val="107"/>
              <w:rPr>
                <w:rFonts w:eastAsia="宋体" w:cs="Arial"/>
                <w:kern w:val="2"/>
                <w:szCs w:val="22"/>
              </w:rPr>
            </w:pPr>
            <w:del w:id="1131" w:author="ZTE, Fei Xue" w:date="2025-08-15T18:02:05Z">
              <w:r>
                <w:rPr>
                  <w:rFonts w:eastAsia="宋体" w:cs="Arial"/>
                </w:rPr>
                <w:delText>3410 – 3490 MHz</w:delText>
              </w:r>
            </w:del>
          </w:p>
        </w:tc>
        <w:tc>
          <w:tcPr>
            <w:tcW w:w="879" w:type="dxa"/>
            <w:tcBorders>
              <w:top w:val="single" w:color="auto" w:sz="4" w:space="0"/>
              <w:left w:val="single" w:color="auto" w:sz="4" w:space="0"/>
              <w:bottom w:val="single" w:color="auto" w:sz="4" w:space="0"/>
              <w:right w:val="single" w:color="auto" w:sz="4" w:space="0"/>
            </w:tcBorders>
          </w:tcPr>
          <w:p w14:paraId="686133D2">
            <w:pPr>
              <w:pStyle w:val="107"/>
              <w:rPr>
                <w:rFonts w:eastAsia="宋体" w:cs="Arial"/>
                <w:kern w:val="2"/>
                <w:szCs w:val="22"/>
              </w:rPr>
            </w:pPr>
            <w:del w:id="1132"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40DF872">
            <w:pPr>
              <w:pStyle w:val="107"/>
              <w:rPr>
                <w:rFonts w:eastAsia="宋体" w:cs="Arial"/>
                <w:kern w:val="2"/>
                <w:szCs w:val="22"/>
              </w:rPr>
            </w:pPr>
            <w:del w:id="1133"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701229A">
            <w:pPr>
              <w:pStyle w:val="107"/>
              <w:rPr>
                <w:rFonts w:eastAsia="宋体" w:cs="Arial"/>
                <w:kern w:val="2"/>
                <w:szCs w:val="22"/>
              </w:rPr>
            </w:pPr>
            <w:del w:id="1134"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1994B14">
            <w:pPr>
              <w:pStyle w:val="107"/>
              <w:rPr>
                <w:rFonts w:eastAsia="宋体" w:cs="Arial"/>
                <w:kern w:val="2"/>
                <w:szCs w:val="22"/>
              </w:rPr>
            </w:pPr>
            <w:del w:id="1135"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0E23600">
            <w:pPr>
              <w:pStyle w:val="107"/>
              <w:rPr>
                <w:rFonts w:eastAsia="宋体" w:cs="Arial"/>
                <w:kern w:val="2"/>
                <w:szCs w:val="22"/>
              </w:rPr>
            </w:pPr>
            <w:del w:id="1136" w:author="ZTE, Fei Xue" w:date="2025-08-15T18:02:05Z">
              <w:r>
                <w:rPr>
                  <w:rFonts w:eastAsia="宋体" w:cs="Arial"/>
                </w:rPr>
                <w:delText xml:space="preserve">This is not applicable to </w:delText>
              </w:r>
            </w:del>
            <w:del w:id="1137" w:author="ZTE, Fei Xue" w:date="2025-08-15T18:02:05Z">
              <w:r>
                <w:rPr>
                  <w:rFonts w:eastAsia="宋体"/>
                </w:rPr>
                <w:delText>repeater</w:delText>
              </w:r>
            </w:del>
            <w:del w:id="1138" w:author="ZTE, Fei Xue" w:date="2025-08-15T18:02:05Z">
              <w:r>
                <w:rPr>
                  <w:rFonts w:eastAsia="宋体" w:cs="Arial"/>
                </w:rPr>
                <w:delText xml:space="preserve"> operating in Band n48, n77 or n78</w:delText>
              </w:r>
            </w:del>
          </w:p>
        </w:tc>
      </w:tr>
      <w:tr w14:paraId="6ED0D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6097373">
            <w:pPr>
              <w:pStyle w:val="107"/>
              <w:rPr>
                <w:rFonts w:eastAsia="宋体"/>
                <w:kern w:val="2"/>
                <w:szCs w:val="22"/>
              </w:rPr>
            </w:pPr>
            <w:del w:id="1139" w:author="ZTE, Fei Xue" w:date="2025-08-15T18:02:05Z">
              <w:r>
                <w:rPr>
                  <w:rFonts w:eastAsia="宋体" w:cs="Arial"/>
                </w:rPr>
                <w:delText>E-UTRA Band 24 or NR Band n24</w:delText>
              </w:r>
            </w:del>
          </w:p>
        </w:tc>
        <w:tc>
          <w:tcPr>
            <w:tcW w:w="1997" w:type="dxa"/>
            <w:tcBorders>
              <w:top w:val="single" w:color="auto" w:sz="4" w:space="0"/>
              <w:left w:val="single" w:color="auto" w:sz="4" w:space="0"/>
              <w:bottom w:val="single" w:color="auto" w:sz="4" w:space="0"/>
              <w:right w:val="single" w:color="auto" w:sz="4" w:space="0"/>
            </w:tcBorders>
          </w:tcPr>
          <w:p w14:paraId="539ECD08">
            <w:pPr>
              <w:pStyle w:val="107"/>
              <w:rPr>
                <w:rFonts w:eastAsia="宋体" w:cs="Arial"/>
                <w:kern w:val="2"/>
                <w:szCs w:val="22"/>
              </w:rPr>
            </w:pPr>
            <w:del w:id="1140" w:author="ZTE, Fei Xue" w:date="2025-08-15T18:02:05Z">
              <w:r>
                <w:rPr>
                  <w:rFonts w:eastAsia="宋体"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14:paraId="0E2C85F9">
            <w:pPr>
              <w:pStyle w:val="107"/>
              <w:rPr>
                <w:rFonts w:eastAsia="宋体" w:cs="Arial"/>
                <w:kern w:val="2"/>
                <w:szCs w:val="22"/>
              </w:rPr>
            </w:pPr>
            <w:del w:id="1141"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D1C61AB">
            <w:pPr>
              <w:pStyle w:val="107"/>
              <w:rPr>
                <w:rFonts w:eastAsia="宋体" w:cs="Arial"/>
                <w:kern w:val="2"/>
                <w:szCs w:val="22"/>
              </w:rPr>
            </w:pPr>
            <w:del w:id="1142"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4DBD083">
            <w:pPr>
              <w:pStyle w:val="107"/>
              <w:rPr>
                <w:rFonts w:eastAsia="宋体" w:cs="Arial"/>
                <w:kern w:val="2"/>
                <w:szCs w:val="22"/>
              </w:rPr>
            </w:pPr>
            <w:del w:id="1143"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FDB00F1">
            <w:pPr>
              <w:pStyle w:val="107"/>
              <w:rPr>
                <w:rFonts w:eastAsia="宋体" w:cs="Arial"/>
                <w:kern w:val="2"/>
                <w:szCs w:val="22"/>
              </w:rPr>
            </w:pPr>
            <w:del w:id="1144"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FBFDEBD">
            <w:pPr>
              <w:pStyle w:val="107"/>
              <w:rPr>
                <w:rFonts w:eastAsia="宋体" w:cs="Arial"/>
                <w:kern w:val="2"/>
                <w:szCs w:val="22"/>
              </w:rPr>
            </w:pPr>
          </w:p>
        </w:tc>
      </w:tr>
      <w:tr w14:paraId="28964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C50885C">
            <w:pPr>
              <w:pStyle w:val="107"/>
              <w:rPr>
                <w:del w:id="1145" w:author="ZTE, Fei Xue" w:date="2025-08-15T18:02:05Z"/>
                <w:rFonts w:eastAsia="宋体" w:cs="Arial"/>
                <w:kern w:val="2"/>
                <w:szCs w:val="22"/>
                <w:lang w:val="sv-SE"/>
              </w:rPr>
            </w:pPr>
            <w:del w:id="1146" w:author="ZTE, Fei Xue" w:date="2025-08-15T18:02:05Z">
              <w:r>
                <w:rPr>
                  <w:rFonts w:eastAsia="宋体" w:cs="Arial"/>
                  <w:lang w:val="sv-SE"/>
                </w:rPr>
                <w:delText>UTRA FDD Band XXV or</w:delText>
              </w:r>
            </w:del>
          </w:p>
          <w:p w14:paraId="188C1DD9">
            <w:pPr>
              <w:pStyle w:val="107"/>
              <w:rPr>
                <w:rFonts w:eastAsia="宋体"/>
                <w:kern w:val="2"/>
                <w:szCs w:val="22"/>
                <w:lang w:val="sv-SE"/>
              </w:rPr>
            </w:pPr>
            <w:del w:id="1147" w:author="ZTE, Fei Xue" w:date="2025-08-15T18:02:05Z">
              <w:r>
                <w:rPr>
                  <w:rFonts w:eastAsia="宋体" w:cs="Arial"/>
                  <w:lang w:val="sv-SE"/>
                </w:rPr>
                <w:delText>E-UTRA Band 25 or NR Band n25</w:delText>
              </w:r>
            </w:del>
          </w:p>
        </w:tc>
        <w:tc>
          <w:tcPr>
            <w:tcW w:w="1997" w:type="dxa"/>
            <w:tcBorders>
              <w:top w:val="single" w:color="auto" w:sz="4" w:space="0"/>
              <w:left w:val="single" w:color="auto" w:sz="4" w:space="0"/>
              <w:bottom w:val="single" w:color="auto" w:sz="4" w:space="0"/>
              <w:right w:val="single" w:color="auto" w:sz="4" w:space="0"/>
            </w:tcBorders>
          </w:tcPr>
          <w:p w14:paraId="5261BAF0">
            <w:pPr>
              <w:pStyle w:val="107"/>
              <w:rPr>
                <w:rFonts w:eastAsia="宋体" w:cs="Arial"/>
                <w:kern w:val="2"/>
                <w:szCs w:val="22"/>
              </w:rPr>
            </w:pPr>
            <w:del w:id="1148" w:author="ZTE, Fei Xue" w:date="2025-08-15T18:02:05Z">
              <w:r>
                <w:rPr>
                  <w:rFonts w:eastAsia="宋体" w:cs="Arial"/>
                </w:rPr>
                <w:delText>1850 – 1915 MHz</w:delText>
              </w:r>
            </w:del>
          </w:p>
        </w:tc>
        <w:tc>
          <w:tcPr>
            <w:tcW w:w="879" w:type="dxa"/>
            <w:tcBorders>
              <w:top w:val="single" w:color="auto" w:sz="4" w:space="0"/>
              <w:left w:val="single" w:color="auto" w:sz="4" w:space="0"/>
              <w:bottom w:val="single" w:color="auto" w:sz="4" w:space="0"/>
              <w:right w:val="single" w:color="auto" w:sz="4" w:space="0"/>
            </w:tcBorders>
          </w:tcPr>
          <w:p w14:paraId="0A4D705E">
            <w:pPr>
              <w:pStyle w:val="107"/>
              <w:rPr>
                <w:rFonts w:eastAsia="宋体" w:cs="Arial"/>
                <w:kern w:val="2"/>
                <w:szCs w:val="22"/>
              </w:rPr>
            </w:pPr>
            <w:del w:id="1149"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7DC7E32">
            <w:pPr>
              <w:pStyle w:val="107"/>
              <w:rPr>
                <w:rFonts w:eastAsia="宋体" w:cs="Arial"/>
                <w:kern w:val="2"/>
                <w:szCs w:val="22"/>
              </w:rPr>
            </w:pPr>
            <w:del w:id="1150"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0E218E9">
            <w:pPr>
              <w:pStyle w:val="107"/>
              <w:rPr>
                <w:rFonts w:eastAsia="宋体" w:cs="Arial"/>
                <w:kern w:val="2"/>
                <w:szCs w:val="22"/>
              </w:rPr>
            </w:pPr>
            <w:del w:id="1151"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CE266D4">
            <w:pPr>
              <w:pStyle w:val="107"/>
              <w:rPr>
                <w:rFonts w:eastAsia="宋体" w:cs="Arial"/>
                <w:kern w:val="2"/>
                <w:szCs w:val="22"/>
              </w:rPr>
            </w:pPr>
            <w:del w:id="1152"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48FB818">
            <w:pPr>
              <w:pStyle w:val="107"/>
              <w:rPr>
                <w:rFonts w:eastAsia="宋体" w:cs="Arial"/>
                <w:kern w:val="2"/>
                <w:szCs w:val="22"/>
              </w:rPr>
            </w:pPr>
          </w:p>
        </w:tc>
      </w:tr>
      <w:tr w14:paraId="13C33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8E7FF6D">
            <w:pPr>
              <w:pStyle w:val="107"/>
              <w:rPr>
                <w:del w:id="1153" w:author="ZTE, Fei Xue" w:date="2025-08-15T18:02:05Z"/>
                <w:rFonts w:eastAsia="宋体" w:cs="Arial"/>
                <w:kern w:val="2"/>
                <w:szCs w:val="22"/>
                <w:lang w:val="sv-SE"/>
              </w:rPr>
            </w:pPr>
            <w:del w:id="1154" w:author="ZTE, Fei Xue" w:date="2025-08-15T18:02:05Z">
              <w:r>
                <w:rPr>
                  <w:rFonts w:eastAsia="宋体" w:cs="Arial"/>
                  <w:lang w:val="sv-SE"/>
                </w:rPr>
                <w:delText>UTRA FDD Band XXVI or</w:delText>
              </w:r>
            </w:del>
          </w:p>
          <w:p w14:paraId="673EB24A">
            <w:pPr>
              <w:pStyle w:val="107"/>
              <w:rPr>
                <w:rFonts w:eastAsia="宋体"/>
                <w:kern w:val="2"/>
                <w:szCs w:val="22"/>
                <w:lang w:val="sv-SE"/>
              </w:rPr>
            </w:pPr>
            <w:del w:id="1155" w:author="ZTE, Fei Xue" w:date="2025-08-15T18:02:05Z">
              <w:r>
                <w:rPr>
                  <w:rFonts w:eastAsia="宋体" w:cs="Arial"/>
                  <w:lang w:val="sv-SE"/>
                </w:rPr>
                <w:delText>E-UTRA Band 26 or NR Band n26</w:delText>
              </w:r>
            </w:del>
          </w:p>
        </w:tc>
        <w:tc>
          <w:tcPr>
            <w:tcW w:w="1997" w:type="dxa"/>
            <w:tcBorders>
              <w:top w:val="single" w:color="auto" w:sz="4" w:space="0"/>
              <w:left w:val="single" w:color="auto" w:sz="4" w:space="0"/>
              <w:bottom w:val="single" w:color="auto" w:sz="4" w:space="0"/>
              <w:right w:val="single" w:color="auto" w:sz="4" w:space="0"/>
            </w:tcBorders>
          </w:tcPr>
          <w:p w14:paraId="6B4ABBD6">
            <w:pPr>
              <w:pStyle w:val="107"/>
              <w:rPr>
                <w:rFonts w:eastAsia="宋体" w:cs="Arial"/>
                <w:kern w:val="2"/>
                <w:szCs w:val="22"/>
              </w:rPr>
            </w:pPr>
            <w:del w:id="1156" w:author="ZTE, Fei Xue" w:date="2025-08-15T18:02:05Z">
              <w:r>
                <w:rPr>
                  <w:rFonts w:eastAsia="宋体" w:cs="Arial"/>
                </w:rPr>
                <w:delText>814 – 849 MHz</w:delText>
              </w:r>
            </w:del>
          </w:p>
        </w:tc>
        <w:tc>
          <w:tcPr>
            <w:tcW w:w="879" w:type="dxa"/>
            <w:tcBorders>
              <w:top w:val="single" w:color="auto" w:sz="4" w:space="0"/>
              <w:left w:val="single" w:color="auto" w:sz="4" w:space="0"/>
              <w:bottom w:val="single" w:color="auto" w:sz="4" w:space="0"/>
              <w:right w:val="single" w:color="auto" w:sz="4" w:space="0"/>
            </w:tcBorders>
          </w:tcPr>
          <w:p w14:paraId="2D1503B8">
            <w:pPr>
              <w:pStyle w:val="107"/>
              <w:rPr>
                <w:rFonts w:eastAsia="宋体" w:cs="Arial"/>
                <w:kern w:val="2"/>
                <w:szCs w:val="22"/>
              </w:rPr>
            </w:pPr>
            <w:del w:id="1157"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A3C70CE">
            <w:pPr>
              <w:pStyle w:val="107"/>
              <w:rPr>
                <w:rFonts w:eastAsia="宋体" w:cs="Arial"/>
                <w:kern w:val="2"/>
                <w:szCs w:val="22"/>
              </w:rPr>
            </w:pPr>
            <w:del w:id="1158"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BC042D7">
            <w:pPr>
              <w:pStyle w:val="107"/>
              <w:rPr>
                <w:rFonts w:eastAsia="宋体" w:cs="Arial"/>
                <w:kern w:val="2"/>
                <w:szCs w:val="22"/>
              </w:rPr>
            </w:pPr>
            <w:del w:id="1159"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9D0E7D4">
            <w:pPr>
              <w:pStyle w:val="107"/>
              <w:rPr>
                <w:rFonts w:eastAsia="宋体" w:cs="Arial"/>
                <w:kern w:val="2"/>
                <w:szCs w:val="22"/>
              </w:rPr>
            </w:pPr>
            <w:del w:id="1160"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E5A92EC">
            <w:pPr>
              <w:pStyle w:val="107"/>
              <w:rPr>
                <w:rFonts w:eastAsia="宋体" w:cs="Arial"/>
                <w:kern w:val="2"/>
                <w:szCs w:val="22"/>
              </w:rPr>
            </w:pPr>
          </w:p>
        </w:tc>
      </w:tr>
      <w:tr w14:paraId="48BA6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435E8598">
            <w:pPr>
              <w:pStyle w:val="107"/>
              <w:rPr>
                <w:rFonts w:eastAsia="宋体"/>
                <w:kern w:val="2"/>
                <w:szCs w:val="22"/>
              </w:rPr>
            </w:pPr>
            <w:del w:id="1161" w:author="ZTE, Fei Xue" w:date="2025-08-15T18:02:05Z">
              <w:r>
                <w:rPr>
                  <w:rFonts w:eastAsia="宋体"/>
                </w:rPr>
                <w:delText>E-UTRA Band 27</w:delText>
              </w:r>
            </w:del>
          </w:p>
        </w:tc>
        <w:tc>
          <w:tcPr>
            <w:tcW w:w="1997" w:type="dxa"/>
            <w:tcBorders>
              <w:top w:val="single" w:color="auto" w:sz="4" w:space="0"/>
              <w:left w:val="single" w:color="auto" w:sz="4" w:space="0"/>
              <w:bottom w:val="single" w:color="auto" w:sz="4" w:space="0"/>
              <w:right w:val="single" w:color="auto" w:sz="4" w:space="0"/>
            </w:tcBorders>
          </w:tcPr>
          <w:p w14:paraId="1C37ED6A">
            <w:pPr>
              <w:pStyle w:val="107"/>
              <w:rPr>
                <w:rFonts w:eastAsia="宋体" w:cs="Arial"/>
                <w:kern w:val="2"/>
                <w:szCs w:val="22"/>
              </w:rPr>
            </w:pPr>
            <w:del w:id="1162" w:author="ZTE, Fei Xue" w:date="2025-08-15T18:02:05Z">
              <w:r>
                <w:rPr>
                  <w:rFonts w:eastAsia="宋体" w:cs="Arial"/>
                </w:rPr>
                <w:delText xml:space="preserve">807 – 824 MHz </w:delText>
              </w:r>
            </w:del>
          </w:p>
        </w:tc>
        <w:tc>
          <w:tcPr>
            <w:tcW w:w="879" w:type="dxa"/>
            <w:tcBorders>
              <w:top w:val="single" w:color="auto" w:sz="4" w:space="0"/>
              <w:left w:val="single" w:color="auto" w:sz="4" w:space="0"/>
              <w:bottom w:val="single" w:color="auto" w:sz="4" w:space="0"/>
              <w:right w:val="single" w:color="auto" w:sz="4" w:space="0"/>
            </w:tcBorders>
          </w:tcPr>
          <w:p w14:paraId="289BC324">
            <w:pPr>
              <w:pStyle w:val="107"/>
              <w:rPr>
                <w:rFonts w:eastAsia="宋体" w:cs="Arial"/>
                <w:kern w:val="2"/>
                <w:szCs w:val="22"/>
              </w:rPr>
            </w:pPr>
            <w:del w:id="1163"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A9A086D">
            <w:pPr>
              <w:pStyle w:val="107"/>
              <w:rPr>
                <w:rFonts w:eastAsia="宋体" w:cs="Arial"/>
                <w:kern w:val="2"/>
                <w:szCs w:val="22"/>
              </w:rPr>
            </w:pPr>
            <w:del w:id="1164"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2424153">
            <w:pPr>
              <w:pStyle w:val="107"/>
              <w:rPr>
                <w:rFonts w:eastAsia="宋体" w:cs="Arial"/>
                <w:kern w:val="2"/>
                <w:szCs w:val="22"/>
              </w:rPr>
            </w:pPr>
            <w:del w:id="1165"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2D0CD11">
            <w:pPr>
              <w:pStyle w:val="107"/>
              <w:rPr>
                <w:rFonts w:eastAsia="宋体" w:cs="Arial"/>
                <w:kern w:val="2"/>
                <w:szCs w:val="22"/>
              </w:rPr>
            </w:pPr>
            <w:del w:id="1166"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F57DCB1">
            <w:pPr>
              <w:pStyle w:val="107"/>
              <w:rPr>
                <w:rFonts w:eastAsia="宋体" w:cs="Arial"/>
                <w:kern w:val="2"/>
                <w:szCs w:val="22"/>
              </w:rPr>
            </w:pPr>
          </w:p>
        </w:tc>
      </w:tr>
      <w:tr w14:paraId="72ACD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26040B4">
            <w:pPr>
              <w:pStyle w:val="107"/>
              <w:rPr>
                <w:rFonts w:eastAsia="宋体"/>
                <w:kern w:val="2"/>
                <w:szCs w:val="22"/>
              </w:rPr>
            </w:pPr>
            <w:del w:id="1167" w:author="ZTE, Fei Xue" w:date="2025-08-15T18:02:05Z">
              <w:r>
                <w:rPr>
                  <w:rFonts w:eastAsia="宋体" w:cs="Arial"/>
                </w:rPr>
                <w:delText>E-UTRA Band 28 or NR Band n28</w:delText>
              </w:r>
            </w:del>
          </w:p>
        </w:tc>
        <w:tc>
          <w:tcPr>
            <w:tcW w:w="1997" w:type="dxa"/>
            <w:tcBorders>
              <w:top w:val="single" w:color="auto" w:sz="4" w:space="0"/>
              <w:left w:val="single" w:color="auto" w:sz="4" w:space="0"/>
              <w:bottom w:val="single" w:color="auto" w:sz="4" w:space="0"/>
              <w:right w:val="single" w:color="auto" w:sz="4" w:space="0"/>
            </w:tcBorders>
          </w:tcPr>
          <w:p w14:paraId="319EFCD4">
            <w:pPr>
              <w:pStyle w:val="107"/>
              <w:rPr>
                <w:rFonts w:eastAsia="宋体" w:cs="Arial"/>
                <w:kern w:val="2"/>
                <w:szCs w:val="22"/>
              </w:rPr>
            </w:pPr>
            <w:del w:id="1168" w:author="ZTE, Fei Xue" w:date="2025-08-15T18:02:05Z">
              <w:r>
                <w:rPr>
                  <w:rFonts w:eastAsia="宋体" w:cs="Arial"/>
                </w:rPr>
                <w:delText>703 – 748 MHz</w:delText>
              </w:r>
            </w:del>
          </w:p>
        </w:tc>
        <w:tc>
          <w:tcPr>
            <w:tcW w:w="879" w:type="dxa"/>
            <w:tcBorders>
              <w:top w:val="single" w:color="auto" w:sz="4" w:space="0"/>
              <w:left w:val="single" w:color="auto" w:sz="4" w:space="0"/>
              <w:bottom w:val="single" w:color="auto" w:sz="4" w:space="0"/>
              <w:right w:val="single" w:color="auto" w:sz="4" w:space="0"/>
            </w:tcBorders>
          </w:tcPr>
          <w:p w14:paraId="3B5616C6">
            <w:pPr>
              <w:pStyle w:val="107"/>
              <w:rPr>
                <w:rFonts w:eastAsia="宋体" w:cs="Arial"/>
                <w:kern w:val="2"/>
                <w:szCs w:val="22"/>
              </w:rPr>
            </w:pPr>
            <w:del w:id="1169"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0B487E3">
            <w:pPr>
              <w:pStyle w:val="107"/>
              <w:rPr>
                <w:rFonts w:eastAsia="宋体" w:cs="Arial"/>
                <w:kern w:val="2"/>
                <w:szCs w:val="22"/>
              </w:rPr>
            </w:pPr>
            <w:del w:id="1170"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8CE0720">
            <w:pPr>
              <w:pStyle w:val="107"/>
              <w:rPr>
                <w:rFonts w:eastAsia="宋体" w:cs="Arial"/>
                <w:kern w:val="2"/>
                <w:szCs w:val="22"/>
              </w:rPr>
            </w:pPr>
            <w:del w:id="1171"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2F4339C">
            <w:pPr>
              <w:pStyle w:val="107"/>
              <w:rPr>
                <w:rFonts w:eastAsia="宋体" w:cs="Arial"/>
                <w:kern w:val="2"/>
                <w:szCs w:val="22"/>
              </w:rPr>
            </w:pPr>
            <w:del w:id="1172"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D6CD179">
            <w:pPr>
              <w:pStyle w:val="107"/>
              <w:rPr>
                <w:rFonts w:eastAsia="宋体" w:cs="Arial"/>
                <w:kern w:val="2"/>
                <w:szCs w:val="22"/>
              </w:rPr>
            </w:pPr>
          </w:p>
        </w:tc>
      </w:tr>
      <w:tr w14:paraId="5D6EE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B694E70">
            <w:pPr>
              <w:pStyle w:val="107"/>
              <w:rPr>
                <w:rFonts w:eastAsia="宋体"/>
                <w:kern w:val="2"/>
                <w:szCs w:val="22"/>
              </w:rPr>
            </w:pPr>
            <w:del w:id="1173" w:author="ZTE, Fei Xue" w:date="2025-08-15T18:02:05Z">
              <w:r>
                <w:rPr>
                  <w:rFonts w:eastAsia="宋体"/>
                </w:rPr>
                <w:delText>E-UTRA Band 30 or NR Band n30</w:delText>
              </w:r>
            </w:del>
          </w:p>
        </w:tc>
        <w:tc>
          <w:tcPr>
            <w:tcW w:w="1997" w:type="dxa"/>
            <w:tcBorders>
              <w:top w:val="single" w:color="auto" w:sz="4" w:space="0"/>
              <w:left w:val="single" w:color="auto" w:sz="4" w:space="0"/>
              <w:bottom w:val="single" w:color="auto" w:sz="4" w:space="0"/>
              <w:right w:val="single" w:color="auto" w:sz="4" w:space="0"/>
            </w:tcBorders>
          </w:tcPr>
          <w:p w14:paraId="41F31659">
            <w:pPr>
              <w:pStyle w:val="107"/>
              <w:rPr>
                <w:rFonts w:eastAsia="宋体" w:cs="Arial"/>
                <w:kern w:val="2"/>
                <w:szCs w:val="22"/>
              </w:rPr>
            </w:pPr>
            <w:del w:id="1174" w:author="ZTE, Fei Xue" w:date="2025-08-15T18:02:05Z">
              <w:r>
                <w:rPr>
                  <w:rFonts w:eastAsia="宋体"/>
                </w:rPr>
                <w:delText xml:space="preserve">2305 – 2315 MHz </w:delText>
              </w:r>
            </w:del>
          </w:p>
        </w:tc>
        <w:tc>
          <w:tcPr>
            <w:tcW w:w="879" w:type="dxa"/>
            <w:tcBorders>
              <w:top w:val="single" w:color="auto" w:sz="4" w:space="0"/>
              <w:left w:val="single" w:color="auto" w:sz="4" w:space="0"/>
              <w:bottom w:val="single" w:color="auto" w:sz="4" w:space="0"/>
              <w:right w:val="single" w:color="auto" w:sz="4" w:space="0"/>
            </w:tcBorders>
          </w:tcPr>
          <w:p w14:paraId="25AD3152">
            <w:pPr>
              <w:pStyle w:val="107"/>
              <w:rPr>
                <w:rFonts w:eastAsia="宋体" w:cs="Arial"/>
                <w:kern w:val="2"/>
                <w:szCs w:val="22"/>
              </w:rPr>
            </w:pPr>
            <w:del w:id="1175" w:author="ZTE, Fei Xue" w:date="2025-08-15T18:02:05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049DA3B">
            <w:pPr>
              <w:pStyle w:val="107"/>
              <w:rPr>
                <w:rFonts w:eastAsia="宋体"/>
                <w:kern w:val="2"/>
                <w:szCs w:val="22"/>
              </w:rPr>
            </w:pPr>
            <w:del w:id="1176"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C45A8D5">
            <w:pPr>
              <w:pStyle w:val="107"/>
              <w:rPr>
                <w:rFonts w:eastAsia="宋体"/>
                <w:kern w:val="2"/>
                <w:szCs w:val="22"/>
              </w:rPr>
            </w:pPr>
            <w:del w:id="1177"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76AAAFB">
            <w:pPr>
              <w:pStyle w:val="107"/>
              <w:rPr>
                <w:rFonts w:eastAsia="宋体" w:cs="Arial"/>
                <w:kern w:val="2"/>
                <w:szCs w:val="22"/>
              </w:rPr>
            </w:pPr>
            <w:del w:id="1178" w:author="ZTE, Fei Xue" w:date="2025-08-15T18:02:05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22E1882">
            <w:pPr>
              <w:pStyle w:val="107"/>
              <w:rPr>
                <w:rFonts w:eastAsia="宋体" w:cs="Arial"/>
                <w:kern w:val="2"/>
                <w:szCs w:val="22"/>
              </w:rPr>
            </w:pPr>
          </w:p>
        </w:tc>
      </w:tr>
      <w:tr w14:paraId="068F5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02533C0B">
            <w:pPr>
              <w:pStyle w:val="107"/>
              <w:rPr>
                <w:rFonts w:eastAsia="宋体"/>
                <w:kern w:val="2"/>
                <w:szCs w:val="22"/>
              </w:rPr>
            </w:pPr>
            <w:del w:id="1179" w:author="ZTE, Fei Xue" w:date="2025-08-15T18:02:05Z">
              <w:r>
                <w:rPr>
                  <w:rFonts w:eastAsia="宋体" w:cs="Arial"/>
                </w:rPr>
                <w:delText>E-UTRA Band 31</w:delText>
              </w:r>
            </w:del>
            <w:del w:id="1180" w:author="ZTE, Fei Xue" w:date="2025-08-15T18:02:05Z">
              <w:r>
                <w:rPr>
                  <w:rFonts w:eastAsia="宋体"/>
                </w:rPr>
                <w:delText xml:space="preserve"> or NR Band n3</w:delText>
              </w:r>
            </w:del>
            <w:del w:id="1181" w:author="ZTE, Fei Xue" w:date="2025-08-15T18:02:05Z">
              <w:r>
                <w:rPr>
                  <w:rFonts w:hint="eastAsia" w:eastAsia="宋体"/>
                  <w:lang w:val="en-US" w:eastAsia="zh-CN"/>
                </w:rPr>
                <w:delText>1</w:delText>
              </w:r>
            </w:del>
          </w:p>
        </w:tc>
        <w:tc>
          <w:tcPr>
            <w:tcW w:w="1997" w:type="dxa"/>
            <w:tcBorders>
              <w:top w:val="single" w:color="auto" w:sz="4" w:space="0"/>
              <w:left w:val="single" w:color="auto" w:sz="4" w:space="0"/>
              <w:bottom w:val="single" w:color="auto" w:sz="4" w:space="0"/>
              <w:right w:val="single" w:color="auto" w:sz="4" w:space="0"/>
            </w:tcBorders>
          </w:tcPr>
          <w:p w14:paraId="4E3310B7">
            <w:pPr>
              <w:pStyle w:val="107"/>
              <w:rPr>
                <w:rFonts w:eastAsia="宋体" w:cs="Arial"/>
                <w:kern w:val="2"/>
                <w:szCs w:val="22"/>
              </w:rPr>
            </w:pPr>
            <w:del w:id="1182" w:author="ZTE, Fei Xue" w:date="2025-08-15T18:02:05Z">
              <w:r>
                <w:rPr>
                  <w:rFonts w:eastAsia="宋体" w:cs="Arial"/>
                </w:rPr>
                <w:delText xml:space="preserve">452.5 </w:delText>
              </w:r>
            </w:del>
            <w:del w:id="1183" w:author="ZTE, Fei Xue" w:date="2025-08-15T18:02:05Z">
              <w:r>
                <w:rPr>
                  <w:rFonts w:eastAsia="宋体"/>
                </w:rPr>
                <w:delText>–</w:delText>
              </w:r>
            </w:del>
            <w:del w:id="1184" w:author="ZTE, Fei Xue" w:date="2025-08-15T18:02:05Z">
              <w:r>
                <w:rPr>
                  <w:rFonts w:eastAsia="宋体" w:cs="Arial"/>
                </w:rPr>
                <w:delText xml:space="preserve"> 457.5 MHz</w:delText>
              </w:r>
            </w:del>
          </w:p>
        </w:tc>
        <w:tc>
          <w:tcPr>
            <w:tcW w:w="879" w:type="dxa"/>
            <w:tcBorders>
              <w:top w:val="single" w:color="auto" w:sz="4" w:space="0"/>
              <w:left w:val="single" w:color="auto" w:sz="4" w:space="0"/>
              <w:bottom w:val="single" w:color="auto" w:sz="4" w:space="0"/>
              <w:right w:val="single" w:color="auto" w:sz="4" w:space="0"/>
            </w:tcBorders>
          </w:tcPr>
          <w:p w14:paraId="18152875">
            <w:pPr>
              <w:pStyle w:val="107"/>
              <w:rPr>
                <w:rFonts w:eastAsia="宋体" w:cs="Arial"/>
                <w:kern w:val="2"/>
                <w:szCs w:val="22"/>
              </w:rPr>
            </w:pPr>
            <w:del w:id="1185"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EBDD12A">
            <w:pPr>
              <w:pStyle w:val="107"/>
              <w:rPr>
                <w:rFonts w:eastAsia="宋体" w:cs="Arial"/>
                <w:kern w:val="2"/>
                <w:szCs w:val="22"/>
              </w:rPr>
            </w:pPr>
            <w:del w:id="1186"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30E2F18">
            <w:pPr>
              <w:pStyle w:val="107"/>
              <w:rPr>
                <w:rFonts w:eastAsia="宋体" w:cs="Arial"/>
                <w:kern w:val="2"/>
                <w:szCs w:val="22"/>
              </w:rPr>
            </w:pPr>
            <w:del w:id="1187"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23188B4">
            <w:pPr>
              <w:pStyle w:val="107"/>
              <w:rPr>
                <w:rFonts w:eastAsia="宋体" w:cs="Arial"/>
                <w:kern w:val="2"/>
                <w:szCs w:val="22"/>
              </w:rPr>
            </w:pPr>
            <w:del w:id="1188"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1564B31">
            <w:pPr>
              <w:pStyle w:val="107"/>
              <w:rPr>
                <w:rFonts w:eastAsia="宋体" w:cs="Arial"/>
                <w:kern w:val="2"/>
                <w:szCs w:val="22"/>
              </w:rPr>
            </w:pPr>
          </w:p>
        </w:tc>
      </w:tr>
      <w:tr w14:paraId="58FBA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44DEB7E9">
            <w:pPr>
              <w:pStyle w:val="107"/>
              <w:rPr>
                <w:rFonts w:eastAsia="宋体"/>
                <w:kern w:val="2"/>
                <w:szCs w:val="22"/>
              </w:rPr>
            </w:pPr>
            <w:del w:id="1189" w:author="ZTE, Fei Xue" w:date="2025-08-15T18:02:05Z">
              <w:r>
                <w:rPr>
                  <w:rFonts w:eastAsia="宋体"/>
                </w:rPr>
                <w:delText>UTRA TDD Band a) or E-UTRA Band 33</w:delText>
              </w:r>
            </w:del>
          </w:p>
        </w:tc>
        <w:tc>
          <w:tcPr>
            <w:tcW w:w="1997" w:type="dxa"/>
            <w:tcBorders>
              <w:top w:val="single" w:color="auto" w:sz="4" w:space="0"/>
              <w:left w:val="single" w:color="auto" w:sz="4" w:space="0"/>
              <w:bottom w:val="single" w:color="auto" w:sz="4" w:space="0"/>
              <w:right w:val="single" w:color="auto" w:sz="4" w:space="0"/>
            </w:tcBorders>
          </w:tcPr>
          <w:p w14:paraId="2F4236F1">
            <w:pPr>
              <w:pStyle w:val="107"/>
              <w:rPr>
                <w:del w:id="1190" w:author="ZTE, Fei Xue" w:date="2025-08-15T18:02:05Z"/>
                <w:rFonts w:eastAsia="宋体" w:cs="Arial"/>
                <w:kern w:val="2"/>
                <w:szCs w:val="22"/>
              </w:rPr>
            </w:pPr>
            <w:del w:id="1191" w:author="ZTE, Fei Xue" w:date="2025-08-15T18:02:05Z">
              <w:r>
                <w:rPr>
                  <w:rFonts w:eastAsia="宋体" w:cs="Arial"/>
                </w:rPr>
                <w:delText>1900 – 1920 MHz</w:delText>
              </w:r>
            </w:del>
          </w:p>
          <w:p w14:paraId="1A429877">
            <w:pPr>
              <w:pStyle w:val="10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14:paraId="07DFC9B4">
            <w:pPr>
              <w:pStyle w:val="107"/>
              <w:rPr>
                <w:rFonts w:eastAsia="宋体" w:cs="Arial"/>
                <w:kern w:val="2"/>
                <w:szCs w:val="22"/>
              </w:rPr>
            </w:pPr>
            <w:del w:id="1192"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F49A1E8">
            <w:pPr>
              <w:pStyle w:val="107"/>
              <w:rPr>
                <w:rFonts w:eastAsia="宋体" w:cs="Arial"/>
                <w:kern w:val="2"/>
                <w:szCs w:val="22"/>
              </w:rPr>
            </w:pPr>
            <w:del w:id="1193"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6D51EDE">
            <w:pPr>
              <w:pStyle w:val="107"/>
              <w:rPr>
                <w:rFonts w:eastAsia="宋体" w:cs="Arial"/>
                <w:kern w:val="2"/>
                <w:szCs w:val="22"/>
              </w:rPr>
            </w:pPr>
            <w:del w:id="1194"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90DFF78">
            <w:pPr>
              <w:pStyle w:val="107"/>
              <w:rPr>
                <w:rFonts w:eastAsia="宋体" w:cs="Arial"/>
                <w:kern w:val="2"/>
                <w:szCs w:val="22"/>
              </w:rPr>
            </w:pPr>
            <w:del w:id="1195"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90E69C0">
            <w:pPr>
              <w:pStyle w:val="107"/>
              <w:rPr>
                <w:rFonts w:eastAsia="宋体" w:cs="Arial"/>
                <w:kern w:val="2"/>
                <w:szCs w:val="22"/>
              </w:rPr>
            </w:pPr>
          </w:p>
        </w:tc>
      </w:tr>
      <w:tr w14:paraId="02DE7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4902FC75">
            <w:pPr>
              <w:pStyle w:val="107"/>
              <w:rPr>
                <w:rFonts w:eastAsia="宋体"/>
                <w:kern w:val="2"/>
                <w:szCs w:val="22"/>
              </w:rPr>
            </w:pPr>
            <w:del w:id="1196" w:author="ZTE, Fei Xue" w:date="2025-08-15T18:02:05Z">
              <w:r>
                <w:rPr>
                  <w:rFonts w:eastAsia="宋体"/>
                </w:rPr>
                <w:delText>UTRA TDD Band a) or E-UTRA Band 34 or NR band n34</w:delText>
              </w:r>
            </w:del>
          </w:p>
        </w:tc>
        <w:tc>
          <w:tcPr>
            <w:tcW w:w="1997" w:type="dxa"/>
            <w:tcBorders>
              <w:top w:val="single" w:color="auto" w:sz="4" w:space="0"/>
              <w:left w:val="single" w:color="auto" w:sz="4" w:space="0"/>
              <w:bottom w:val="single" w:color="auto" w:sz="4" w:space="0"/>
              <w:right w:val="single" w:color="auto" w:sz="4" w:space="0"/>
            </w:tcBorders>
          </w:tcPr>
          <w:p w14:paraId="129BE607">
            <w:pPr>
              <w:pStyle w:val="107"/>
              <w:rPr>
                <w:rFonts w:eastAsia="宋体" w:cs="Arial"/>
                <w:kern w:val="2"/>
                <w:szCs w:val="22"/>
              </w:rPr>
            </w:pPr>
            <w:del w:id="1197" w:author="ZTE, Fei Xue" w:date="2025-08-15T18:02:05Z">
              <w:r>
                <w:rPr>
                  <w:rFonts w:eastAsia="宋体" w:cs="Arial"/>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14:paraId="01D46600">
            <w:pPr>
              <w:pStyle w:val="107"/>
              <w:rPr>
                <w:rFonts w:eastAsia="宋体" w:cs="Arial"/>
                <w:kern w:val="2"/>
                <w:szCs w:val="22"/>
              </w:rPr>
            </w:pPr>
            <w:del w:id="1198"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C59BE1B">
            <w:pPr>
              <w:pStyle w:val="107"/>
              <w:rPr>
                <w:rFonts w:eastAsia="宋体" w:cs="Arial"/>
                <w:kern w:val="2"/>
                <w:szCs w:val="22"/>
              </w:rPr>
            </w:pPr>
            <w:del w:id="1199"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9DEDCD1">
            <w:pPr>
              <w:pStyle w:val="107"/>
              <w:rPr>
                <w:rFonts w:eastAsia="宋体" w:cs="Arial"/>
                <w:kern w:val="2"/>
                <w:szCs w:val="22"/>
              </w:rPr>
            </w:pPr>
            <w:del w:id="1200"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5CA0196">
            <w:pPr>
              <w:pStyle w:val="107"/>
              <w:rPr>
                <w:rFonts w:eastAsia="宋体" w:cs="Arial"/>
                <w:kern w:val="2"/>
                <w:szCs w:val="22"/>
              </w:rPr>
            </w:pPr>
            <w:del w:id="1201"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1ABB229">
            <w:pPr>
              <w:pStyle w:val="107"/>
              <w:rPr>
                <w:rFonts w:eastAsia="宋体" w:cs="Arial"/>
                <w:kern w:val="2"/>
                <w:szCs w:val="22"/>
              </w:rPr>
            </w:pPr>
            <w:del w:id="1202" w:author="ZTE, Fei Xue" w:date="2025-08-15T18:02:05Z">
              <w:r>
                <w:rPr>
                  <w:rFonts w:eastAsia="宋体" w:cs="Arial"/>
                </w:rPr>
                <w:delText xml:space="preserve">This is not applicable to </w:delText>
              </w:r>
            </w:del>
            <w:del w:id="1203" w:author="ZTE, Fei Xue" w:date="2025-08-15T18:02:05Z">
              <w:r>
                <w:rPr>
                  <w:rFonts w:eastAsia="宋体"/>
                </w:rPr>
                <w:delText>repeater</w:delText>
              </w:r>
            </w:del>
            <w:del w:id="1204" w:author="ZTE, Fei Xue" w:date="2025-08-15T18:02:05Z">
              <w:r>
                <w:rPr>
                  <w:rFonts w:eastAsia="宋体" w:cs="Arial"/>
                </w:rPr>
                <w:delText xml:space="preserve"> operating in Band n34</w:delText>
              </w:r>
            </w:del>
          </w:p>
        </w:tc>
      </w:tr>
      <w:tr w14:paraId="6BF1F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C001669">
            <w:pPr>
              <w:pStyle w:val="107"/>
              <w:rPr>
                <w:rFonts w:eastAsia="宋体"/>
                <w:kern w:val="2"/>
                <w:szCs w:val="22"/>
                <w:lang w:val="sv-SE"/>
              </w:rPr>
            </w:pPr>
            <w:del w:id="1205" w:author="ZTE, Fei Xue" w:date="2025-08-15T18:02:05Z">
              <w:r>
                <w:rPr>
                  <w:rFonts w:eastAsia="宋体"/>
                  <w:lang w:val="sv-SE"/>
                </w:rPr>
                <w:delText>UTRA TDD Band b) or E-UTRA Band 35</w:delText>
              </w:r>
            </w:del>
          </w:p>
        </w:tc>
        <w:tc>
          <w:tcPr>
            <w:tcW w:w="1997" w:type="dxa"/>
            <w:tcBorders>
              <w:top w:val="single" w:color="auto" w:sz="4" w:space="0"/>
              <w:left w:val="single" w:color="auto" w:sz="4" w:space="0"/>
              <w:bottom w:val="single" w:color="auto" w:sz="4" w:space="0"/>
              <w:right w:val="single" w:color="auto" w:sz="4" w:space="0"/>
            </w:tcBorders>
          </w:tcPr>
          <w:p w14:paraId="1A688C7F">
            <w:pPr>
              <w:pStyle w:val="107"/>
              <w:rPr>
                <w:del w:id="1206" w:author="ZTE, Fei Xue" w:date="2025-08-15T18:02:05Z"/>
                <w:rFonts w:eastAsia="宋体" w:cs="Arial"/>
                <w:kern w:val="2"/>
                <w:szCs w:val="22"/>
              </w:rPr>
            </w:pPr>
            <w:del w:id="1207" w:author="ZTE, Fei Xue" w:date="2025-08-15T18:02:05Z">
              <w:r>
                <w:rPr>
                  <w:rFonts w:eastAsia="宋体" w:cs="Arial"/>
                </w:rPr>
                <w:delText>1850 – 1910 MHz</w:delText>
              </w:r>
            </w:del>
          </w:p>
          <w:p w14:paraId="37E2A028">
            <w:pPr>
              <w:pStyle w:val="10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14:paraId="0C26E4F8">
            <w:pPr>
              <w:pStyle w:val="107"/>
              <w:rPr>
                <w:rFonts w:eastAsia="宋体" w:cs="Arial"/>
                <w:kern w:val="2"/>
                <w:szCs w:val="22"/>
              </w:rPr>
            </w:pPr>
            <w:del w:id="1208"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B2AA7AE">
            <w:pPr>
              <w:pStyle w:val="107"/>
              <w:rPr>
                <w:rFonts w:eastAsia="宋体" w:cs="Arial"/>
                <w:kern w:val="2"/>
                <w:szCs w:val="22"/>
              </w:rPr>
            </w:pPr>
            <w:del w:id="1209"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E6F90C8">
            <w:pPr>
              <w:pStyle w:val="107"/>
              <w:rPr>
                <w:rFonts w:eastAsia="宋体" w:cs="Arial"/>
                <w:kern w:val="2"/>
                <w:szCs w:val="22"/>
              </w:rPr>
            </w:pPr>
            <w:del w:id="1210"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91228F0">
            <w:pPr>
              <w:pStyle w:val="107"/>
              <w:rPr>
                <w:rFonts w:eastAsia="宋体" w:cs="Arial"/>
                <w:kern w:val="2"/>
                <w:szCs w:val="22"/>
              </w:rPr>
            </w:pPr>
            <w:del w:id="1211"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8B968B0">
            <w:pPr>
              <w:pStyle w:val="107"/>
              <w:rPr>
                <w:rFonts w:eastAsia="宋体" w:cs="Arial"/>
                <w:kern w:val="2"/>
                <w:szCs w:val="22"/>
              </w:rPr>
            </w:pPr>
          </w:p>
        </w:tc>
      </w:tr>
      <w:tr w14:paraId="0B79E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CCB1185">
            <w:pPr>
              <w:pStyle w:val="107"/>
              <w:rPr>
                <w:rFonts w:eastAsia="宋体"/>
                <w:kern w:val="2"/>
                <w:szCs w:val="22"/>
                <w:lang w:val="sv-SE"/>
              </w:rPr>
            </w:pPr>
            <w:del w:id="1212" w:author="ZTE, Fei Xue" w:date="2025-08-15T18:02:05Z">
              <w:r>
                <w:rPr>
                  <w:rFonts w:eastAsia="宋体"/>
                  <w:lang w:val="sv-SE"/>
                </w:rPr>
                <w:delText>UTRA TDD Band b) or E-UTRA Band 36</w:delText>
              </w:r>
            </w:del>
          </w:p>
        </w:tc>
        <w:tc>
          <w:tcPr>
            <w:tcW w:w="1997" w:type="dxa"/>
            <w:tcBorders>
              <w:top w:val="single" w:color="auto" w:sz="4" w:space="0"/>
              <w:left w:val="single" w:color="auto" w:sz="4" w:space="0"/>
              <w:bottom w:val="single" w:color="auto" w:sz="4" w:space="0"/>
              <w:right w:val="single" w:color="auto" w:sz="4" w:space="0"/>
            </w:tcBorders>
          </w:tcPr>
          <w:p w14:paraId="556BEB1D">
            <w:pPr>
              <w:pStyle w:val="107"/>
              <w:rPr>
                <w:rFonts w:eastAsia="宋体" w:cs="Arial"/>
                <w:kern w:val="2"/>
                <w:szCs w:val="22"/>
              </w:rPr>
            </w:pPr>
            <w:del w:id="1213" w:author="ZTE, Fei Xue" w:date="2025-08-15T18:02:05Z">
              <w:r>
                <w:rPr>
                  <w:rFonts w:eastAsia="宋体" w:cs="Arial"/>
                </w:rPr>
                <w:delText>1930 – 1990 MHz</w:delText>
              </w:r>
            </w:del>
          </w:p>
        </w:tc>
        <w:tc>
          <w:tcPr>
            <w:tcW w:w="879" w:type="dxa"/>
            <w:tcBorders>
              <w:top w:val="single" w:color="auto" w:sz="4" w:space="0"/>
              <w:left w:val="single" w:color="auto" w:sz="4" w:space="0"/>
              <w:bottom w:val="single" w:color="auto" w:sz="4" w:space="0"/>
              <w:right w:val="single" w:color="auto" w:sz="4" w:space="0"/>
            </w:tcBorders>
          </w:tcPr>
          <w:p w14:paraId="2827A289">
            <w:pPr>
              <w:pStyle w:val="107"/>
              <w:rPr>
                <w:rFonts w:eastAsia="宋体" w:cs="Arial"/>
                <w:kern w:val="2"/>
                <w:szCs w:val="22"/>
              </w:rPr>
            </w:pPr>
            <w:del w:id="1214"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39323EF">
            <w:pPr>
              <w:pStyle w:val="107"/>
              <w:rPr>
                <w:rFonts w:eastAsia="宋体" w:cs="Arial"/>
                <w:kern w:val="2"/>
                <w:szCs w:val="22"/>
              </w:rPr>
            </w:pPr>
            <w:del w:id="1215"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ED64A37">
            <w:pPr>
              <w:pStyle w:val="107"/>
              <w:rPr>
                <w:rFonts w:eastAsia="宋体" w:cs="Arial"/>
                <w:kern w:val="2"/>
                <w:szCs w:val="22"/>
              </w:rPr>
            </w:pPr>
            <w:del w:id="1216"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DE9D0E8">
            <w:pPr>
              <w:pStyle w:val="107"/>
              <w:rPr>
                <w:rFonts w:eastAsia="宋体" w:cs="Arial"/>
                <w:kern w:val="2"/>
                <w:szCs w:val="22"/>
              </w:rPr>
            </w:pPr>
            <w:del w:id="1217"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E004593">
            <w:pPr>
              <w:pStyle w:val="107"/>
              <w:rPr>
                <w:rFonts w:eastAsia="宋体" w:cs="Arial"/>
                <w:kern w:val="2"/>
                <w:szCs w:val="22"/>
              </w:rPr>
            </w:pPr>
            <w:del w:id="1218" w:author="ZTE, Fei Xue" w:date="2025-08-15T18:02:05Z">
              <w:r>
                <w:rPr>
                  <w:rFonts w:eastAsia="宋体" w:cs="Arial"/>
                </w:rPr>
                <w:delText xml:space="preserve">This is not applicable to </w:delText>
              </w:r>
            </w:del>
            <w:del w:id="1219" w:author="ZTE, Fei Xue" w:date="2025-08-15T18:02:05Z">
              <w:r>
                <w:rPr>
                  <w:rFonts w:eastAsia="宋体"/>
                </w:rPr>
                <w:delText>repeater</w:delText>
              </w:r>
            </w:del>
            <w:del w:id="1220" w:author="ZTE, Fei Xue" w:date="2025-08-15T18:02:05Z">
              <w:r>
                <w:rPr>
                  <w:rFonts w:eastAsia="宋体" w:cs="Arial"/>
                </w:rPr>
                <w:delText xml:space="preserve"> operating in Band n2 or band n25</w:delText>
              </w:r>
            </w:del>
          </w:p>
        </w:tc>
      </w:tr>
      <w:tr w14:paraId="445BB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E3E1DFD">
            <w:pPr>
              <w:pStyle w:val="107"/>
              <w:rPr>
                <w:rFonts w:eastAsia="宋体"/>
                <w:kern w:val="2"/>
                <w:szCs w:val="22"/>
                <w:lang w:val="sv-SE"/>
              </w:rPr>
            </w:pPr>
            <w:del w:id="1221" w:author="ZTE, Fei Xue" w:date="2025-08-15T18:02:05Z">
              <w:r>
                <w:rPr>
                  <w:rFonts w:eastAsia="宋体"/>
                  <w:lang w:val="sv-SE"/>
                </w:rPr>
                <w:delText>UTRA TDD Band c) or E-UTRA Band 37</w:delText>
              </w:r>
            </w:del>
          </w:p>
        </w:tc>
        <w:tc>
          <w:tcPr>
            <w:tcW w:w="1997" w:type="dxa"/>
            <w:tcBorders>
              <w:top w:val="single" w:color="auto" w:sz="4" w:space="0"/>
              <w:left w:val="single" w:color="auto" w:sz="4" w:space="0"/>
              <w:bottom w:val="single" w:color="auto" w:sz="4" w:space="0"/>
              <w:right w:val="single" w:color="auto" w:sz="4" w:space="0"/>
            </w:tcBorders>
          </w:tcPr>
          <w:p w14:paraId="101169AD">
            <w:pPr>
              <w:pStyle w:val="107"/>
              <w:rPr>
                <w:rFonts w:eastAsia="宋体" w:cs="Arial"/>
                <w:kern w:val="2"/>
                <w:szCs w:val="22"/>
              </w:rPr>
            </w:pPr>
            <w:del w:id="1222" w:author="ZTE, Fei Xue" w:date="2025-08-15T18:02:05Z">
              <w:r>
                <w:rPr>
                  <w:rFonts w:eastAsia="宋体" w:cs="Arial"/>
                </w:rPr>
                <w:delText>1910 – 1930 MHz</w:delText>
              </w:r>
            </w:del>
          </w:p>
        </w:tc>
        <w:tc>
          <w:tcPr>
            <w:tcW w:w="879" w:type="dxa"/>
            <w:tcBorders>
              <w:top w:val="single" w:color="auto" w:sz="4" w:space="0"/>
              <w:left w:val="single" w:color="auto" w:sz="4" w:space="0"/>
              <w:bottom w:val="single" w:color="auto" w:sz="4" w:space="0"/>
              <w:right w:val="single" w:color="auto" w:sz="4" w:space="0"/>
            </w:tcBorders>
          </w:tcPr>
          <w:p w14:paraId="070FC181">
            <w:pPr>
              <w:pStyle w:val="107"/>
              <w:rPr>
                <w:rFonts w:eastAsia="宋体" w:cs="Arial"/>
                <w:kern w:val="2"/>
                <w:szCs w:val="22"/>
              </w:rPr>
            </w:pPr>
            <w:del w:id="1223"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27F396D">
            <w:pPr>
              <w:pStyle w:val="107"/>
              <w:rPr>
                <w:rFonts w:eastAsia="宋体" w:cs="Arial"/>
                <w:kern w:val="2"/>
                <w:szCs w:val="22"/>
              </w:rPr>
            </w:pPr>
            <w:del w:id="1224"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5CAA99E">
            <w:pPr>
              <w:pStyle w:val="107"/>
              <w:rPr>
                <w:rFonts w:eastAsia="宋体" w:cs="Arial"/>
                <w:kern w:val="2"/>
                <w:szCs w:val="22"/>
              </w:rPr>
            </w:pPr>
            <w:del w:id="1225"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AD9F3E2">
            <w:pPr>
              <w:pStyle w:val="107"/>
              <w:rPr>
                <w:rFonts w:eastAsia="宋体" w:cs="Arial"/>
                <w:kern w:val="2"/>
                <w:szCs w:val="22"/>
              </w:rPr>
            </w:pPr>
            <w:del w:id="1226"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66DFBA6">
            <w:pPr>
              <w:pStyle w:val="107"/>
              <w:rPr>
                <w:rFonts w:eastAsia="宋体" w:cs="Arial"/>
                <w:kern w:val="2"/>
                <w:szCs w:val="22"/>
              </w:rPr>
            </w:pPr>
          </w:p>
        </w:tc>
      </w:tr>
      <w:tr w14:paraId="4986C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0E1E71E9">
            <w:pPr>
              <w:pStyle w:val="107"/>
              <w:rPr>
                <w:rFonts w:eastAsia="宋体"/>
                <w:kern w:val="2"/>
                <w:szCs w:val="22"/>
              </w:rPr>
            </w:pPr>
            <w:del w:id="1227" w:author="ZTE, Fei Xue" w:date="2025-08-15T18:02:05Z">
              <w:r>
                <w:rPr>
                  <w:rFonts w:eastAsia="宋体"/>
                </w:rPr>
                <w:delText>UTRA TDD Band d) or E-UTRA Band 38 or NR Band n38</w:delText>
              </w:r>
            </w:del>
          </w:p>
        </w:tc>
        <w:tc>
          <w:tcPr>
            <w:tcW w:w="1997" w:type="dxa"/>
            <w:tcBorders>
              <w:top w:val="single" w:color="auto" w:sz="4" w:space="0"/>
              <w:left w:val="single" w:color="auto" w:sz="4" w:space="0"/>
              <w:bottom w:val="single" w:color="auto" w:sz="4" w:space="0"/>
              <w:right w:val="single" w:color="auto" w:sz="4" w:space="0"/>
            </w:tcBorders>
          </w:tcPr>
          <w:p w14:paraId="4104B563">
            <w:pPr>
              <w:pStyle w:val="107"/>
              <w:rPr>
                <w:rFonts w:eastAsia="宋体" w:cs="Arial"/>
                <w:kern w:val="2"/>
                <w:szCs w:val="22"/>
              </w:rPr>
            </w:pPr>
            <w:del w:id="1228" w:author="ZTE, Fei Xue" w:date="2025-08-15T18:02:05Z">
              <w:r>
                <w:rPr>
                  <w:rFonts w:eastAsia="宋体" w:cs="Arial"/>
                </w:rPr>
                <w:delText>2570 – 2620 MHz</w:delText>
              </w:r>
            </w:del>
          </w:p>
        </w:tc>
        <w:tc>
          <w:tcPr>
            <w:tcW w:w="879" w:type="dxa"/>
            <w:tcBorders>
              <w:top w:val="single" w:color="auto" w:sz="4" w:space="0"/>
              <w:left w:val="single" w:color="auto" w:sz="4" w:space="0"/>
              <w:bottom w:val="single" w:color="auto" w:sz="4" w:space="0"/>
              <w:right w:val="single" w:color="auto" w:sz="4" w:space="0"/>
            </w:tcBorders>
          </w:tcPr>
          <w:p w14:paraId="6CAF6437">
            <w:pPr>
              <w:pStyle w:val="107"/>
              <w:rPr>
                <w:rFonts w:eastAsia="宋体" w:cs="Arial"/>
                <w:kern w:val="2"/>
                <w:szCs w:val="22"/>
              </w:rPr>
            </w:pPr>
            <w:del w:id="1229"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FA4763D">
            <w:pPr>
              <w:pStyle w:val="107"/>
              <w:rPr>
                <w:rFonts w:eastAsia="宋体" w:cs="Arial"/>
                <w:kern w:val="2"/>
                <w:szCs w:val="22"/>
              </w:rPr>
            </w:pPr>
            <w:del w:id="1230"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358B6FD">
            <w:pPr>
              <w:pStyle w:val="107"/>
              <w:rPr>
                <w:rFonts w:eastAsia="宋体" w:cs="Arial"/>
                <w:kern w:val="2"/>
                <w:szCs w:val="22"/>
              </w:rPr>
            </w:pPr>
            <w:del w:id="1231"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D70BD8E">
            <w:pPr>
              <w:pStyle w:val="107"/>
              <w:rPr>
                <w:rFonts w:eastAsia="宋体" w:cs="Arial"/>
                <w:kern w:val="2"/>
                <w:szCs w:val="22"/>
              </w:rPr>
            </w:pPr>
            <w:del w:id="1232"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924F2E2">
            <w:pPr>
              <w:pStyle w:val="107"/>
              <w:rPr>
                <w:rFonts w:eastAsia="宋体" w:cs="Arial"/>
                <w:kern w:val="2"/>
                <w:szCs w:val="22"/>
              </w:rPr>
            </w:pPr>
            <w:del w:id="1233" w:author="ZTE, Fei Xue" w:date="2025-08-15T18:02:05Z">
              <w:r>
                <w:rPr>
                  <w:rFonts w:eastAsia="宋体" w:cs="Arial"/>
                </w:rPr>
                <w:delText xml:space="preserve">This is not applicable to </w:delText>
              </w:r>
            </w:del>
            <w:del w:id="1234" w:author="ZTE, Fei Xue" w:date="2025-08-15T18:02:05Z">
              <w:r>
                <w:rPr>
                  <w:rFonts w:eastAsia="宋体"/>
                </w:rPr>
                <w:delText>repeater</w:delText>
              </w:r>
            </w:del>
            <w:del w:id="1235" w:author="ZTE, Fei Xue" w:date="2025-08-15T18:02:05Z">
              <w:r>
                <w:rPr>
                  <w:rFonts w:eastAsia="宋体" w:cs="Arial"/>
                </w:rPr>
                <w:delText xml:space="preserve"> operating in Band n38.  </w:delText>
              </w:r>
            </w:del>
          </w:p>
        </w:tc>
      </w:tr>
      <w:tr w14:paraId="66016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2073249">
            <w:pPr>
              <w:pStyle w:val="107"/>
              <w:rPr>
                <w:rFonts w:eastAsia="宋体"/>
                <w:kern w:val="2"/>
                <w:szCs w:val="22"/>
                <w:lang w:val="sv-SE"/>
              </w:rPr>
            </w:pPr>
            <w:del w:id="1236" w:author="ZTE, Fei Xue" w:date="2025-08-15T18:02:05Z">
              <w:r>
                <w:rPr>
                  <w:rFonts w:eastAsia="宋体"/>
                  <w:lang w:val="sv-SE"/>
                </w:rPr>
                <w:delText>UTRA TDD Band f) or</w:delText>
              </w:r>
            </w:del>
            <w:del w:id="1237" w:author="ZTE, Fei Xue" w:date="2025-08-15T18:02:05Z">
              <w:r>
                <w:rPr>
                  <w:rFonts w:eastAsia="宋体" w:cs="Arial"/>
                  <w:lang w:val="sv-SE"/>
                </w:rPr>
                <w:delText xml:space="preserve"> E-UTRA Band 39</w:delText>
              </w:r>
            </w:del>
            <w:del w:id="1238" w:author="ZTE, Fei Xue" w:date="2025-08-15T18:02:05Z">
              <w:r>
                <w:rPr>
                  <w:rFonts w:eastAsia="宋体" w:cs="Arial"/>
                </w:rPr>
                <w:delText xml:space="preserve"> or NR band n39</w:delText>
              </w:r>
            </w:del>
          </w:p>
        </w:tc>
        <w:tc>
          <w:tcPr>
            <w:tcW w:w="1997" w:type="dxa"/>
            <w:tcBorders>
              <w:top w:val="single" w:color="auto" w:sz="4" w:space="0"/>
              <w:left w:val="single" w:color="auto" w:sz="4" w:space="0"/>
              <w:bottom w:val="single" w:color="auto" w:sz="4" w:space="0"/>
              <w:right w:val="single" w:color="auto" w:sz="4" w:space="0"/>
            </w:tcBorders>
          </w:tcPr>
          <w:p w14:paraId="7920EF1C">
            <w:pPr>
              <w:pStyle w:val="107"/>
              <w:rPr>
                <w:rFonts w:eastAsia="宋体" w:cs="Arial"/>
                <w:kern w:val="2"/>
                <w:szCs w:val="22"/>
              </w:rPr>
            </w:pPr>
            <w:del w:id="1239" w:author="ZTE, Fei Xue" w:date="2025-08-15T18:02:05Z">
              <w:r>
                <w:rPr>
                  <w:rFonts w:eastAsia="宋体" w:cs="Arial"/>
                </w:rPr>
                <w:delText>1880 – 1920MHz</w:delText>
              </w:r>
            </w:del>
          </w:p>
        </w:tc>
        <w:tc>
          <w:tcPr>
            <w:tcW w:w="879" w:type="dxa"/>
            <w:tcBorders>
              <w:top w:val="single" w:color="auto" w:sz="4" w:space="0"/>
              <w:left w:val="single" w:color="auto" w:sz="4" w:space="0"/>
              <w:bottom w:val="single" w:color="auto" w:sz="4" w:space="0"/>
              <w:right w:val="single" w:color="auto" w:sz="4" w:space="0"/>
            </w:tcBorders>
          </w:tcPr>
          <w:p w14:paraId="7F820825">
            <w:pPr>
              <w:pStyle w:val="107"/>
              <w:rPr>
                <w:rFonts w:eastAsia="宋体" w:cs="Arial"/>
                <w:kern w:val="2"/>
                <w:szCs w:val="22"/>
              </w:rPr>
            </w:pPr>
            <w:del w:id="1240"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A7F60C3">
            <w:pPr>
              <w:pStyle w:val="107"/>
              <w:rPr>
                <w:rFonts w:eastAsia="宋体" w:cs="Arial"/>
                <w:kern w:val="2"/>
                <w:szCs w:val="22"/>
              </w:rPr>
            </w:pPr>
            <w:del w:id="1241"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3AFF347">
            <w:pPr>
              <w:pStyle w:val="107"/>
              <w:rPr>
                <w:rFonts w:eastAsia="宋体" w:cs="Arial"/>
                <w:kern w:val="2"/>
                <w:szCs w:val="22"/>
              </w:rPr>
            </w:pPr>
            <w:del w:id="1242"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014CDD9">
            <w:pPr>
              <w:pStyle w:val="107"/>
              <w:rPr>
                <w:rFonts w:eastAsia="宋体" w:cs="Arial"/>
                <w:kern w:val="2"/>
                <w:szCs w:val="22"/>
              </w:rPr>
            </w:pPr>
            <w:del w:id="1243"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929DC9E">
            <w:pPr>
              <w:pStyle w:val="107"/>
              <w:rPr>
                <w:rFonts w:eastAsia="宋体" w:cs="Arial"/>
                <w:kern w:val="2"/>
                <w:szCs w:val="22"/>
              </w:rPr>
            </w:pPr>
            <w:del w:id="1244" w:author="ZTE, Fei Xue" w:date="2025-08-15T18:02:05Z">
              <w:r>
                <w:rPr>
                  <w:rFonts w:eastAsia="宋体" w:cs="Arial"/>
                </w:rPr>
                <w:delText xml:space="preserve">This is not applicable to </w:delText>
              </w:r>
            </w:del>
            <w:del w:id="1245" w:author="ZTE, Fei Xue" w:date="2025-08-15T18:02:05Z">
              <w:r>
                <w:rPr>
                  <w:rFonts w:eastAsia="宋体"/>
                </w:rPr>
                <w:delText>repeater</w:delText>
              </w:r>
            </w:del>
            <w:del w:id="1246" w:author="ZTE, Fei Xue" w:date="2025-08-15T18:02:05Z">
              <w:r>
                <w:rPr>
                  <w:rFonts w:eastAsia="宋体" w:cs="Arial"/>
                </w:rPr>
                <w:delText xml:space="preserve"> operating in Band n39</w:delText>
              </w:r>
            </w:del>
          </w:p>
        </w:tc>
      </w:tr>
      <w:tr w14:paraId="4FA97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F642BB4">
            <w:pPr>
              <w:pStyle w:val="107"/>
              <w:rPr>
                <w:rFonts w:eastAsia="宋体"/>
                <w:kern w:val="2"/>
                <w:szCs w:val="22"/>
                <w:lang w:val="sv-SE"/>
              </w:rPr>
            </w:pPr>
            <w:del w:id="1247" w:author="ZTE, Fei Xue" w:date="2025-08-15T18:02:05Z">
              <w:r>
                <w:rPr>
                  <w:rFonts w:eastAsia="宋体"/>
                  <w:lang w:val="sv-SE"/>
                </w:rPr>
                <w:delText>UTRA TDD Band e) or</w:delText>
              </w:r>
            </w:del>
            <w:del w:id="1248" w:author="ZTE, Fei Xue" w:date="2025-08-15T18:02:05Z">
              <w:r>
                <w:rPr>
                  <w:rFonts w:eastAsia="宋体" w:cs="Arial"/>
                  <w:lang w:val="sv-SE"/>
                </w:rPr>
                <w:delText xml:space="preserve"> E-UTRA Band 40</w:delText>
              </w:r>
            </w:del>
            <w:del w:id="1249" w:author="ZTE, Fei Xue" w:date="2025-08-15T18:02:05Z">
              <w:r>
                <w:rPr>
                  <w:rFonts w:eastAsia="宋体" w:cs="Arial"/>
                </w:rPr>
                <w:delText xml:space="preserve"> or NR Band n40</w:delText>
              </w:r>
            </w:del>
          </w:p>
        </w:tc>
        <w:tc>
          <w:tcPr>
            <w:tcW w:w="1997" w:type="dxa"/>
            <w:tcBorders>
              <w:top w:val="single" w:color="auto" w:sz="4" w:space="0"/>
              <w:left w:val="single" w:color="auto" w:sz="4" w:space="0"/>
              <w:bottom w:val="single" w:color="auto" w:sz="4" w:space="0"/>
              <w:right w:val="single" w:color="auto" w:sz="4" w:space="0"/>
            </w:tcBorders>
          </w:tcPr>
          <w:p w14:paraId="20ED7F58">
            <w:pPr>
              <w:pStyle w:val="107"/>
              <w:rPr>
                <w:rFonts w:eastAsia="宋体" w:cs="Arial"/>
                <w:kern w:val="2"/>
                <w:szCs w:val="22"/>
              </w:rPr>
            </w:pPr>
            <w:del w:id="1250" w:author="ZTE, Fei Xue" w:date="2025-08-15T18:02:05Z">
              <w:r>
                <w:rPr>
                  <w:rFonts w:eastAsia="宋体" w:cs="Arial"/>
                </w:rPr>
                <w:delText>2300 – 2400MHz</w:delText>
              </w:r>
            </w:del>
          </w:p>
        </w:tc>
        <w:tc>
          <w:tcPr>
            <w:tcW w:w="879" w:type="dxa"/>
            <w:tcBorders>
              <w:top w:val="single" w:color="auto" w:sz="4" w:space="0"/>
              <w:left w:val="single" w:color="auto" w:sz="4" w:space="0"/>
              <w:bottom w:val="single" w:color="auto" w:sz="4" w:space="0"/>
              <w:right w:val="single" w:color="auto" w:sz="4" w:space="0"/>
            </w:tcBorders>
          </w:tcPr>
          <w:p w14:paraId="523B1C79">
            <w:pPr>
              <w:pStyle w:val="107"/>
              <w:rPr>
                <w:rFonts w:eastAsia="宋体" w:cs="Arial"/>
                <w:kern w:val="2"/>
                <w:szCs w:val="22"/>
              </w:rPr>
            </w:pPr>
            <w:del w:id="1251"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0C02F10">
            <w:pPr>
              <w:pStyle w:val="107"/>
              <w:rPr>
                <w:rFonts w:eastAsia="宋体" w:cs="Arial"/>
                <w:kern w:val="2"/>
                <w:szCs w:val="22"/>
              </w:rPr>
            </w:pPr>
            <w:del w:id="1252"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7DA623D">
            <w:pPr>
              <w:pStyle w:val="107"/>
              <w:rPr>
                <w:rFonts w:eastAsia="宋体" w:cs="Arial"/>
                <w:kern w:val="2"/>
                <w:szCs w:val="22"/>
              </w:rPr>
            </w:pPr>
            <w:del w:id="1253"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FF78770">
            <w:pPr>
              <w:pStyle w:val="107"/>
              <w:rPr>
                <w:rFonts w:eastAsia="宋体" w:cs="Arial"/>
                <w:kern w:val="2"/>
                <w:szCs w:val="22"/>
              </w:rPr>
            </w:pPr>
            <w:del w:id="1254"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613C640">
            <w:pPr>
              <w:pStyle w:val="107"/>
              <w:rPr>
                <w:rFonts w:eastAsia="宋体" w:cs="Arial"/>
                <w:kern w:val="2"/>
                <w:szCs w:val="22"/>
              </w:rPr>
            </w:pPr>
            <w:del w:id="1255" w:author="ZTE, Fei Xue" w:date="2025-08-15T18:02:05Z">
              <w:r>
                <w:rPr>
                  <w:rFonts w:eastAsia="宋体" w:cs="Arial"/>
                </w:rPr>
                <w:delText xml:space="preserve">This is not applicable to </w:delText>
              </w:r>
            </w:del>
            <w:del w:id="1256" w:author="ZTE, Fei Xue" w:date="2025-08-15T18:02:05Z">
              <w:r>
                <w:rPr>
                  <w:rFonts w:eastAsia="宋体"/>
                </w:rPr>
                <w:delText>repeater</w:delText>
              </w:r>
            </w:del>
            <w:del w:id="1257" w:author="ZTE, Fei Xue" w:date="2025-08-15T18:02:05Z">
              <w:r>
                <w:rPr>
                  <w:rFonts w:eastAsia="宋体" w:cs="Arial"/>
                </w:rPr>
                <w:delText xml:space="preserve"> operating in Band n30 or n40.</w:delText>
              </w:r>
            </w:del>
          </w:p>
        </w:tc>
      </w:tr>
      <w:tr w14:paraId="62CE0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3E4D6A9">
            <w:pPr>
              <w:pStyle w:val="107"/>
              <w:rPr>
                <w:rFonts w:eastAsia="宋体" w:cs="Arial"/>
                <w:kern w:val="2"/>
                <w:szCs w:val="22"/>
              </w:rPr>
            </w:pPr>
            <w:del w:id="1258" w:author="ZTE, Fei Xue" w:date="2025-08-15T18:02:05Z">
              <w:r>
                <w:rPr>
                  <w:rFonts w:eastAsia="Malgun Gothic" w:cs="Arial"/>
                </w:rPr>
                <w:delText>E-UTRA Band 41 or NR Band n41, n90</w:delText>
              </w:r>
            </w:del>
          </w:p>
        </w:tc>
        <w:tc>
          <w:tcPr>
            <w:tcW w:w="1997" w:type="dxa"/>
            <w:tcBorders>
              <w:top w:val="single" w:color="auto" w:sz="4" w:space="0"/>
              <w:left w:val="single" w:color="auto" w:sz="4" w:space="0"/>
              <w:bottom w:val="single" w:color="auto" w:sz="4" w:space="0"/>
              <w:right w:val="single" w:color="auto" w:sz="4" w:space="0"/>
            </w:tcBorders>
          </w:tcPr>
          <w:p w14:paraId="6D0BE40A">
            <w:pPr>
              <w:pStyle w:val="107"/>
              <w:rPr>
                <w:rFonts w:eastAsia="宋体" w:cs="Arial"/>
                <w:kern w:val="2"/>
                <w:szCs w:val="22"/>
              </w:rPr>
            </w:pPr>
            <w:del w:id="1259" w:author="ZTE, Fei Xue" w:date="2025-08-15T18:02:05Z">
              <w:r>
                <w:rPr>
                  <w:rFonts w:eastAsia="宋体" w:cs="Arial"/>
                </w:rPr>
                <w:delText>2496 – 2690 MHz</w:delText>
              </w:r>
            </w:del>
          </w:p>
        </w:tc>
        <w:tc>
          <w:tcPr>
            <w:tcW w:w="879" w:type="dxa"/>
            <w:tcBorders>
              <w:top w:val="single" w:color="auto" w:sz="4" w:space="0"/>
              <w:left w:val="single" w:color="auto" w:sz="4" w:space="0"/>
              <w:bottom w:val="single" w:color="auto" w:sz="4" w:space="0"/>
              <w:right w:val="single" w:color="auto" w:sz="4" w:space="0"/>
            </w:tcBorders>
          </w:tcPr>
          <w:p w14:paraId="7C383AE1">
            <w:pPr>
              <w:pStyle w:val="107"/>
              <w:rPr>
                <w:rFonts w:eastAsia="宋体" w:cs="Arial"/>
                <w:kern w:val="2"/>
                <w:szCs w:val="22"/>
              </w:rPr>
            </w:pPr>
            <w:del w:id="1260"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437D57C">
            <w:pPr>
              <w:pStyle w:val="107"/>
              <w:rPr>
                <w:rFonts w:eastAsia="宋体" w:cs="Arial"/>
                <w:kern w:val="2"/>
                <w:szCs w:val="22"/>
              </w:rPr>
            </w:pPr>
            <w:del w:id="1261"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D05A062">
            <w:pPr>
              <w:pStyle w:val="107"/>
              <w:rPr>
                <w:rFonts w:eastAsia="宋体" w:cs="Arial"/>
                <w:kern w:val="2"/>
                <w:szCs w:val="22"/>
              </w:rPr>
            </w:pPr>
            <w:del w:id="1262"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BE69B22">
            <w:pPr>
              <w:pStyle w:val="107"/>
              <w:rPr>
                <w:rFonts w:eastAsia="宋体" w:cs="Arial"/>
                <w:kern w:val="2"/>
                <w:szCs w:val="22"/>
              </w:rPr>
            </w:pPr>
            <w:del w:id="1263"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8DA1E6C">
            <w:pPr>
              <w:pStyle w:val="107"/>
              <w:rPr>
                <w:rFonts w:eastAsia="宋体" w:cs="Arial"/>
                <w:kern w:val="2"/>
                <w:szCs w:val="22"/>
              </w:rPr>
            </w:pPr>
            <w:del w:id="1264" w:author="ZTE, Fei Xue" w:date="2025-08-15T18:02:05Z">
              <w:r>
                <w:rPr>
                  <w:rFonts w:eastAsia="宋体" w:cs="Arial"/>
                </w:rPr>
                <w:delText xml:space="preserve">This is not applicable to </w:delText>
              </w:r>
            </w:del>
            <w:del w:id="1265" w:author="ZTE, Fei Xue" w:date="2025-08-15T18:02:05Z">
              <w:r>
                <w:rPr>
                  <w:rFonts w:eastAsia="宋体"/>
                </w:rPr>
                <w:delText>repeater</w:delText>
              </w:r>
            </w:del>
            <w:del w:id="1266" w:author="ZTE, Fei Xue" w:date="2025-08-15T18:02:05Z">
              <w:r>
                <w:rPr>
                  <w:rFonts w:eastAsia="宋体" w:cs="Arial"/>
                </w:rPr>
                <w:delText xml:space="preserve"> operating in Band n41, n53 or [n90]</w:delText>
              </w:r>
            </w:del>
          </w:p>
        </w:tc>
      </w:tr>
      <w:tr w14:paraId="63DDA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441FC15">
            <w:pPr>
              <w:pStyle w:val="107"/>
              <w:rPr>
                <w:rFonts w:eastAsia="宋体" w:cs="Arial"/>
                <w:kern w:val="2"/>
                <w:szCs w:val="22"/>
              </w:rPr>
            </w:pPr>
            <w:del w:id="1267" w:author="ZTE, Fei Xue" w:date="2025-08-15T18:02:05Z">
              <w:r>
                <w:rPr>
                  <w:rFonts w:eastAsia="宋体"/>
                </w:rPr>
                <w:delText>E-UTRA Band 42</w:delText>
              </w:r>
            </w:del>
          </w:p>
        </w:tc>
        <w:tc>
          <w:tcPr>
            <w:tcW w:w="1997" w:type="dxa"/>
            <w:tcBorders>
              <w:top w:val="single" w:color="auto" w:sz="4" w:space="0"/>
              <w:left w:val="single" w:color="auto" w:sz="4" w:space="0"/>
              <w:bottom w:val="single" w:color="auto" w:sz="4" w:space="0"/>
              <w:right w:val="single" w:color="auto" w:sz="4" w:space="0"/>
            </w:tcBorders>
          </w:tcPr>
          <w:p w14:paraId="42706B79">
            <w:pPr>
              <w:pStyle w:val="107"/>
              <w:rPr>
                <w:rFonts w:eastAsia="宋体" w:cs="Arial"/>
                <w:kern w:val="2"/>
                <w:szCs w:val="22"/>
              </w:rPr>
            </w:pPr>
            <w:del w:id="1268" w:author="ZTE, Fei Xue" w:date="2025-08-15T18:02:05Z">
              <w:r>
                <w:rPr>
                  <w:rFonts w:eastAsia="宋体" w:cs="Arial"/>
                </w:rPr>
                <w:delText>3400 – 3600 MHz</w:delText>
              </w:r>
            </w:del>
          </w:p>
        </w:tc>
        <w:tc>
          <w:tcPr>
            <w:tcW w:w="879" w:type="dxa"/>
            <w:tcBorders>
              <w:top w:val="single" w:color="auto" w:sz="4" w:space="0"/>
              <w:left w:val="single" w:color="auto" w:sz="4" w:space="0"/>
              <w:bottom w:val="single" w:color="auto" w:sz="4" w:space="0"/>
              <w:right w:val="single" w:color="auto" w:sz="4" w:space="0"/>
            </w:tcBorders>
          </w:tcPr>
          <w:p w14:paraId="6DD7E37C">
            <w:pPr>
              <w:pStyle w:val="107"/>
              <w:rPr>
                <w:rFonts w:eastAsia="宋体" w:cs="Arial"/>
                <w:kern w:val="2"/>
                <w:szCs w:val="22"/>
              </w:rPr>
            </w:pPr>
            <w:del w:id="1269"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E3F06C8">
            <w:pPr>
              <w:pStyle w:val="107"/>
              <w:rPr>
                <w:rFonts w:eastAsia="宋体" w:cs="Arial"/>
                <w:kern w:val="2"/>
                <w:szCs w:val="22"/>
              </w:rPr>
            </w:pPr>
            <w:del w:id="1270"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2F3EE5D">
            <w:pPr>
              <w:pStyle w:val="107"/>
              <w:rPr>
                <w:rFonts w:eastAsia="宋体" w:cs="Arial"/>
                <w:kern w:val="2"/>
                <w:szCs w:val="22"/>
              </w:rPr>
            </w:pPr>
            <w:del w:id="1271"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30C391C">
            <w:pPr>
              <w:pStyle w:val="107"/>
              <w:rPr>
                <w:rFonts w:eastAsia="宋体" w:cs="Arial"/>
                <w:kern w:val="2"/>
                <w:szCs w:val="22"/>
              </w:rPr>
            </w:pPr>
            <w:del w:id="1272"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6F79A0D">
            <w:pPr>
              <w:pStyle w:val="107"/>
              <w:rPr>
                <w:rFonts w:eastAsia="宋体" w:cs="Arial"/>
                <w:kern w:val="2"/>
                <w:szCs w:val="22"/>
              </w:rPr>
            </w:pPr>
            <w:del w:id="1273" w:author="ZTE, Fei Xue" w:date="2025-08-15T18:02:05Z">
              <w:r>
                <w:rPr>
                  <w:rFonts w:eastAsia="宋体" w:cs="Arial"/>
                </w:rPr>
                <w:delText xml:space="preserve">This is not applicable to </w:delText>
              </w:r>
            </w:del>
            <w:del w:id="1274" w:author="ZTE, Fei Xue" w:date="2025-08-15T18:02:05Z">
              <w:r>
                <w:rPr>
                  <w:rFonts w:eastAsia="宋体"/>
                </w:rPr>
                <w:delText>repeater</w:delText>
              </w:r>
            </w:del>
            <w:del w:id="1275" w:author="ZTE, Fei Xue" w:date="2025-08-15T18:02:05Z">
              <w:r>
                <w:rPr>
                  <w:rFonts w:eastAsia="宋体" w:cs="Arial"/>
                </w:rPr>
                <w:delText xml:space="preserve"> operating in Band n48, n77 or n78</w:delText>
              </w:r>
            </w:del>
          </w:p>
        </w:tc>
      </w:tr>
      <w:tr w14:paraId="2DE08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49104F14">
            <w:pPr>
              <w:pStyle w:val="107"/>
              <w:rPr>
                <w:rFonts w:eastAsia="宋体" w:cs="Arial"/>
                <w:kern w:val="2"/>
                <w:szCs w:val="22"/>
              </w:rPr>
            </w:pPr>
            <w:del w:id="1276" w:author="ZTE, Fei Xue" w:date="2025-08-15T18:02:05Z">
              <w:r>
                <w:rPr>
                  <w:rFonts w:eastAsia="宋体"/>
                </w:rPr>
                <w:delText>E-UTRA Band 43</w:delText>
              </w:r>
            </w:del>
          </w:p>
        </w:tc>
        <w:tc>
          <w:tcPr>
            <w:tcW w:w="1997" w:type="dxa"/>
            <w:tcBorders>
              <w:top w:val="single" w:color="auto" w:sz="4" w:space="0"/>
              <w:left w:val="single" w:color="auto" w:sz="4" w:space="0"/>
              <w:bottom w:val="single" w:color="auto" w:sz="4" w:space="0"/>
              <w:right w:val="single" w:color="auto" w:sz="4" w:space="0"/>
            </w:tcBorders>
          </w:tcPr>
          <w:p w14:paraId="11B68B82">
            <w:pPr>
              <w:pStyle w:val="107"/>
              <w:rPr>
                <w:rFonts w:eastAsia="宋体" w:cs="Arial"/>
                <w:kern w:val="2"/>
                <w:szCs w:val="22"/>
              </w:rPr>
            </w:pPr>
            <w:del w:id="1277" w:author="ZTE, Fei Xue" w:date="2025-08-15T18:02:05Z">
              <w:r>
                <w:rPr>
                  <w:rFonts w:eastAsia="宋体" w:cs="Arial"/>
                </w:rPr>
                <w:delText>3600 – 3800 MHz</w:delText>
              </w:r>
            </w:del>
          </w:p>
        </w:tc>
        <w:tc>
          <w:tcPr>
            <w:tcW w:w="879" w:type="dxa"/>
            <w:tcBorders>
              <w:top w:val="single" w:color="auto" w:sz="4" w:space="0"/>
              <w:left w:val="single" w:color="auto" w:sz="4" w:space="0"/>
              <w:bottom w:val="single" w:color="auto" w:sz="4" w:space="0"/>
              <w:right w:val="single" w:color="auto" w:sz="4" w:space="0"/>
            </w:tcBorders>
          </w:tcPr>
          <w:p w14:paraId="2312BA84">
            <w:pPr>
              <w:pStyle w:val="107"/>
              <w:rPr>
                <w:rFonts w:eastAsia="宋体" w:cs="Arial"/>
                <w:kern w:val="2"/>
                <w:szCs w:val="22"/>
              </w:rPr>
            </w:pPr>
            <w:del w:id="1278"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08A2DF3">
            <w:pPr>
              <w:pStyle w:val="107"/>
              <w:rPr>
                <w:rFonts w:eastAsia="宋体" w:cs="Arial"/>
                <w:kern w:val="2"/>
                <w:szCs w:val="22"/>
              </w:rPr>
            </w:pPr>
            <w:del w:id="1279"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0118E81">
            <w:pPr>
              <w:pStyle w:val="107"/>
              <w:rPr>
                <w:rFonts w:eastAsia="宋体" w:cs="Arial"/>
                <w:kern w:val="2"/>
                <w:szCs w:val="22"/>
              </w:rPr>
            </w:pPr>
            <w:del w:id="1280"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C94D2C9">
            <w:pPr>
              <w:pStyle w:val="107"/>
              <w:rPr>
                <w:rFonts w:eastAsia="宋体" w:cs="Arial"/>
                <w:kern w:val="2"/>
                <w:szCs w:val="22"/>
              </w:rPr>
            </w:pPr>
            <w:del w:id="1281"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46766D3">
            <w:pPr>
              <w:pStyle w:val="107"/>
              <w:rPr>
                <w:rFonts w:eastAsia="宋体" w:cs="Arial"/>
                <w:kern w:val="2"/>
                <w:szCs w:val="22"/>
              </w:rPr>
            </w:pPr>
            <w:del w:id="1282" w:author="ZTE, Fei Xue" w:date="2025-08-15T18:02:05Z">
              <w:r>
                <w:rPr>
                  <w:rFonts w:eastAsia="宋体" w:cs="Arial"/>
                </w:rPr>
                <w:delText xml:space="preserve">This is not applicable to </w:delText>
              </w:r>
            </w:del>
            <w:del w:id="1283" w:author="ZTE, Fei Xue" w:date="2025-08-15T18:02:05Z">
              <w:r>
                <w:rPr>
                  <w:rFonts w:eastAsia="宋体"/>
                </w:rPr>
                <w:delText>repeater</w:delText>
              </w:r>
            </w:del>
            <w:del w:id="1284" w:author="ZTE, Fei Xue" w:date="2025-08-15T18:02:05Z">
              <w:r>
                <w:rPr>
                  <w:rFonts w:eastAsia="宋体" w:cs="Arial"/>
                </w:rPr>
                <w:delText xml:space="preserve"> operating in Band n48, n77 or n78</w:delText>
              </w:r>
            </w:del>
          </w:p>
        </w:tc>
      </w:tr>
      <w:tr w14:paraId="192CE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971E300">
            <w:pPr>
              <w:pStyle w:val="107"/>
              <w:rPr>
                <w:rFonts w:eastAsia="宋体" w:cs="Arial"/>
                <w:kern w:val="2"/>
                <w:szCs w:val="22"/>
              </w:rPr>
            </w:pPr>
            <w:del w:id="1285" w:author="ZTE, Fei Xue" w:date="2025-08-15T18:02:05Z">
              <w:r>
                <w:rPr>
                  <w:rFonts w:eastAsia="宋体"/>
                </w:rPr>
                <w:delText>E-UTRA Band 44</w:delText>
              </w:r>
            </w:del>
          </w:p>
        </w:tc>
        <w:tc>
          <w:tcPr>
            <w:tcW w:w="1997" w:type="dxa"/>
            <w:tcBorders>
              <w:top w:val="single" w:color="auto" w:sz="4" w:space="0"/>
              <w:left w:val="single" w:color="auto" w:sz="4" w:space="0"/>
              <w:bottom w:val="single" w:color="auto" w:sz="4" w:space="0"/>
              <w:right w:val="single" w:color="auto" w:sz="4" w:space="0"/>
            </w:tcBorders>
          </w:tcPr>
          <w:p w14:paraId="411E351E">
            <w:pPr>
              <w:pStyle w:val="107"/>
              <w:rPr>
                <w:rFonts w:eastAsia="宋体" w:cs="Arial"/>
                <w:kern w:val="2"/>
                <w:szCs w:val="22"/>
              </w:rPr>
            </w:pPr>
            <w:del w:id="1286" w:author="ZTE, Fei Xue" w:date="2025-08-15T18:02:05Z">
              <w:r>
                <w:rPr>
                  <w:rFonts w:eastAsia="宋体" w:cs="Arial"/>
                </w:rPr>
                <w:delText>703 – 803 MHz</w:delText>
              </w:r>
            </w:del>
          </w:p>
        </w:tc>
        <w:tc>
          <w:tcPr>
            <w:tcW w:w="879" w:type="dxa"/>
            <w:tcBorders>
              <w:top w:val="single" w:color="auto" w:sz="4" w:space="0"/>
              <w:left w:val="single" w:color="auto" w:sz="4" w:space="0"/>
              <w:bottom w:val="single" w:color="auto" w:sz="4" w:space="0"/>
              <w:right w:val="single" w:color="auto" w:sz="4" w:space="0"/>
            </w:tcBorders>
          </w:tcPr>
          <w:p w14:paraId="3EE889A1">
            <w:pPr>
              <w:pStyle w:val="107"/>
              <w:rPr>
                <w:rFonts w:eastAsia="宋体" w:cs="Arial"/>
                <w:kern w:val="2"/>
                <w:szCs w:val="22"/>
              </w:rPr>
            </w:pPr>
            <w:del w:id="1287"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9F4B522">
            <w:pPr>
              <w:pStyle w:val="107"/>
              <w:rPr>
                <w:rFonts w:eastAsia="宋体" w:cs="Arial"/>
                <w:kern w:val="2"/>
                <w:szCs w:val="22"/>
              </w:rPr>
            </w:pPr>
            <w:del w:id="1288"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BD5DCC7">
            <w:pPr>
              <w:pStyle w:val="107"/>
              <w:rPr>
                <w:rFonts w:eastAsia="宋体" w:cs="Arial"/>
                <w:kern w:val="2"/>
                <w:szCs w:val="22"/>
              </w:rPr>
            </w:pPr>
            <w:del w:id="1289"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68388B3">
            <w:pPr>
              <w:pStyle w:val="107"/>
              <w:rPr>
                <w:rFonts w:eastAsia="宋体" w:cs="Arial"/>
                <w:kern w:val="2"/>
                <w:szCs w:val="22"/>
              </w:rPr>
            </w:pPr>
            <w:del w:id="1290"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F1FFCAA">
            <w:pPr>
              <w:pStyle w:val="107"/>
              <w:rPr>
                <w:rFonts w:eastAsia="宋体" w:cs="Arial"/>
                <w:kern w:val="2"/>
                <w:szCs w:val="22"/>
              </w:rPr>
            </w:pPr>
            <w:del w:id="1291" w:author="ZTE, Fei Xue" w:date="2025-08-15T18:02:05Z">
              <w:r>
                <w:rPr>
                  <w:rFonts w:eastAsia="宋体" w:cs="Arial"/>
                </w:rPr>
                <w:delText xml:space="preserve">This is not applicable to </w:delText>
              </w:r>
            </w:del>
            <w:del w:id="1292" w:author="ZTE, Fei Xue" w:date="2025-08-15T18:02:05Z">
              <w:r>
                <w:rPr>
                  <w:rFonts w:eastAsia="宋体"/>
                </w:rPr>
                <w:delText>repeater</w:delText>
              </w:r>
            </w:del>
            <w:del w:id="1293" w:author="ZTE, Fei Xue" w:date="2025-08-15T18:02:05Z">
              <w:r>
                <w:rPr>
                  <w:rFonts w:eastAsia="宋体" w:cs="Arial"/>
                </w:rPr>
                <w:delText xml:space="preserve"> operating in Band n28</w:delText>
              </w:r>
            </w:del>
          </w:p>
        </w:tc>
      </w:tr>
      <w:tr w14:paraId="18E63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A373A7E">
            <w:pPr>
              <w:pStyle w:val="107"/>
              <w:rPr>
                <w:rFonts w:eastAsia="宋体" w:cs="Arial"/>
                <w:kern w:val="2"/>
                <w:szCs w:val="22"/>
              </w:rPr>
            </w:pPr>
            <w:del w:id="1294" w:author="ZTE, Fei Xue" w:date="2025-08-15T18:02:05Z">
              <w:r>
                <w:rPr>
                  <w:rFonts w:eastAsia="宋体"/>
                </w:rPr>
                <w:delText>E-UTRA Band 45</w:delText>
              </w:r>
            </w:del>
          </w:p>
        </w:tc>
        <w:tc>
          <w:tcPr>
            <w:tcW w:w="1997" w:type="dxa"/>
            <w:tcBorders>
              <w:top w:val="single" w:color="auto" w:sz="4" w:space="0"/>
              <w:left w:val="single" w:color="auto" w:sz="4" w:space="0"/>
              <w:bottom w:val="single" w:color="auto" w:sz="4" w:space="0"/>
              <w:right w:val="single" w:color="auto" w:sz="4" w:space="0"/>
            </w:tcBorders>
          </w:tcPr>
          <w:p w14:paraId="63CBE271">
            <w:pPr>
              <w:pStyle w:val="107"/>
              <w:rPr>
                <w:rFonts w:eastAsia="宋体" w:cs="Arial"/>
                <w:kern w:val="2"/>
                <w:szCs w:val="22"/>
              </w:rPr>
            </w:pPr>
            <w:del w:id="1295" w:author="ZTE, Fei Xue" w:date="2025-08-15T18:02:05Z">
              <w:r>
                <w:rPr>
                  <w:rFonts w:eastAsia="宋体" w:cs="Arial"/>
                </w:rPr>
                <w:delText>1447 – 1467 MHz</w:delText>
              </w:r>
            </w:del>
          </w:p>
        </w:tc>
        <w:tc>
          <w:tcPr>
            <w:tcW w:w="879" w:type="dxa"/>
            <w:tcBorders>
              <w:top w:val="single" w:color="auto" w:sz="4" w:space="0"/>
              <w:left w:val="single" w:color="auto" w:sz="4" w:space="0"/>
              <w:bottom w:val="single" w:color="auto" w:sz="4" w:space="0"/>
              <w:right w:val="single" w:color="auto" w:sz="4" w:space="0"/>
            </w:tcBorders>
          </w:tcPr>
          <w:p w14:paraId="1FBAEDC2">
            <w:pPr>
              <w:pStyle w:val="107"/>
              <w:rPr>
                <w:rFonts w:eastAsia="宋体" w:cs="Arial"/>
                <w:kern w:val="2"/>
                <w:szCs w:val="22"/>
              </w:rPr>
            </w:pPr>
            <w:del w:id="1296"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13FE3BF">
            <w:pPr>
              <w:pStyle w:val="107"/>
              <w:rPr>
                <w:rFonts w:eastAsia="宋体" w:cs="Arial"/>
                <w:kern w:val="2"/>
                <w:szCs w:val="22"/>
              </w:rPr>
            </w:pPr>
            <w:del w:id="1297"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B110009">
            <w:pPr>
              <w:pStyle w:val="107"/>
              <w:rPr>
                <w:rFonts w:eastAsia="宋体" w:cs="Arial"/>
                <w:kern w:val="2"/>
                <w:szCs w:val="22"/>
              </w:rPr>
            </w:pPr>
            <w:del w:id="1298"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63B3775">
            <w:pPr>
              <w:pStyle w:val="107"/>
              <w:rPr>
                <w:rFonts w:eastAsia="宋体" w:cs="Arial"/>
                <w:kern w:val="2"/>
                <w:szCs w:val="22"/>
              </w:rPr>
            </w:pPr>
            <w:del w:id="1299"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8CB436B">
            <w:pPr>
              <w:pStyle w:val="107"/>
              <w:rPr>
                <w:rFonts w:eastAsia="宋体" w:cs="Arial"/>
                <w:kern w:val="2"/>
                <w:szCs w:val="22"/>
              </w:rPr>
            </w:pPr>
          </w:p>
        </w:tc>
      </w:tr>
      <w:tr w14:paraId="7E8CC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2E7B0CC">
            <w:pPr>
              <w:pStyle w:val="107"/>
              <w:rPr>
                <w:rFonts w:eastAsia="宋体"/>
                <w:kern w:val="2"/>
                <w:szCs w:val="22"/>
              </w:rPr>
            </w:pPr>
            <w:del w:id="1300" w:author="ZTE, Fei Xue" w:date="2025-08-15T18:02:05Z">
              <w:r>
                <w:rPr>
                  <w:rFonts w:eastAsia="宋体"/>
                  <w:szCs w:val="18"/>
                  <w:lang w:eastAsia="ko-KR"/>
                </w:rPr>
                <w:delText>E-UTRA Band 4</w:delText>
              </w:r>
            </w:del>
            <w:del w:id="1301" w:author="ZTE, Fei Xue" w:date="2025-08-15T18:02:05Z">
              <w:r>
                <w:rPr>
                  <w:rFonts w:eastAsia="宋体"/>
                  <w:szCs w:val="18"/>
                </w:rPr>
                <w:delText>6 or NR Band n46</w:delText>
              </w:r>
            </w:del>
          </w:p>
        </w:tc>
        <w:tc>
          <w:tcPr>
            <w:tcW w:w="1997" w:type="dxa"/>
            <w:tcBorders>
              <w:top w:val="single" w:color="auto" w:sz="4" w:space="0"/>
              <w:left w:val="single" w:color="auto" w:sz="4" w:space="0"/>
              <w:bottom w:val="single" w:color="auto" w:sz="4" w:space="0"/>
              <w:right w:val="single" w:color="auto" w:sz="4" w:space="0"/>
            </w:tcBorders>
          </w:tcPr>
          <w:p w14:paraId="1D76682A">
            <w:pPr>
              <w:pStyle w:val="107"/>
              <w:rPr>
                <w:rFonts w:eastAsia="宋体" w:cs="Arial"/>
                <w:kern w:val="2"/>
                <w:szCs w:val="22"/>
              </w:rPr>
            </w:pPr>
            <w:del w:id="1302" w:author="ZTE, Fei Xue" w:date="2025-08-15T18:02:05Z">
              <w:r>
                <w:rPr>
                  <w:rFonts w:eastAsia="宋体" w:cs="Arial"/>
                  <w:szCs w:val="18"/>
                </w:rPr>
                <w:delText>5150</w:delText>
              </w:r>
            </w:del>
            <w:del w:id="1303" w:author="ZTE, Fei Xue" w:date="2025-08-15T18:02:05Z">
              <w:r>
                <w:rPr>
                  <w:rFonts w:eastAsia="宋体" w:cs="Arial"/>
                  <w:szCs w:val="18"/>
                  <w:lang w:eastAsia="ko-KR"/>
                </w:rPr>
                <w:delText xml:space="preserve"> – </w:delText>
              </w:r>
            </w:del>
            <w:del w:id="1304" w:author="ZTE, Fei Xue" w:date="2025-08-15T18:02:05Z">
              <w:r>
                <w:rPr>
                  <w:rFonts w:eastAsia="宋体" w:cs="Arial"/>
                  <w:szCs w:val="18"/>
                </w:rPr>
                <w:delText>5925</w:delText>
              </w:r>
            </w:del>
            <w:del w:id="1305" w:author="ZTE, Fei Xue" w:date="2025-08-15T18:02:05Z">
              <w:r>
                <w:rPr>
                  <w:rFonts w:eastAsia="宋体" w:cs="Arial"/>
                  <w:szCs w:val="18"/>
                  <w:lang w:eastAsia="ko-K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6286D5DE">
            <w:pPr>
              <w:pStyle w:val="107"/>
              <w:rPr>
                <w:rFonts w:eastAsia="宋体" w:cs="Arial"/>
                <w:kern w:val="2"/>
                <w:szCs w:val="22"/>
              </w:rPr>
            </w:pPr>
            <w:del w:id="1306" w:author="ZTE, Fei Xue" w:date="2025-08-15T18:02:05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14:paraId="69C791D8">
            <w:pPr>
              <w:pStyle w:val="107"/>
              <w:rPr>
                <w:rFonts w:eastAsia="宋体" w:cs="Arial"/>
                <w:kern w:val="2"/>
                <w:szCs w:val="22"/>
              </w:rPr>
            </w:pPr>
            <w:del w:id="1307"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832F066">
            <w:pPr>
              <w:pStyle w:val="107"/>
              <w:rPr>
                <w:rFonts w:eastAsia="宋体" w:cs="Arial"/>
                <w:kern w:val="2"/>
                <w:szCs w:val="22"/>
              </w:rPr>
            </w:pPr>
            <w:del w:id="1308"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53D463B">
            <w:pPr>
              <w:pStyle w:val="107"/>
              <w:rPr>
                <w:rFonts w:eastAsia="宋体" w:cs="Arial"/>
                <w:kern w:val="2"/>
                <w:szCs w:val="22"/>
              </w:rPr>
            </w:pPr>
            <w:del w:id="1309"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ABC22B8">
            <w:pPr>
              <w:pStyle w:val="107"/>
              <w:rPr>
                <w:rFonts w:eastAsia="宋体" w:cs="Arial"/>
                <w:kern w:val="2"/>
                <w:szCs w:val="22"/>
              </w:rPr>
            </w:pPr>
            <w:del w:id="1310" w:author="ZTE, Fei Xue" w:date="2025-08-15T18:02:05Z">
              <w:r>
                <w:rPr>
                  <w:rFonts w:eastAsia="宋体" w:cs="Arial"/>
                </w:rPr>
                <w:delText xml:space="preserve">This is not applicable to </w:delText>
              </w:r>
            </w:del>
            <w:del w:id="1311" w:author="ZTE, Fei Xue" w:date="2025-08-15T18:02:05Z">
              <w:r>
                <w:rPr>
                  <w:rFonts w:eastAsia="宋体"/>
                </w:rPr>
                <w:delText>repeater</w:delText>
              </w:r>
            </w:del>
            <w:del w:id="1312" w:author="ZTE, Fei Xue" w:date="2025-08-15T18:02:05Z">
              <w:r>
                <w:rPr>
                  <w:rFonts w:eastAsia="宋体" w:cs="Arial"/>
                </w:rPr>
                <w:delText xml:space="preserve"> operating in Band n46 or n96</w:delText>
              </w:r>
            </w:del>
          </w:p>
        </w:tc>
      </w:tr>
      <w:tr w14:paraId="34503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7A80CFCD">
            <w:pPr>
              <w:pStyle w:val="107"/>
              <w:rPr>
                <w:rFonts w:eastAsia="宋体" w:cs="Arial"/>
                <w:kern w:val="2"/>
                <w:szCs w:val="22"/>
              </w:rPr>
            </w:pPr>
            <w:del w:id="1313" w:author="ZTE, Fei Xue" w:date="2025-08-15T18:02:05Z">
              <w:r>
                <w:rPr>
                  <w:rFonts w:eastAsia="宋体"/>
                </w:rPr>
                <w:delText>E-UTRA Band 48 or NR Band n48</w:delText>
              </w:r>
            </w:del>
          </w:p>
        </w:tc>
        <w:tc>
          <w:tcPr>
            <w:tcW w:w="1997" w:type="dxa"/>
            <w:tcBorders>
              <w:top w:val="single" w:color="auto" w:sz="4" w:space="0"/>
              <w:left w:val="single" w:color="auto" w:sz="4" w:space="0"/>
              <w:bottom w:val="single" w:color="auto" w:sz="4" w:space="0"/>
              <w:right w:val="single" w:color="auto" w:sz="4" w:space="0"/>
            </w:tcBorders>
          </w:tcPr>
          <w:p w14:paraId="3AB0F15F">
            <w:pPr>
              <w:pStyle w:val="107"/>
              <w:rPr>
                <w:rFonts w:eastAsia="宋体" w:cs="Arial"/>
                <w:kern w:val="2"/>
                <w:szCs w:val="22"/>
              </w:rPr>
            </w:pPr>
            <w:del w:id="1314" w:author="ZTE, Fei Xue" w:date="2025-08-15T18:02:05Z">
              <w:r>
                <w:rPr>
                  <w:rFonts w:eastAsia="宋体"/>
                </w:rPr>
                <w:delText>3550 – 3700 MHz</w:delText>
              </w:r>
            </w:del>
          </w:p>
        </w:tc>
        <w:tc>
          <w:tcPr>
            <w:tcW w:w="879" w:type="dxa"/>
            <w:tcBorders>
              <w:top w:val="single" w:color="auto" w:sz="4" w:space="0"/>
              <w:left w:val="single" w:color="auto" w:sz="4" w:space="0"/>
              <w:bottom w:val="single" w:color="auto" w:sz="4" w:space="0"/>
              <w:right w:val="single" w:color="auto" w:sz="4" w:space="0"/>
            </w:tcBorders>
          </w:tcPr>
          <w:p w14:paraId="312893C4">
            <w:pPr>
              <w:pStyle w:val="107"/>
              <w:rPr>
                <w:rFonts w:eastAsia="宋体" w:cs="Arial"/>
                <w:kern w:val="2"/>
                <w:szCs w:val="22"/>
              </w:rPr>
            </w:pPr>
            <w:del w:id="1315" w:author="ZTE, Fei Xue" w:date="2025-08-15T18:02:05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CB9A043">
            <w:pPr>
              <w:pStyle w:val="107"/>
              <w:rPr>
                <w:rFonts w:eastAsia="宋体"/>
                <w:kern w:val="2"/>
                <w:szCs w:val="22"/>
              </w:rPr>
            </w:pPr>
            <w:del w:id="1316"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8463747">
            <w:pPr>
              <w:pStyle w:val="107"/>
              <w:rPr>
                <w:rFonts w:eastAsia="宋体"/>
                <w:kern w:val="2"/>
                <w:szCs w:val="22"/>
              </w:rPr>
            </w:pPr>
            <w:del w:id="1317"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8C39242">
            <w:pPr>
              <w:pStyle w:val="107"/>
              <w:rPr>
                <w:rFonts w:eastAsia="宋体" w:cs="Arial"/>
                <w:kern w:val="2"/>
                <w:szCs w:val="22"/>
              </w:rPr>
            </w:pPr>
            <w:del w:id="1318" w:author="ZTE, Fei Xue" w:date="2025-08-15T18:02:05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1CEC45E">
            <w:pPr>
              <w:pStyle w:val="107"/>
              <w:rPr>
                <w:rFonts w:eastAsia="宋体" w:cs="Arial"/>
                <w:kern w:val="2"/>
                <w:szCs w:val="22"/>
              </w:rPr>
            </w:pPr>
            <w:del w:id="1319" w:author="ZTE, Fei Xue" w:date="2025-08-15T18:02:05Z">
              <w:r>
                <w:rPr>
                  <w:rFonts w:eastAsia="宋体" w:cs="Arial"/>
                </w:rPr>
                <w:delText xml:space="preserve">This is not applicable to </w:delText>
              </w:r>
            </w:del>
            <w:del w:id="1320" w:author="ZTE, Fei Xue" w:date="2025-08-15T18:02:05Z">
              <w:r>
                <w:rPr>
                  <w:rFonts w:eastAsia="宋体"/>
                </w:rPr>
                <w:delText>repeater</w:delText>
              </w:r>
            </w:del>
            <w:del w:id="1321" w:author="ZTE, Fei Xue" w:date="2025-08-15T18:02:05Z">
              <w:r>
                <w:rPr>
                  <w:rFonts w:eastAsia="宋体" w:cs="Arial"/>
                </w:rPr>
                <w:delText xml:space="preserve"> operating in Band n48, n77 or n78</w:delText>
              </w:r>
            </w:del>
          </w:p>
        </w:tc>
      </w:tr>
      <w:tr w14:paraId="2468B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03FCB601">
            <w:pPr>
              <w:pStyle w:val="107"/>
              <w:rPr>
                <w:rFonts w:eastAsia="宋体" w:cs="Arial"/>
                <w:kern w:val="2"/>
                <w:szCs w:val="22"/>
              </w:rPr>
            </w:pPr>
            <w:del w:id="1322" w:author="ZTE, Fei Xue" w:date="2025-08-15T18:02:05Z">
              <w:r>
                <w:rPr>
                  <w:rFonts w:eastAsia="宋体"/>
                </w:rPr>
                <w:delText xml:space="preserve">E-UTRA Band 50 or NR Band n50 </w:delText>
              </w:r>
            </w:del>
          </w:p>
        </w:tc>
        <w:tc>
          <w:tcPr>
            <w:tcW w:w="1997" w:type="dxa"/>
            <w:tcBorders>
              <w:top w:val="single" w:color="auto" w:sz="4" w:space="0"/>
              <w:left w:val="single" w:color="auto" w:sz="4" w:space="0"/>
              <w:bottom w:val="single" w:color="auto" w:sz="4" w:space="0"/>
              <w:right w:val="single" w:color="auto" w:sz="4" w:space="0"/>
            </w:tcBorders>
          </w:tcPr>
          <w:p w14:paraId="10DF015C">
            <w:pPr>
              <w:pStyle w:val="107"/>
              <w:rPr>
                <w:rFonts w:eastAsia="宋体" w:cs="Arial"/>
                <w:kern w:val="2"/>
                <w:szCs w:val="22"/>
              </w:rPr>
            </w:pPr>
            <w:del w:id="1323" w:author="ZTE, Fei Xue" w:date="2025-08-15T18:02:05Z">
              <w:r>
                <w:rPr>
                  <w:rFonts w:eastAsia="宋体" w:cs="Arial"/>
                </w:rPr>
                <w:delText>1432 – 1517 MHz</w:delText>
              </w:r>
            </w:del>
          </w:p>
        </w:tc>
        <w:tc>
          <w:tcPr>
            <w:tcW w:w="879" w:type="dxa"/>
            <w:tcBorders>
              <w:top w:val="single" w:color="auto" w:sz="4" w:space="0"/>
              <w:left w:val="single" w:color="auto" w:sz="4" w:space="0"/>
              <w:bottom w:val="single" w:color="auto" w:sz="4" w:space="0"/>
              <w:right w:val="single" w:color="auto" w:sz="4" w:space="0"/>
            </w:tcBorders>
          </w:tcPr>
          <w:p w14:paraId="5643D45A">
            <w:pPr>
              <w:pStyle w:val="107"/>
              <w:rPr>
                <w:rFonts w:eastAsia="宋体" w:cs="Arial"/>
                <w:kern w:val="2"/>
                <w:szCs w:val="22"/>
              </w:rPr>
            </w:pPr>
            <w:del w:id="1324"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33667CD">
            <w:pPr>
              <w:pStyle w:val="107"/>
              <w:rPr>
                <w:rFonts w:eastAsia="宋体" w:cs="Arial"/>
                <w:kern w:val="2"/>
                <w:szCs w:val="22"/>
              </w:rPr>
            </w:pPr>
            <w:del w:id="1325"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938D48D">
            <w:pPr>
              <w:pStyle w:val="107"/>
              <w:rPr>
                <w:rFonts w:eastAsia="宋体" w:cs="Arial"/>
                <w:kern w:val="2"/>
                <w:szCs w:val="22"/>
              </w:rPr>
            </w:pPr>
            <w:del w:id="1326"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43EFE16">
            <w:pPr>
              <w:pStyle w:val="107"/>
              <w:rPr>
                <w:rFonts w:eastAsia="宋体" w:cs="Arial"/>
                <w:kern w:val="2"/>
                <w:szCs w:val="22"/>
              </w:rPr>
            </w:pPr>
            <w:del w:id="1327"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FA6932B">
            <w:pPr>
              <w:pStyle w:val="107"/>
              <w:rPr>
                <w:rFonts w:eastAsia="宋体" w:cs="Arial"/>
                <w:kern w:val="2"/>
                <w:szCs w:val="22"/>
              </w:rPr>
            </w:pPr>
            <w:del w:id="1328" w:author="ZTE, Fei Xue" w:date="2025-08-15T18:02:05Z">
              <w:r>
                <w:rPr>
                  <w:rFonts w:eastAsia="宋体"/>
                </w:rPr>
                <w:delText>This is not applicable to repeater operating in Band n51, n74, n75, n91, n92, n93, n94 or n110</w:delText>
              </w:r>
            </w:del>
          </w:p>
        </w:tc>
      </w:tr>
      <w:tr w14:paraId="3E5D1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06DA0B5">
            <w:pPr>
              <w:pStyle w:val="107"/>
              <w:rPr>
                <w:rFonts w:eastAsia="宋体"/>
                <w:kern w:val="2"/>
                <w:szCs w:val="22"/>
              </w:rPr>
            </w:pPr>
            <w:del w:id="1329" w:author="ZTE, Fei Xue" w:date="2025-08-15T18:02:05Z">
              <w:r>
                <w:rPr>
                  <w:rFonts w:eastAsia="宋体"/>
                  <w:lang w:val="sv-SE"/>
                </w:rPr>
                <w:delText>E-UTRA Band 51 or NR Band n51</w:delText>
              </w:r>
            </w:del>
          </w:p>
        </w:tc>
        <w:tc>
          <w:tcPr>
            <w:tcW w:w="1997" w:type="dxa"/>
            <w:tcBorders>
              <w:top w:val="single" w:color="auto" w:sz="4" w:space="0"/>
              <w:left w:val="single" w:color="auto" w:sz="4" w:space="0"/>
              <w:bottom w:val="single" w:color="auto" w:sz="4" w:space="0"/>
              <w:right w:val="single" w:color="auto" w:sz="4" w:space="0"/>
            </w:tcBorders>
          </w:tcPr>
          <w:p w14:paraId="68BB3936">
            <w:pPr>
              <w:pStyle w:val="107"/>
              <w:rPr>
                <w:rFonts w:eastAsia="宋体" w:cs="Arial"/>
                <w:kern w:val="2"/>
                <w:szCs w:val="22"/>
              </w:rPr>
            </w:pPr>
            <w:del w:id="1330" w:author="ZTE, Fei Xue" w:date="2025-08-15T18:02:05Z">
              <w:r>
                <w:rPr>
                  <w:rFonts w:eastAsia="宋体" w:cs="Arial"/>
                </w:rPr>
                <w:delText>1427 – 1432 MHz</w:delText>
              </w:r>
            </w:del>
          </w:p>
        </w:tc>
        <w:tc>
          <w:tcPr>
            <w:tcW w:w="879" w:type="dxa"/>
            <w:tcBorders>
              <w:top w:val="single" w:color="auto" w:sz="4" w:space="0"/>
              <w:left w:val="single" w:color="auto" w:sz="4" w:space="0"/>
              <w:bottom w:val="single" w:color="auto" w:sz="4" w:space="0"/>
              <w:right w:val="single" w:color="auto" w:sz="4" w:space="0"/>
            </w:tcBorders>
          </w:tcPr>
          <w:p w14:paraId="718EB750">
            <w:pPr>
              <w:pStyle w:val="107"/>
              <w:rPr>
                <w:rFonts w:eastAsia="宋体" w:cs="Arial"/>
                <w:kern w:val="2"/>
                <w:szCs w:val="22"/>
              </w:rPr>
            </w:pPr>
            <w:del w:id="1331" w:author="ZTE, Fei Xue" w:date="2025-08-15T18:02:05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14:paraId="0B1B6B15">
            <w:pPr>
              <w:pStyle w:val="107"/>
              <w:rPr>
                <w:rFonts w:eastAsia="宋体" w:cs="Arial"/>
                <w:kern w:val="2"/>
                <w:szCs w:val="22"/>
              </w:rPr>
            </w:pPr>
            <w:del w:id="1332" w:author="ZTE, Fei Xue" w:date="2025-08-15T18:02:05Z">
              <w:r>
                <w:rPr>
                  <w:rFonts w:eastAsia="宋体"/>
                </w:rPr>
                <w:delText>N/A</w:delText>
              </w:r>
            </w:del>
          </w:p>
        </w:tc>
        <w:tc>
          <w:tcPr>
            <w:tcW w:w="880" w:type="dxa"/>
            <w:tcBorders>
              <w:top w:val="single" w:color="auto" w:sz="4" w:space="0"/>
              <w:left w:val="single" w:color="auto" w:sz="4" w:space="0"/>
              <w:bottom w:val="single" w:color="auto" w:sz="4" w:space="0"/>
              <w:right w:val="single" w:color="auto" w:sz="4" w:space="0"/>
            </w:tcBorders>
          </w:tcPr>
          <w:p w14:paraId="35E7B136">
            <w:pPr>
              <w:pStyle w:val="107"/>
              <w:rPr>
                <w:rFonts w:eastAsia="宋体" w:cs="Arial"/>
                <w:kern w:val="2"/>
                <w:szCs w:val="22"/>
              </w:rPr>
            </w:pPr>
            <w:del w:id="1333"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4864162">
            <w:pPr>
              <w:pStyle w:val="107"/>
              <w:rPr>
                <w:rFonts w:eastAsia="宋体" w:cs="Arial"/>
                <w:kern w:val="2"/>
                <w:szCs w:val="22"/>
              </w:rPr>
            </w:pPr>
            <w:del w:id="1334"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D86FB21">
            <w:pPr>
              <w:pStyle w:val="107"/>
              <w:rPr>
                <w:rFonts w:eastAsia="宋体"/>
                <w:kern w:val="2"/>
                <w:szCs w:val="22"/>
              </w:rPr>
            </w:pPr>
            <w:del w:id="1335" w:author="ZTE, Fei Xue" w:date="2025-08-15T18:02:05Z">
              <w:r>
                <w:rPr>
                  <w:rFonts w:eastAsia="宋体"/>
                </w:rPr>
                <w:delText>This is not applicable to repeater operating in Band n50, n74, n75, n76, n91, n92, n93, n94 or n110</w:delText>
              </w:r>
            </w:del>
          </w:p>
        </w:tc>
      </w:tr>
      <w:tr w14:paraId="66468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4A713CC">
            <w:pPr>
              <w:pStyle w:val="107"/>
              <w:rPr>
                <w:rFonts w:eastAsia="宋体"/>
                <w:kern w:val="2"/>
                <w:szCs w:val="22"/>
                <w:lang w:val="sv-SE"/>
              </w:rPr>
            </w:pPr>
            <w:del w:id="1336" w:author="ZTE, Fei Xue" w:date="2025-08-15T18:02:05Z">
              <w:r>
                <w:rPr>
                  <w:rFonts w:eastAsia="Malgun Gothic" w:cs="Arial"/>
                </w:rPr>
                <w:delText>E-UTRA Band 53 or NR Band n53</w:delText>
              </w:r>
            </w:del>
          </w:p>
        </w:tc>
        <w:tc>
          <w:tcPr>
            <w:tcW w:w="1997" w:type="dxa"/>
            <w:tcBorders>
              <w:top w:val="single" w:color="auto" w:sz="4" w:space="0"/>
              <w:left w:val="single" w:color="auto" w:sz="4" w:space="0"/>
              <w:bottom w:val="single" w:color="auto" w:sz="4" w:space="0"/>
              <w:right w:val="single" w:color="auto" w:sz="4" w:space="0"/>
            </w:tcBorders>
          </w:tcPr>
          <w:p w14:paraId="68AF2E9B">
            <w:pPr>
              <w:pStyle w:val="107"/>
              <w:rPr>
                <w:rFonts w:eastAsia="宋体" w:cs="Arial"/>
                <w:kern w:val="2"/>
                <w:szCs w:val="22"/>
              </w:rPr>
            </w:pPr>
            <w:del w:id="1337" w:author="ZTE, Fei Xue" w:date="2025-08-15T18:02:05Z">
              <w:r>
                <w:rPr>
                  <w:rFonts w:eastAsia="宋体" w:cs="Arial"/>
                </w:rPr>
                <w:delText>2483.5 – 2495 MHz</w:delText>
              </w:r>
            </w:del>
          </w:p>
        </w:tc>
        <w:tc>
          <w:tcPr>
            <w:tcW w:w="879" w:type="dxa"/>
            <w:tcBorders>
              <w:top w:val="single" w:color="auto" w:sz="4" w:space="0"/>
              <w:left w:val="single" w:color="auto" w:sz="4" w:space="0"/>
              <w:bottom w:val="single" w:color="auto" w:sz="4" w:space="0"/>
              <w:right w:val="single" w:color="auto" w:sz="4" w:space="0"/>
            </w:tcBorders>
          </w:tcPr>
          <w:p w14:paraId="239BE4AD">
            <w:pPr>
              <w:pStyle w:val="107"/>
              <w:rPr>
                <w:rFonts w:eastAsia="宋体" w:cs="Arial"/>
                <w:kern w:val="2"/>
                <w:szCs w:val="22"/>
              </w:rPr>
            </w:pPr>
            <w:del w:id="1338" w:author="ZTE, Fei Xue" w:date="2025-08-15T18:02:05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14:paraId="2EA077B2">
            <w:pPr>
              <w:pStyle w:val="107"/>
              <w:rPr>
                <w:rFonts w:eastAsia="宋体"/>
                <w:kern w:val="2"/>
                <w:szCs w:val="22"/>
              </w:rPr>
            </w:pPr>
            <w:del w:id="1339"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D1CC001">
            <w:pPr>
              <w:pStyle w:val="107"/>
              <w:rPr>
                <w:rFonts w:eastAsia="宋体" w:cs="Arial"/>
                <w:kern w:val="2"/>
                <w:szCs w:val="22"/>
              </w:rPr>
            </w:pPr>
            <w:del w:id="1340"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2FEC61F">
            <w:pPr>
              <w:pStyle w:val="107"/>
              <w:rPr>
                <w:rFonts w:eastAsia="宋体" w:cs="Arial"/>
                <w:kern w:val="2"/>
                <w:szCs w:val="22"/>
              </w:rPr>
            </w:pPr>
            <w:del w:id="1341"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3037258">
            <w:pPr>
              <w:pStyle w:val="107"/>
              <w:rPr>
                <w:rFonts w:eastAsia="宋体"/>
                <w:kern w:val="2"/>
                <w:szCs w:val="22"/>
              </w:rPr>
            </w:pPr>
            <w:del w:id="1342" w:author="ZTE, Fei Xue" w:date="2025-08-15T18:02:05Z">
              <w:r>
                <w:rPr>
                  <w:rFonts w:eastAsia="宋体" w:cs="Arial"/>
                </w:rPr>
                <w:delText xml:space="preserve">This is not applicable to </w:delText>
              </w:r>
            </w:del>
            <w:del w:id="1343" w:author="ZTE, Fei Xue" w:date="2025-08-15T18:02:05Z">
              <w:r>
                <w:rPr>
                  <w:rFonts w:eastAsia="宋体"/>
                </w:rPr>
                <w:delText>repeater</w:delText>
              </w:r>
            </w:del>
            <w:del w:id="1344" w:author="ZTE, Fei Xue" w:date="2025-08-15T18:02:05Z">
              <w:r>
                <w:rPr>
                  <w:rFonts w:eastAsia="宋体" w:cs="Arial"/>
                </w:rPr>
                <w:delText xml:space="preserve"> operating in Band n41, n53 or n90</w:delText>
              </w:r>
            </w:del>
          </w:p>
        </w:tc>
      </w:tr>
      <w:tr w14:paraId="6DC17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A7444F2">
            <w:pPr>
              <w:pStyle w:val="107"/>
              <w:rPr>
                <w:rFonts w:eastAsia="宋体"/>
              </w:rPr>
            </w:pPr>
            <w:del w:id="1345" w:author="ZTE, Fei Xue" w:date="2025-08-15T18:02:05Z">
              <w:r>
                <w:rPr>
                  <w:lang w:eastAsia="ja-JP"/>
                </w:rPr>
                <w:delText xml:space="preserve">E-UTRA Band </w:delText>
              </w:r>
            </w:del>
            <w:del w:id="1346" w:author="ZTE, Fei Xue" w:date="2025-08-15T18:02:05Z">
              <w:r>
                <w:rPr>
                  <w:lang w:eastAsia="zh-CN"/>
                </w:rPr>
                <w:delText>54 or NR Band n54</w:delText>
              </w:r>
            </w:del>
          </w:p>
        </w:tc>
        <w:tc>
          <w:tcPr>
            <w:tcW w:w="1997" w:type="dxa"/>
            <w:tcBorders>
              <w:top w:val="single" w:color="auto" w:sz="4" w:space="0"/>
              <w:left w:val="single" w:color="auto" w:sz="4" w:space="0"/>
              <w:bottom w:val="single" w:color="auto" w:sz="4" w:space="0"/>
              <w:right w:val="single" w:color="auto" w:sz="4" w:space="0"/>
            </w:tcBorders>
          </w:tcPr>
          <w:p w14:paraId="3985CD09">
            <w:pPr>
              <w:pStyle w:val="107"/>
              <w:rPr>
                <w:rFonts w:eastAsia="宋体" w:cs="Arial"/>
              </w:rPr>
            </w:pPr>
            <w:del w:id="1347" w:author="ZTE, Fei Xue" w:date="2025-08-15T18:02:05Z">
              <w:r>
                <w:rPr>
                  <w:rFonts w:cs="Arial"/>
                  <w:lang w:eastAsia="zh-CN"/>
                </w:rPr>
                <w:delText>1670</w:delText>
              </w:r>
            </w:del>
            <w:del w:id="1348" w:author="ZTE, Fei Xue" w:date="2025-08-15T18:02:05Z">
              <w:r>
                <w:rPr>
                  <w:rFonts w:cs="Arial"/>
                  <w:lang w:eastAsia="ja-JP"/>
                </w:rPr>
                <w:delText xml:space="preserve"> – </w:delText>
              </w:r>
            </w:del>
            <w:del w:id="1349" w:author="ZTE, Fei Xue" w:date="2025-08-15T18:02:05Z">
              <w:r>
                <w:rPr>
                  <w:rFonts w:cs="Arial"/>
                  <w:lang w:eastAsia="zh-CN"/>
                </w:rPr>
                <w:delText>1675</w:delText>
              </w:r>
            </w:del>
            <w:del w:id="1350" w:author="ZTE, Fei Xue" w:date="2025-08-15T18:02:05Z">
              <w:r>
                <w:rPr>
                  <w:rFonts w:cs="Arial"/>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5D1792EE">
            <w:pPr>
              <w:pStyle w:val="107"/>
              <w:rPr>
                <w:rFonts w:eastAsia="宋体" w:cs="Arial"/>
              </w:rPr>
            </w:pPr>
            <w:del w:id="1351" w:author="ZTE, Fei Xue" w:date="2025-08-15T18:02:05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C6CAB4B">
            <w:pPr>
              <w:pStyle w:val="107"/>
              <w:rPr>
                <w:rFonts w:eastAsia="宋体"/>
              </w:rPr>
            </w:pPr>
            <w:del w:id="1352" w:author="ZTE, Fei Xue" w:date="2025-08-15T18:02:05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FF45F99">
            <w:pPr>
              <w:pStyle w:val="107"/>
              <w:rPr>
                <w:rFonts w:eastAsia="宋体" w:cs="Arial"/>
              </w:rPr>
            </w:pPr>
            <w:del w:id="1353" w:author="ZTE, Fei Xue" w:date="2025-08-15T18:02:0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D043417">
            <w:pPr>
              <w:pStyle w:val="107"/>
              <w:rPr>
                <w:rFonts w:eastAsia="宋体" w:cs="Arial"/>
              </w:rPr>
            </w:pPr>
            <w:del w:id="1354" w:author="ZTE, Fei Xue" w:date="2025-08-15T18:02:05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54F4973">
            <w:pPr>
              <w:pStyle w:val="107"/>
              <w:rPr>
                <w:rFonts w:eastAsia="宋体" w:cs="Arial"/>
                <w:kern w:val="2"/>
                <w:szCs w:val="22"/>
              </w:rPr>
            </w:pPr>
            <w:del w:id="1355" w:author="ZTE, Fei Xue" w:date="2025-08-15T18:02:05Z">
              <w:r>
                <w:rPr>
                  <w:rFonts w:cs="Arial"/>
                </w:rPr>
                <w:delText>This is not applicable to repeater operating in Band n5</w:delText>
              </w:r>
            </w:del>
            <w:del w:id="1356" w:author="ZTE, Fei Xue" w:date="2025-08-15T18:02:05Z">
              <w:r>
                <w:rPr>
                  <w:rFonts w:cs="Arial"/>
                  <w:lang w:eastAsia="zh-CN"/>
                </w:rPr>
                <w:delText>4</w:delText>
              </w:r>
            </w:del>
          </w:p>
        </w:tc>
      </w:tr>
      <w:tr w14:paraId="7B49F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AB85CA3">
            <w:pPr>
              <w:pStyle w:val="107"/>
              <w:rPr>
                <w:rFonts w:eastAsia="宋体" w:cs="Arial"/>
                <w:kern w:val="2"/>
                <w:szCs w:val="22"/>
              </w:rPr>
            </w:pPr>
            <w:del w:id="1357" w:author="ZTE, Fei Xue" w:date="2025-08-15T18:02:05Z">
              <w:r>
                <w:rPr>
                  <w:rFonts w:eastAsia="宋体"/>
                </w:rPr>
                <w:delText>E-UTRA Band 65</w:delText>
              </w:r>
            </w:del>
            <w:del w:id="1358" w:author="ZTE, Fei Xue" w:date="2025-08-15T18:02:05Z">
              <w:r>
                <w:rPr>
                  <w:rFonts w:eastAsia="宋体" w:cs="Arial"/>
                </w:rPr>
                <w:delText xml:space="preserve"> or NR Band n65</w:delText>
              </w:r>
            </w:del>
          </w:p>
        </w:tc>
        <w:tc>
          <w:tcPr>
            <w:tcW w:w="1997" w:type="dxa"/>
            <w:tcBorders>
              <w:top w:val="single" w:color="auto" w:sz="4" w:space="0"/>
              <w:left w:val="single" w:color="auto" w:sz="4" w:space="0"/>
              <w:bottom w:val="single" w:color="auto" w:sz="4" w:space="0"/>
              <w:right w:val="single" w:color="auto" w:sz="4" w:space="0"/>
            </w:tcBorders>
          </w:tcPr>
          <w:p w14:paraId="4DC69B4D">
            <w:pPr>
              <w:pStyle w:val="107"/>
              <w:rPr>
                <w:rFonts w:eastAsia="宋体" w:cs="Arial"/>
                <w:kern w:val="2"/>
                <w:szCs w:val="22"/>
              </w:rPr>
            </w:pPr>
            <w:del w:id="1359" w:author="ZTE, Fei Xue" w:date="2025-08-15T18:02:05Z">
              <w:r>
                <w:rPr>
                  <w:rFonts w:eastAsia="宋体" w:cs="Arial"/>
                </w:rPr>
                <w:delText>1920 – 2010 MHz</w:delText>
              </w:r>
            </w:del>
          </w:p>
        </w:tc>
        <w:tc>
          <w:tcPr>
            <w:tcW w:w="879" w:type="dxa"/>
            <w:tcBorders>
              <w:top w:val="single" w:color="auto" w:sz="4" w:space="0"/>
              <w:left w:val="single" w:color="auto" w:sz="4" w:space="0"/>
              <w:bottom w:val="single" w:color="auto" w:sz="4" w:space="0"/>
              <w:right w:val="single" w:color="auto" w:sz="4" w:space="0"/>
            </w:tcBorders>
          </w:tcPr>
          <w:p w14:paraId="5740BAC1">
            <w:pPr>
              <w:pStyle w:val="107"/>
              <w:rPr>
                <w:rFonts w:eastAsia="宋体" w:cs="Arial"/>
                <w:kern w:val="2"/>
                <w:szCs w:val="22"/>
              </w:rPr>
            </w:pPr>
            <w:del w:id="1360"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9495986">
            <w:pPr>
              <w:pStyle w:val="107"/>
              <w:rPr>
                <w:rFonts w:eastAsia="宋体" w:cs="Arial"/>
                <w:kern w:val="2"/>
                <w:szCs w:val="22"/>
              </w:rPr>
            </w:pPr>
            <w:del w:id="1361"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DFC5A99">
            <w:pPr>
              <w:pStyle w:val="107"/>
              <w:rPr>
                <w:rFonts w:eastAsia="宋体" w:cs="Arial"/>
                <w:kern w:val="2"/>
                <w:szCs w:val="22"/>
              </w:rPr>
            </w:pPr>
            <w:del w:id="1362"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52C6F29">
            <w:pPr>
              <w:pStyle w:val="107"/>
              <w:rPr>
                <w:rFonts w:eastAsia="宋体" w:cs="Arial"/>
                <w:kern w:val="2"/>
                <w:szCs w:val="22"/>
              </w:rPr>
            </w:pPr>
            <w:del w:id="1363"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4B1279F">
            <w:pPr>
              <w:pStyle w:val="107"/>
              <w:rPr>
                <w:rFonts w:eastAsia="宋体" w:cs="Arial"/>
                <w:kern w:val="2"/>
                <w:szCs w:val="22"/>
              </w:rPr>
            </w:pPr>
          </w:p>
        </w:tc>
      </w:tr>
      <w:tr w14:paraId="0FDCB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F150EEE">
            <w:pPr>
              <w:pStyle w:val="107"/>
              <w:rPr>
                <w:rFonts w:eastAsia="宋体" w:cs="Arial"/>
                <w:kern w:val="2"/>
                <w:szCs w:val="22"/>
              </w:rPr>
            </w:pPr>
            <w:del w:id="1364" w:author="ZTE, Fei Xue" w:date="2025-08-15T18:02:05Z">
              <w:r>
                <w:rPr>
                  <w:rFonts w:eastAsia="宋体"/>
                </w:rPr>
                <w:delText>E-UTRA Band 66 or NR Band n66</w:delText>
              </w:r>
            </w:del>
          </w:p>
        </w:tc>
        <w:tc>
          <w:tcPr>
            <w:tcW w:w="1997" w:type="dxa"/>
            <w:tcBorders>
              <w:top w:val="single" w:color="auto" w:sz="4" w:space="0"/>
              <w:left w:val="single" w:color="auto" w:sz="4" w:space="0"/>
              <w:bottom w:val="single" w:color="auto" w:sz="4" w:space="0"/>
              <w:right w:val="single" w:color="auto" w:sz="4" w:space="0"/>
            </w:tcBorders>
          </w:tcPr>
          <w:p w14:paraId="45EAA264">
            <w:pPr>
              <w:pStyle w:val="107"/>
              <w:rPr>
                <w:rFonts w:eastAsia="宋体" w:cs="Arial"/>
                <w:kern w:val="2"/>
                <w:szCs w:val="22"/>
              </w:rPr>
            </w:pPr>
            <w:del w:id="1365" w:author="ZTE, Fei Xue" w:date="2025-08-15T18:02:05Z">
              <w:r>
                <w:rPr>
                  <w:rFonts w:eastAsia="宋体" w:cs="Arial"/>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14:paraId="5564BFAD">
            <w:pPr>
              <w:pStyle w:val="107"/>
              <w:rPr>
                <w:rFonts w:eastAsia="宋体" w:cs="Arial"/>
                <w:kern w:val="2"/>
                <w:szCs w:val="22"/>
              </w:rPr>
            </w:pPr>
            <w:del w:id="1366"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51A3887">
            <w:pPr>
              <w:pStyle w:val="107"/>
              <w:rPr>
                <w:rFonts w:eastAsia="宋体" w:cs="Arial"/>
                <w:kern w:val="2"/>
                <w:szCs w:val="22"/>
              </w:rPr>
            </w:pPr>
            <w:del w:id="1367"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9F73D01">
            <w:pPr>
              <w:pStyle w:val="107"/>
              <w:rPr>
                <w:rFonts w:eastAsia="宋体" w:cs="Arial"/>
                <w:kern w:val="2"/>
                <w:szCs w:val="22"/>
              </w:rPr>
            </w:pPr>
            <w:del w:id="1368"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CEC1E6B">
            <w:pPr>
              <w:pStyle w:val="107"/>
              <w:rPr>
                <w:rFonts w:eastAsia="宋体" w:cs="Arial"/>
                <w:kern w:val="2"/>
                <w:szCs w:val="22"/>
              </w:rPr>
            </w:pPr>
            <w:del w:id="1369"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957942F">
            <w:pPr>
              <w:pStyle w:val="107"/>
              <w:rPr>
                <w:rFonts w:eastAsia="宋体" w:cs="Arial"/>
                <w:kern w:val="2"/>
                <w:szCs w:val="22"/>
              </w:rPr>
            </w:pPr>
          </w:p>
        </w:tc>
      </w:tr>
      <w:tr w14:paraId="6A9D5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1E98C6B">
            <w:pPr>
              <w:pStyle w:val="107"/>
              <w:rPr>
                <w:rFonts w:eastAsia="宋体" w:cs="Arial"/>
                <w:kern w:val="2"/>
                <w:szCs w:val="22"/>
              </w:rPr>
            </w:pPr>
            <w:del w:id="1370" w:author="ZTE, Fei Xue" w:date="2025-08-15T18:02:05Z">
              <w:r>
                <w:rPr>
                  <w:rFonts w:eastAsia="宋体"/>
                </w:rPr>
                <w:delText>E-UTRA Band 68</w:delText>
              </w:r>
            </w:del>
            <w:del w:id="1371" w:author="ZTE, Fei Xue" w:date="2025-08-15T18:02:05Z">
              <w:r>
                <w:rPr>
                  <w:rFonts w:hint="eastAsia" w:eastAsia="宋体"/>
                  <w:lang w:val="en-US" w:eastAsia="zh-CN"/>
                </w:rPr>
                <w:delText xml:space="preserve"> or NR Band n68</w:delText>
              </w:r>
            </w:del>
          </w:p>
        </w:tc>
        <w:tc>
          <w:tcPr>
            <w:tcW w:w="1997" w:type="dxa"/>
            <w:tcBorders>
              <w:top w:val="single" w:color="auto" w:sz="4" w:space="0"/>
              <w:left w:val="single" w:color="auto" w:sz="4" w:space="0"/>
              <w:bottom w:val="single" w:color="auto" w:sz="4" w:space="0"/>
              <w:right w:val="single" w:color="auto" w:sz="4" w:space="0"/>
            </w:tcBorders>
          </w:tcPr>
          <w:p w14:paraId="17BCB905">
            <w:pPr>
              <w:pStyle w:val="107"/>
              <w:rPr>
                <w:rFonts w:eastAsia="宋体" w:cs="Arial"/>
                <w:kern w:val="2"/>
                <w:szCs w:val="22"/>
              </w:rPr>
            </w:pPr>
            <w:del w:id="1372" w:author="ZTE, Fei Xue" w:date="2025-08-15T18:02:05Z">
              <w:r>
                <w:rPr>
                  <w:rFonts w:eastAsia="宋体" w:cs="Arial"/>
                </w:rPr>
                <w:delText>698 – 728 MHz</w:delText>
              </w:r>
            </w:del>
          </w:p>
        </w:tc>
        <w:tc>
          <w:tcPr>
            <w:tcW w:w="879" w:type="dxa"/>
            <w:tcBorders>
              <w:top w:val="single" w:color="auto" w:sz="4" w:space="0"/>
              <w:left w:val="single" w:color="auto" w:sz="4" w:space="0"/>
              <w:bottom w:val="single" w:color="auto" w:sz="4" w:space="0"/>
              <w:right w:val="single" w:color="auto" w:sz="4" w:space="0"/>
            </w:tcBorders>
          </w:tcPr>
          <w:p w14:paraId="3E12A79E">
            <w:pPr>
              <w:pStyle w:val="107"/>
              <w:rPr>
                <w:rFonts w:eastAsia="宋体" w:cs="Arial"/>
                <w:kern w:val="2"/>
                <w:szCs w:val="22"/>
              </w:rPr>
            </w:pPr>
            <w:del w:id="1373"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CB53814">
            <w:pPr>
              <w:pStyle w:val="107"/>
              <w:rPr>
                <w:rFonts w:eastAsia="宋体" w:cs="Arial"/>
                <w:kern w:val="2"/>
                <w:szCs w:val="22"/>
              </w:rPr>
            </w:pPr>
            <w:del w:id="1374"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F3555BE">
            <w:pPr>
              <w:pStyle w:val="107"/>
              <w:rPr>
                <w:rFonts w:eastAsia="宋体" w:cs="Arial"/>
                <w:kern w:val="2"/>
                <w:szCs w:val="22"/>
              </w:rPr>
            </w:pPr>
            <w:del w:id="1375"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C274B3E">
            <w:pPr>
              <w:pStyle w:val="107"/>
              <w:rPr>
                <w:rFonts w:eastAsia="宋体" w:cs="Arial"/>
                <w:kern w:val="2"/>
                <w:szCs w:val="22"/>
              </w:rPr>
            </w:pPr>
            <w:del w:id="1376"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A7E4EAF">
            <w:pPr>
              <w:pStyle w:val="107"/>
              <w:rPr>
                <w:rFonts w:eastAsia="宋体" w:cs="Arial"/>
                <w:kern w:val="2"/>
                <w:szCs w:val="22"/>
              </w:rPr>
            </w:pPr>
          </w:p>
        </w:tc>
      </w:tr>
      <w:tr w14:paraId="6F9A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1E51012">
            <w:pPr>
              <w:pStyle w:val="107"/>
              <w:rPr>
                <w:rFonts w:eastAsia="宋体"/>
                <w:kern w:val="2"/>
                <w:szCs w:val="22"/>
              </w:rPr>
            </w:pPr>
            <w:del w:id="1377" w:author="ZTE, Fei Xue" w:date="2025-08-15T18:02:05Z">
              <w:r>
                <w:rPr>
                  <w:rFonts w:eastAsia="宋体"/>
                </w:rPr>
                <w:delText>E-UTRA Band 70 or NR Band n70</w:delText>
              </w:r>
            </w:del>
          </w:p>
        </w:tc>
        <w:tc>
          <w:tcPr>
            <w:tcW w:w="1997" w:type="dxa"/>
            <w:tcBorders>
              <w:top w:val="single" w:color="auto" w:sz="4" w:space="0"/>
              <w:left w:val="single" w:color="auto" w:sz="4" w:space="0"/>
              <w:bottom w:val="single" w:color="auto" w:sz="4" w:space="0"/>
              <w:right w:val="single" w:color="auto" w:sz="4" w:space="0"/>
            </w:tcBorders>
          </w:tcPr>
          <w:p w14:paraId="3BA65C74">
            <w:pPr>
              <w:pStyle w:val="107"/>
              <w:rPr>
                <w:rFonts w:eastAsia="宋体"/>
                <w:kern w:val="2"/>
                <w:szCs w:val="22"/>
              </w:rPr>
            </w:pPr>
            <w:del w:id="1378" w:author="ZTE, Fei Xue" w:date="2025-08-15T18:02:05Z">
              <w:r>
                <w:rPr>
                  <w:rFonts w:eastAsia="宋体"/>
                </w:rPr>
                <w:delText>1695 – 1710 MHz</w:delText>
              </w:r>
            </w:del>
          </w:p>
        </w:tc>
        <w:tc>
          <w:tcPr>
            <w:tcW w:w="879" w:type="dxa"/>
            <w:tcBorders>
              <w:top w:val="single" w:color="auto" w:sz="4" w:space="0"/>
              <w:left w:val="single" w:color="auto" w:sz="4" w:space="0"/>
              <w:bottom w:val="single" w:color="auto" w:sz="4" w:space="0"/>
              <w:right w:val="single" w:color="auto" w:sz="4" w:space="0"/>
            </w:tcBorders>
          </w:tcPr>
          <w:p w14:paraId="7835A6C7">
            <w:pPr>
              <w:pStyle w:val="107"/>
              <w:rPr>
                <w:rFonts w:eastAsia="宋体"/>
                <w:kern w:val="2"/>
                <w:szCs w:val="22"/>
              </w:rPr>
            </w:pPr>
            <w:del w:id="1379" w:author="ZTE, Fei Xue" w:date="2025-08-15T18:02:05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D4C1BED">
            <w:pPr>
              <w:pStyle w:val="107"/>
              <w:rPr>
                <w:rFonts w:eastAsia="宋体"/>
                <w:kern w:val="2"/>
                <w:szCs w:val="22"/>
              </w:rPr>
            </w:pPr>
            <w:del w:id="1380"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BD821B3">
            <w:pPr>
              <w:pStyle w:val="107"/>
              <w:rPr>
                <w:rFonts w:eastAsia="宋体"/>
                <w:kern w:val="2"/>
                <w:szCs w:val="22"/>
              </w:rPr>
            </w:pPr>
            <w:del w:id="1381" w:author="ZTE, Fei Xue" w:date="2025-08-15T18:02:05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D919843">
            <w:pPr>
              <w:pStyle w:val="107"/>
              <w:rPr>
                <w:rFonts w:eastAsia="宋体"/>
                <w:kern w:val="2"/>
                <w:szCs w:val="22"/>
              </w:rPr>
            </w:pPr>
            <w:del w:id="1382" w:author="ZTE, Fei Xue" w:date="2025-08-15T18:02:05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58AF9B5">
            <w:pPr>
              <w:pStyle w:val="107"/>
              <w:rPr>
                <w:rFonts w:eastAsia="宋体" w:cs="Arial"/>
                <w:kern w:val="2"/>
                <w:szCs w:val="22"/>
              </w:rPr>
            </w:pPr>
          </w:p>
        </w:tc>
      </w:tr>
      <w:tr w14:paraId="4E61B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9A75D4A">
            <w:pPr>
              <w:pStyle w:val="107"/>
              <w:rPr>
                <w:rFonts w:eastAsia="宋体"/>
                <w:kern w:val="2"/>
                <w:szCs w:val="22"/>
              </w:rPr>
            </w:pPr>
            <w:del w:id="1383" w:author="ZTE, Fei Xue" w:date="2025-08-15T18:02:05Z">
              <w:r>
                <w:rPr>
                  <w:rFonts w:eastAsia="宋体"/>
                </w:rPr>
                <w:delText>E-UTRA Band 71 or NR Band n71</w:delText>
              </w:r>
            </w:del>
          </w:p>
        </w:tc>
        <w:tc>
          <w:tcPr>
            <w:tcW w:w="1997" w:type="dxa"/>
            <w:tcBorders>
              <w:top w:val="single" w:color="auto" w:sz="4" w:space="0"/>
              <w:left w:val="single" w:color="auto" w:sz="4" w:space="0"/>
              <w:bottom w:val="single" w:color="auto" w:sz="4" w:space="0"/>
              <w:right w:val="single" w:color="auto" w:sz="4" w:space="0"/>
            </w:tcBorders>
          </w:tcPr>
          <w:p w14:paraId="44B29B4D">
            <w:pPr>
              <w:pStyle w:val="107"/>
              <w:rPr>
                <w:rFonts w:eastAsia="宋体"/>
                <w:kern w:val="2"/>
                <w:szCs w:val="22"/>
              </w:rPr>
            </w:pPr>
            <w:del w:id="1384" w:author="ZTE, Fei Xue" w:date="2025-08-15T18:02:05Z">
              <w:r>
                <w:rPr>
                  <w:rFonts w:eastAsia="宋体"/>
                </w:rPr>
                <w:delText>663 – 698 MHz</w:delText>
              </w:r>
            </w:del>
          </w:p>
        </w:tc>
        <w:tc>
          <w:tcPr>
            <w:tcW w:w="879" w:type="dxa"/>
            <w:tcBorders>
              <w:top w:val="single" w:color="auto" w:sz="4" w:space="0"/>
              <w:left w:val="single" w:color="auto" w:sz="4" w:space="0"/>
              <w:bottom w:val="single" w:color="auto" w:sz="4" w:space="0"/>
              <w:right w:val="single" w:color="auto" w:sz="4" w:space="0"/>
            </w:tcBorders>
          </w:tcPr>
          <w:p w14:paraId="12FCB463">
            <w:pPr>
              <w:pStyle w:val="107"/>
              <w:rPr>
                <w:rFonts w:eastAsia="宋体"/>
                <w:kern w:val="2"/>
                <w:szCs w:val="22"/>
              </w:rPr>
            </w:pPr>
            <w:del w:id="1385" w:author="ZTE, Fei Xue" w:date="2025-08-15T18:02:05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3A10486">
            <w:pPr>
              <w:pStyle w:val="107"/>
              <w:rPr>
                <w:rFonts w:eastAsia="宋体"/>
                <w:kern w:val="2"/>
                <w:szCs w:val="22"/>
              </w:rPr>
            </w:pPr>
            <w:del w:id="1386"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33731E4">
            <w:pPr>
              <w:pStyle w:val="107"/>
              <w:rPr>
                <w:rFonts w:eastAsia="宋体"/>
                <w:kern w:val="2"/>
                <w:szCs w:val="22"/>
              </w:rPr>
            </w:pPr>
            <w:del w:id="1387" w:author="ZTE, Fei Xue" w:date="2025-08-15T18:02:05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781CDED">
            <w:pPr>
              <w:pStyle w:val="107"/>
              <w:rPr>
                <w:rFonts w:eastAsia="宋体"/>
                <w:kern w:val="2"/>
                <w:szCs w:val="22"/>
              </w:rPr>
            </w:pPr>
            <w:del w:id="1388" w:author="ZTE, Fei Xue" w:date="2025-08-15T18:02:05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9C5A543">
            <w:pPr>
              <w:pStyle w:val="107"/>
              <w:rPr>
                <w:rFonts w:eastAsia="宋体" w:cs="Arial"/>
                <w:kern w:val="2"/>
                <w:szCs w:val="22"/>
              </w:rPr>
            </w:pPr>
          </w:p>
        </w:tc>
      </w:tr>
      <w:tr w14:paraId="40B48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68D41CE">
            <w:pPr>
              <w:pStyle w:val="107"/>
              <w:rPr>
                <w:rFonts w:eastAsia="宋体"/>
                <w:kern w:val="2"/>
                <w:szCs w:val="22"/>
              </w:rPr>
            </w:pPr>
            <w:del w:id="1389" w:author="ZTE, Fei Xue" w:date="2025-08-15T18:02:05Z">
              <w:r>
                <w:rPr>
                  <w:rFonts w:eastAsia="宋体"/>
                </w:rPr>
                <w:delText>E-UTRA Band 72 or NR Band n</w:delText>
              </w:r>
            </w:del>
            <w:del w:id="1390" w:author="ZTE, Fei Xue" w:date="2025-08-15T18:02:05Z">
              <w:r>
                <w:rPr>
                  <w:rFonts w:hint="eastAsia" w:eastAsia="宋体"/>
                  <w:lang w:val="en-US" w:eastAsia="zh-CN"/>
                </w:rPr>
                <w:delText>72</w:delText>
              </w:r>
            </w:del>
          </w:p>
        </w:tc>
        <w:tc>
          <w:tcPr>
            <w:tcW w:w="1997" w:type="dxa"/>
            <w:tcBorders>
              <w:top w:val="single" w:color="auto" w:sz="4" w:space="0"/>
              <w:left w:val="single" w:color="auto" w:sz="4" w:space="0"/>
              <w:bottom w:val="single" w:color="auto" w:sz="4" w:space="0"/>
              <w:right w:val="single" w:color="auto" w:sz="4" w:space="0"/>
            </w:tcBorders>
          </w:tcPr>
          <w:p w14:paraId="442237DB">
            <w:pPr>
              <w:pStyle w:val="107"/>
              <w:rPr>
                <w:rFonts w:eastAsia="宋体"/>
                <w:kern w:val="2"/>
                <w:szCs w:val="22"/>
              </w:rPr>
            </w:pPr>
            <w:del w:id="1391" w:author="ZTE, Fei Xue" w:date="2025-08-15T18:02:05Z">
              <w:r>
                <w:rPr>
                  <w:rFonts w:eastAsia="宋体"/>
                </w:rPr>
                <w:delText>451 – 456 MHz</w:delText>
              </w:r>
            </w:del>
          </w:p>
        </w:tc>
        <w:tc>
          <w:tcPr>
            <w:tcW w:w="879" w:type="dxa"/>
            <w:tcBorders>
              <w:top w:val="single" w:color="auto" w:sz="4" w:space="0"/>
              <w:left w:val="single" w:color="auto" w:sz="4" w:space="0"/>
              <w:bottom w:val="single" w:color="auto" w:sz="4" w:space="0"/>
              <w:right w:val="single" w:color="auto" w:sz="4" w:space="0"/>
            </w:tcBorders>
          </w:tcPr>
          <w:p w14:paraId="6FC592FD">
            <w:pPr>
              <w:pStyle w:val="107"/>
              <w:rPr>
                <w:rFonts w:eastAsia="宋体"/>
                <w:kern w:val="2"/>
                <w:szCs w:val="22"/>
              </w:rPr>
            </w:pPr>
            <w:del w:id="1392" w:author="ZTE, Fei Xue" w:date="2025-08-15T18:02:05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9A4EA3A">
            <w:pPr>
              <w:pStyle w:val="107"/>
              <w:rPr>
                <w:rFonts w:eastAsia="宋体"/>
                <w:kern w:val="2"/>
                <w:szCs w:val="22"/>
              </w:rPr>
            </w:pPr>
            <w:del w:id="1393"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6BA5F5B">
            <w:pPr>
              <w:pStyle w:val="107"/>
              <w:rPr>
                <w:rFonts w:eastAsia="宋体"/>
                <w:kern w:val="2"/>
                <w:szCs w:val="22"/>
              </w:rPr>
            </w:pPr>
            <w:del w:id="1394" w:author="ZTE, Fei Xue" w:date="2025-08-15T18:02:05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6E8E6F3">
            <w:pPr>
              <w:pStyle w:val="107"/>
              <w:rPr>
                <w:rFonts w:eastAsia="宋体"/>
                <w:kern w:val="2"/>
                <w:szCs w:val="22"/>
              </w:rPr>
            </w:pPr>
            <w:del w:id="1395" w:author="ZTE, Fei Xue" w:date="2025-08-15T18:02:05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FF0B74B">
            <w:pPr>
              <w:pStyle w:val="107"/>
              <w:rPr>
                <w:rFonts w:eastAsia="宋体" w:cs="Arial"/>
                <w:kern w:val="2"/>
                <w:szCs w:val="22"/>
              </w:rPr>
            </w:pPr>
          </w:p>
        </w:tc>
      </w:tr>
      <w:tr w14:paraId="39E0C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8F39792">
            <w:pPr>
              <w:pStyle w:val="107"/>
              <w:rPr>
                <w:rFonts w:eastAsia="宋体"/>
                <w:kern w:val="2"/>
                <w:szCs w:val="22"/>
              </w:rPr>
            </w:pPr>
            <w:del w:id="1396" w:author="ZTE, Fei Xue" w:date="2025-08-15T18:02:05Z">
              <w:r>
                <w:rPr>
                  <w:rFonts w:eastAsia="宋体"/>
                </w:rPr>
                <w:delText xml:space="preserve">E-UTRA Band 74 or NR Band n74 </w:delText>
              </w:r>
            </w:del>
          </w:p>
        </w:tc>
        <w:tc>
          <w:tcPr>
            <w:tcW w:w="1997" w:type="dxa"/>
            <w:tcBorders>
              <w:top w:val="single" w:color="auto" w:sz="4" w:space="0"/>
              <w:left w:val="single" w:color="auto" w:sz="4" w:space="0"/>
              <w:bottom w:val="single" w:color="auto" w:sz="4" w:space="0"/>
              <w:right w:val="single" w:color="auto" w:sz="4" w:space="0"/>
            </w:tcBorders>
          </w:tcPr>
          <w:p w14:paraId="640A9D98">
            <w:pPr>
              <w:pStyle w:val="107"/>
              <w:rPr>
                <w:rFonts w:eastAsia="宋体"/>
                <w:kern w:val="2"/>
                <w:szCs w:val="22"/>
              </w:rPr>
            </w:pPr>
            <w:del w:id="1397" w:author="ZTE, Fei Xue" w:date="2025-08-15T18:02:05Z">
              <w:r>
                <w:rPr>
                  <w:rFonts w:eastAsia="宋体"/>
                </w:rPr>
                <w:delText>1427 – 1470 MHz</w:delText>
              </w:r>
            </w:del>
          </w:p>
        </w:tc>
        <w:tc>
          <w:tcPr>
            <w:tcW w:w="879" w:type="dxa"/>
            <w:tcBorders>
              <w:top w:val="single" w:color="auto" w:sz="4" w:space="0"/>
              <w:left w:val="single" w:color="auto" w:sz="4" w:space="0"/>
              <w:bottom w:val="single" w:color="auto" w:sz="4" w:space="0"/>
              <w:right w:val="single" w:color="auto" w:sz="4" w:space="0"/>
            </w:tcBorders>
          </w:tcPr>
          <w:p w14:paraId="064CBD18">
            <w:pPr>
              <w:pStyle w:val="107"/>
              <w:rPr>
                <w:rFonts w:eastAsia="宋体"/>
                <w:kern w:val="2"/>
                <w:szCs w:val="22"/>
              </w:rPr>
            </w:pPr>
            <w:del w:id="1398" w:author="ZTE, Fei Xue" w:date="2025-08-15T18:02:05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8FEF246">
            <w:pPr>
              <w:pStyle w:val="107"/>
              <w:rPr>
                <w:rFonts w:eastAsia="宋体"/>
                <w:kern w:val="2"/>
                <w:szCs w:val="22"/>
              </w:rPr>
            </w:pPr>
            <w:del w:id="1399"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7A135E0">
            <w:pPr>
              <w:pStyle w:val="107"/>
              <w:rPr>
                <w:rFonts w:eastAsia="宋体"/>
                <w:kern w:val="2"/>
                <w:szCs w:val="22"/>
              </w:rPr>
            </w:pPr>
            <w:del w:id="1400" w:author="ZTE, Fei Xue" w:date="2025-08-15T18:02:05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E9CD964">
            <w:pPr>
              <w:pStyle w:val="107"/>
              <w:rPr>
                <w:rFonts w:eastAsia="宋体"/>
                <w:kern w:val="2"/>
                <w:szCs w:val="22"/>
              </w:rPr>
            </w:pPr>
            <w:del w:id="1401" w:author="ZTE, Fei Xue" w:date="2025-08-15T18:02:05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24CDDAB">
            <w:pPr>
              <w:pStyle w:val="107"/>
              <w:rPr>
                <w:rFonts w:eastAsia="宋体" w:cs="Arial"/>
                <w:kern w:val="2"/>
                <w:szCs w:val="22"/>
              </w:rPr>
            </w:pPr>
            <w:del w:id="1402" w:author="ZTE, Fei Xue" w:date="2025-08-15T18:02:05Z">
              <w:r>
                <w:rPr>
                  <w:rFonts w:eastAsia="宋体" w:cs="Arial"/>
                </w:rPr>
                <w:delText xml:space="preserve">This is not applicable to </w:delText>
              </w:r>
            </w:del>
            <w:del w:id="1403" w:author="ZTE, Fei Xue" w:date="2025-08-15T18:02:05Z">
              <w:r>
                <w:rPr>
                  <w:rFonts w:eastAsia="宋体"/>
                </w:rPr>
                <w:delText>repeater</w:delText>
              </w:r>
            </w:del>
            <w:del w:id="1404" w:author="ZTE, Fei Xue" w:date="2025-08-15T18:02:05Z">
              <w:r>
                <w:rPr>
                  <w:rFonts w:eastAsia="宋体" w:cs="Arial"/>
                </w:rPr>
                <w:delText xml:space="preserve"> operating in Band n50, n51, n91, n92, n93, n94 or n110</w:delText>
              </w:r>
            </w:del>
          </w:p>
        </w:tc>
      </w:tr>
      <w:tr w14:paraId="4ABB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7FE05ACF">
            <w:pPr>
              <w:pStyle w:val="107"/>
              <w:rPr>
                <w:rFonts w:eastAsia="宋体"/>
                <w:kern w:val="2"/>
                <w:szCs w:val="22"/>
              </w:rPr>
            </w:pPr>
            <w:del w:id="1405" w:author="ZTE, Fei Xue" w:date="2025-08-15T18:02:05Z">
              <w:r>
                <w:rPr>
                  <w:rFonts w:eastAsia="宋体"/>
                </w:rPr>
                <w:delText>NR Band n77</w:delText>
              </w:r>
            </w:del>
          </w:p>
        </w:tc>
        <w:tc>
          <w:tcPr>
            <w:tcW w:w="1997" w:type="dxa"/>
            <w:tcBorders>
              <w:top w:val="single" w:color="auto" w:sz="4" w:space="0"/>
              <w:left w:val="single" w:color="auto" w:sz="4" w:space="0"/>
              <w:bottom w:val="single" w:color="auto" w:sz="4" w:space="0"/>
              <w:right w:val="single" w:color="auto" w:sz="4" w:space="0"/>
            </w:tcBorders>
          </w:tcPr>
          <w:p w14:paraId="5D08BDFE">
            <w:pPr>
              <w:pStyle w:val="107"/>
              <w:rPr>
                <w:rFonts w:eastAsia="宋体"/>
                <w:kern w:val="2"/>
                <w:szCs w:val="22"/>
              </w:rPr>
            </w:pPr>
            <w:del w:id="1406" w:author="ZTE, Fei Xue" w:date="2025-08-15T18:02:05Z">
              <w:r>
                <w:rPr>
                  <w:rFonts w:eastAsia="宋体"/>
                </w:rPr>
                <w:delText>3.3 – 4.2 GHz</w:delText>
              </w:r>
            </w:del>
          </w:p>
        </w:tc>
        <w:tc>
          <w:tcPr>
            <w:tcW w:w="879" w:type="dxa"/>
            <w:tcBorders>
              <w:top w:val="single" w:color="auto" w:sz="4" w:space="0"/>
              <w:left w:val="single" w:color="auto" w:sz="4" w:space="0"/>
              <w:bottom w:val="single" w:color="auto" w:sz="4" w:space="0"/>
              <w:right w:val="single" w:color="auto" w:sz="4" w:space="0"/>
            </w:tcBorders>
          </w:tcPr>
          <w:p w14:paraId="336DB0C9">
            <w:pPr>
              <w:pStyle w:val="107"/>
              <w:rPr>
                <w:rFonts w:eastAsia="宋体"/>
                <w:kern w:val="2"/>
                <w:szCs w:val="22"/>
              </w:rPr>
            </w:pPr>
            <w:del w:id="1407" w:author="ZTE, Fei Xue" w:date="2025-08-15T18:02:05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223DDFF">
            <w:pPr>
              <w:pStyle w:val="107"/>
              <w:rPr>
                <w:rFonts w:eastAsia="宋体"/>
                <w:kern w:val="2"/>
                <w:szCs w:val="22"/>
              </w:rPr>
            </w:pPr>
            <w:del w:id="1408"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508445A">
            <w:pPr>
              <w:pStyle w:val="107"/>
              <w:rPr>
                <w:rFonts w:eastAsia="宋体"/>
                <w:kern w:val="2"/>
                <w:szCs w:val="22"/>
              </w:rPr>
            </w:pPr>
            <w:del w:id="1409" w:author="ZTE, Fei Xue" w:date="2025-08-15T18:02:05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932D377">
            <w:pPr>
              <w:pStyle w:val="107"/>
              <w:rPr>
                <w:rFonts w:eastAsia="宋体"/>
                <w:kern w:val="2"/>
                <w:szCs w:val="22"/>
              </w:rPr>
            </w:pPr>
            <w:del w:id="1410" w:author="ZTE, Fei Xue" w:date="2025-08-15T18:02:05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DE73A80">
            <w:pPr>
              <w:pStyle w:val="107"/>
              <w:rPr>
                <w:rFonts w:eastAsia="宋体" w:cs="Arial"/>
                <w:kern w:val="2"/>
                <w:szCs w:val="22"/>
              </w:rPr>
            </w:pPr>
            <w:del w:id="1411" w:author="ZTE, Fei Xue" w:date="2025-08-15T18:02:05Z">
              <w:r>
                <w:rPr>
                  <w:rFonts w:eastAsia="宋体" w:cs="Arial"/>
                </w:rPr>
                <w:delText xml:space="preserve">This is not applicable to </w:delText>
              </w:r>
            </w:del>
            <w:del w:id="1412" w:author="ZTE, Fei Xue" w:date="2025-08-15T18:02:05Z">
              <w:r>
                <w:rPr>
                  <w:rFonts w:eastAsia="宋体"/>
                </w:rPr>
                <w:delText>repeater</w:delText>
              </w:r>
            </w:del>
            <w:del w:id="1413" w:author="ZTE, Fei Xue" w:date="2025-08-15T18:02:05Z">
              <w:r>
                <w:rPr>
                  <w:rFonts w:eastAsia="宋体" w:cs="Arial"/>
                </w:rPr>
                <w:delText xml:space="preserve"> operating in Band n48, n77 or n78</w:delText>
              </w:r>
            </w:del>
          </w:p>
        </w:tc>
      </w:tr>
      <w:tr w14:paraId="47C48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738333F">
            <w:pPr>
              <w:pStyle w:val="107"/>
              <w:rPr>
                <w:rFonts w:eastAsia="宋体"/>
                <w:kern w:val="2"/>
                <w:szCs w:val="22"/>
              </w:rPr>
            </w:pPr>
            <w:del w:id="1414" w:author="ZTE, Fei Xue" w:date="2025-08-15T18:02:05Z">
              <w:r>
                <w:rPr>
                  <w:rFonts w:eastAsia="宋体"/>
                </w:rPr>
                <w:delText>NR Band n78</w:delText>
              </w:r>
            </w:del>
          </w:p>
        </w:tc>
        <w:tc>
          <w:tcPr>
            <w:tcW w:w="1997" w:type="dxa"/>
            <w:tcBorders>
              <w:top w:val="single" w:color="auto" w:sz="4" w:space="0"/>
              <w:left w:val="single" w:color="auto" w:sz="4" w:space="0"/>
              <w:bottom w:val="single" w:color="auto" w:sz="4" w:space="0"/>
              <w:right w:val="single" w:color="auto" w:sz="4" w:space="0"/>
            </w:tcBorders>
          </w:tcPr>
          <w:p w14:paraId="3212AF56">
            <w:pPr>
              <w:pStyle w:val="107"/>
              <w:rPr>
                <w:rFonts w:eastAsia="宋体"/>
                <w:kern w:val="2"/>
                <w:szCs w:val="22"/>
              </w:rPr>
            </w:pPr>
            <w:del w:id="1415" w:author="ZTE, Fei Xue" w:date="2025-08-15T18:02:05Z">
              <w:r>
                <w:rPr>
                  <w:rFonts w:eastAsia="宋体"/>
                </w:rPr>
                <w:delText>3.3 – 3.8 GHz</w:delText>
              </w:r>
            </w:del>
          </w:p>
        </w:tc>
        <w:tc>
          <w:tcPr>
            <w:tcW w:w="879" w:type="dxa"/>
            <w:tcBorders>
              <w:top w:val="single" w:color="auto" w:sz="4" w:space="0"/>
              <w:left w:val="single" w:color="auto" w:sz="4" w:space="0"/>
              <w:bottom w:val="single" w:color="auto" w:sz="4" w:space="0"/>
              <w:right w:val="single" w:color="auto" w:sz="4" w:space="0"/>
            </w:tcBorders>
          </w:tcPr>
          <w:p w14:paraId="11DD399B">
            <w:pPr>
              <w:pStyle w:val="107"/>
              <w:rPr>
                <w:rFonts w:eastAsia="宋体"/>
                <w:kern w:val="2"/>
                <w:szCs w:val="22"/>
              </w:rPr>
            </w:pPr>
            <w:del w:id="1416" w:author="ZTE, Fei Xue" w:date="2025-08-15T18:02:05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EF7AE19">
            <w:pPr>
              <w:pStyle w:val="107"/>
              <w:rPr>
                <w:rFonts w:eastAsia="宋体"/>
                <w:kern w:val="2"/>
                <w:szCs w:val="22"/>
              </w:rPr>
            </w:pPr>
            <w:del w:id="1417"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EDED72A">
            <w:pPr>
              <w:pStyle w:val="107"/>
              <w:rPr>
                <w:rFonts w:eastAsia="宋体"/>
                <w:kern w:val="2"/>
                <w:szCs w:val="22"/>
              </w:rPr>
            </w:pPr>
            <w:del w:id="1418" w:author="ZTE, Fei Xue" w:date="2025-08-15T18:02:05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5F13742">
            <w:pPr>
              <w:pStyle w:val="107"/>
              <w:rPr>
                <w:rFonts w:eastAsia="宋体"/>
                <w:kern w:val="2"/>
                <w:szCs w:val="22"/>
              </w:rPr>
            </w:pPr>
            <w:del w:id="1419" w:author="ZTE, Fei Xue" w:date="2025-08-15T18:02:05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1E1A005">
            <w:pPr>
              <w:pStyle w:val="107"/>
              <w:rPr>
                <w:rFonts w:eastAsia="宋体" w:cs="Arial"/>
                <w:kern w:val="2"/>
                <w:szCs w:val="22"/>
              </w:rPr>
            </w:pPr>
            <w:del w:id="1420" w:author="ZTE, Fei Xue" w:date="2025-08-15T18:02:05Z">
              <w:r>
                <w:rPr>
                  <w:rFonts w:eastAsia="宋体" w:cs="Arial"/>
                </w:rPr>
                <w:delText xml:space="preserve">This is not applicable to </w:delText>
              </w:r>
            </w:del>
            <w:del w:id="1421" w:author="ZTE, Fei Xue" w:date="2025-08-15T18:02:05Z">
              <w:r>
                <w:rPr>
                  <w:rFonts w:eastAsia="宋体"/>
                </w:rPr>
                <w:delText>repeater</w:delText>
              </w:r>
            </w:del>
            <w:del w:id="1422" w:author="ZTE, Fei Xue" w:date="2025-08-15T18:02:05Z">
              <w:r>
                <w:rPr>
                  <w:rFonts w:eastAsia="宋体" w:cs="Arial"/>
                </w:rPr>
                <w:delText xml:space="preserve"> operating in Band n48, n77 or n78</w:delText>
              </w:r>
            </w:del>
          </w:p>
        </w:tc>
      </w:tr>
      <w:tr w14:paraId="727DB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9650C2A">
            <w:pPr>
              <w:pStyle w:val="107"/>
              <w:rPr>
                <w:rFonts w:eastAsia="宋体"/>
                <w:kern w:val="2"/>
                <w:szCs w:val="22"/>
              </w:rPr>
            </w:pPr>
            <w:del w:id="1423" w:author="ZTE, Fei Xue" w:date="2025-08-15T18:02:05Z">
              <w:r>
                <w:rPr>
                  <w:rFonts w:eastAsia="宋体"/>
                </w:rPr>
                <w:delText>NR Band n79</w:delText>
              </w:r>
            </w:del>
          </w:p>
        </w:tc>
        <w:tc>
          <w:tcPr>
            <w:tcW w:w="1997" w:type="dxa"/>
            <w:tcBorders>
              <w:top w:val="single" w:color="auto" w:sz="4" w:space="0"/>
              <w:left w:val="single" w:color="auto" w:sz="4" w:space="0"/>
              <w:bottom w:val="single" w:color="auto" w:sz="4" w:space="0"/>
              <w:right w:val="single" w:color="auto" w:sz="4" w:space="0"/>
            </w:tcBorders>
          </w:tcPr>
          <w:p w14:paraId="14908393">
            <w:pPr>
              <w:pStyle w:val="107"/>
              <w:rPr>
                <w:rFonts w:eastAsia="宋体"/>
                <w:kern w:val="2"/>
                <w:szCs w:val="22"/>
              </w:rPr>
            </w:pPr>
            <w:del w:id="1424" w:author="ZTE, Fei Xue" w:date="2025-08-15T18:02:05Z">
              <w:r>
                <w:rPr>
                  <w:rFonts w:eastAsia="宋体"/>
                </w:rPr>
                <w:delText>4.4 – 5.0 GHz</w:delText>
              </w:r>
            </w:del>
          </w:p>
        </w:tc>
        <w:tc>
          <w:tcPr>
            <w:tcW w:w="879" w:type="dxa"/>
            <w:tcBorders>
              <w:top w:val="single" w:color="auto" w:sz="4" w:space="0"/>
              <w:left w:val="single" w:color="auto" w:sz="4" w:space="0"/>
              <w:bottom w:val="single" w:color="auto" w:sz="4" w:space="0"/>
              <w:right w:val="single" w:color="auto" w:sz="4" w:space="0"/>
            </w:tcBorders>
          </w:tcPr>
          <w:p w14:paraId="0714497D">
            <w:pPr>
              <w:pStyle w:val="107"/>
              <w:rPr>
                <w:rFonts w:eastAsia="宋体"/>
                <w:kern w:val="2"/>
                <w:szCs w:val="22"/>
              </w:rPr>
            </w:pPr>
            <w:del w:id="1425" w:author="ZTE, Fei Xue" w:date="2025-08-15T18:02:05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05404E5">
            <w:pPr>
              <w:pStyle w:val="107"/>
              <w:rPr>
                <w:rFonts w:eastAsia="宋体"/>
                <w:kern w:val="2"/>
                <w:szCs w:val="22"/>
              </w:rPr>
            </w:pPr>
            <w:del w:id="1426"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24C9FC8">
            <w:pPr>
              <w:pStyle w:val="107"/>
              <w:rPr>
                <w:rFonts w:eastAsia="宋体"/>
                <w:kern w:val="2"/>
                <w:szCs w:val="22"/>
              </w:rPr>
            </w:pPr>
            <w:del w:id="1427" w:author="ZTE, Fei Xue" w:date="2025-08-15T18:02:05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09A8648">
            <w:pPr>
              <w:pStyle w:val="107"/>
              <w:rPr>
                <w:rFonts w:eastAsia="宋体"/>
                <w:kern w:val="2"/>
                <w:szCs w:val="22"/>
              </w:rPr>
            </w:pPr>
            <w:del w:id="1428" w:author="ZTE, Fei Xue" w:date="2025-08-15T18:02:05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31E750F">
            <w:pPr>
              <w:pStyle w:val="107"/>
              <w:rPr>
                <w:rFonts w:eastAsia="宋体" w:cs="Arial"/>
                <w:kern w:val="2"/>
                <w:szCs w:val="22"/>
              </w:rPr>
            </w:pPr>
          </w:p>
        </w:tc>
      </w:tr>
      <w:tr w14:paraId="20965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C29A5DD">
            <w:pPr>
              <w:pStyle w:val="107"/>
              <w:rPr>
                <w:rFonts w:eastAsia="宋体"/>
                <w:kern w:val="2"/>
                <w:szCs w:val="22"/>
              </w:rPr>
            </w:pPr>
            <w:del w:id="1429" w:author="ZTE, Fei Xue" w:date="2025-08-15T18:02:05Z">
              <w:r>
                <w:rPr>
                  <w:rFonts w:eastAsia="宋体"/>
                </w:rPr>
                <w:delText>NR Band n80</w:delText>
              </w:r>
            </w:del>
          </w:p>
        </w:tc>
        <w:tc>
          <w:tcPr>
            <w:tcW w:w="1997" w:type="dxa"/>
            <w:tcBorders>
              <w:top w:val="single" w:color="auto" w:sz="4" w:space="0"/>
              <w:left w:val="single" w:color="auto" w:sz="4" w:space="0"/>
              <w:bottom w:val="single" w:color="auto" w:sz="4" w:space="0"/>
              <w:right w:val="single" w:color="auto" w:sz="4" w:space="0"/>
            </w:tcBorders>
          </w:tcPr>
          <w:p w14:paraId="44CCF650">
            <w:pPr>
              <w:pStyle w:val="107"/>
              <w:rPr>
                <w:rFonts w:eastAsia="宋体"/>
                <w:kern w:val="2"/>
                <w:szCs w:val="22"/>
              </w:rPr>
            </w:pPr>
            <w:del w:id="1430" w:author="ZTE, Fei Xue" w:date="2025-08-15T18:02:05Z">
              <w:r>
                <w:rPr>
                  <w:rFonts w:eastAsia="宋体"/>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14:paraId="06122B8A">
            <w:pPr>
              <w:pStyle w:val="107"/>
              <w:rPr>
                <w:rFonts w:eastAsia="宋体"/>
                <w:kern w:val="2"/>
                <w:szCs w:val="22"/>
              </w:rPr>
            </w:pPr>
            <w:del w:id="1431" w:author="ZTE, Fei Xue" w:date="2025-08-15T18:02:05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21D03C2">
            <w:pPr>
              <w:pStyle w:val="107"/>
              <w:rPr>
                <w:rFonts w:eastAsia="宋体"/>
                <w:kern w:val="2"/>
                <w:szCs w:val="22"/>
              </w:rPr>
            </w:pPr>
            <w:del w:id="1432"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E25ECEA">
            <w:pPr>
              <w:pStyle w:val="107"/>
              <w:rPr>
                <w:rFonts w:eastAsia="宋体"/>
                <w:kern w:val="2"/>
                <w:szCs w:val="22"/>
              </w:rPr>
            </w:pPr>
            <w:del w:id="1433" w:author="ZTE, Fei Xue" w:date="2025-08-15T18:02:05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FFE92C4">
            <w:pPr>
              <w:pStyle w:val="107"/>
              <w:rPr>
                <w:rFonts w:eastAsia="宋体"/>
                <w:kern w:val="2"/>
                <w:szCs w:val="22"/>
              </w:rPr>
            </w:pPr>
            <w:del w:id="1434" w:author="ZTE, Fei Xue" w:date="2025-08-15T18:02:05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4515E2A">
            <w:pPr>
              <w:pStyle w:val="107"/>
              <w:rPr>
                <w:rFonts w:eastAsia="宋体" w:cs="Arial"/>
                <w:kern w:val="2"/>
                <w:szCs w:val="22"/>
              </w:rPr>
            </w:pPr>
          </w:p>
        </w:tc>
      </w:tr>
      <w:tr w14:paraId="537FA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43EAEBCD">
            <w:pPr>
              <w:pStyle w:val="107"/>
              <w:rPr>
                <w:rFonts w:eastAsia="宋体"/>
                <w:kern w:val="2"/>
                <w:szCs w:val="22"/>
              </w:rPr>
            </w:pPr>
            <w:del w:id="1435" w:author="ZTE, Fei Xue" w:date="2025-08-15T18:02:05Z">
              <w:r>
                <w:rPr>
                  <w:rFonts w:eastAsia="宋体"/>
                </w:rPr>
                <w:delText>NR Band n81</w:delText>
              </w:r>
            </w:del>
          </w:p>
        </w:tc>
        <w:tc>
          <w:tcPr>
            <w:tcW w:w="1997" w:type="dxa"/>
            <w:tcBorders>
              <w:top w:val="single" w:color="auto" w:sz="4" w:space="0"/>
              <w:left w:val="single" w:color="auto" w:sz="4" w:space="0"/>
              <w:bottom w:val="single" w:color="auto" w:sz="4" w:space="0"/>
              <w:right w:val="single" w:color="auto" w:sz="4" w:space="0"/>
            </w:tcBorders>
          </w:tcPr>
          <w:p w14:paraId="2664F61C">
            <w:pPr>
              <w:pStyle w:val="107"/>
              <w:rPr>
                <w:rFonts w:eastAsia="宋体"/>
                <w:kern w:val="2"/>
                <w:szCs w:val="22"/>
              </w:rPr>
            </w:pPr>
            <w:del w:id="1436" w:author="ZTE, Fei Xue" w:date="2025-08-15T18:02:05Z">
              <w:r>
                <w:rPr>
                  <w:rFonts w:eastAsia="宋体"/>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0A425376">
            <w:pPr>
              <w:pStyle w:val="107"/>
              <w:rPr>
                <w:rFonts w:eastAsia="宋体"/>
                <w:kern w:val="2"/>
                <w:szCs w:val="22"/>
              </w:rPr>
            </w:pPr>
            <w:del w:id="1437" w:author="ZTE, Fei Xue" w:date="2025-08-15T18:02:05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D888DB1">
            <w:pPr>
              <w:pStyle w:val="107"/>
              <w:rPr>
                <w:rFonts w:eastAsia="宋体"/>
                <w:kern w:val="2"/>
                <w:szCs w:val="22"/>
              </w:rPr>
            </w:pPr>
            <w:del w:id="1438"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AB07F23">
            <w:pPr>
              <w:pStyle w:val="107"/>
              <w:rPr>
                <w:rFonts w:eastAsia="宋体"/>
                <w:kern w:val="2"/>
                <w:szCs w:val="22"/>
              </w:rPr>
            </w:pPr>
            <w:del w:id="1439" w:author="ZTE, Fei Xue" w:date="2025-08-15T18:02:05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00A58A1">
            <w:pPr>
              <w:pStyle w:val="107"/>
              <w:rPr>
                <w:rFonts w:eastAsia="宋体"/>
                <w:kern w:val="2"/>
                <w:szCs w:val="22"/>
              </w:rPr>
            </w:pPr>
            <w:del w:id="1440" w:author="ZTE, Fei Xue" w:date="2025-08-15T18:02:05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7F6D614">
            <w:pPr>
              <w:pStyle w:val="107"/>
              <w:rPr>
                <w:rFonts w:eastAsia="宋体" w:cs="Arial"/>
                <w:kern w:val="2"/>
                <w:szCs w:val="22"/>
              </w:rPr>
            </w:pPr>
          </w:p>
        </w:tc>
      </w:tr>
      <w:tr w14:paraId="447D3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29AE41F">
            <w:pPr>
              <w:pStyle w:val="107"/>
              <w:rPr>
                <w:rFonts w:eastAsia="宋体"/>
                <w:kern w:val="2"/>
                <w:szCs w:val="22"/>
              </w:rPr>
            </w:pPr>
            <w:del w:id="1441" w:author="ZTE, Fei Xue" w:date="2025-08-15T18:02:05Z">
              <w:r>
                <w:rPr>
                  <w:rFonts w:eastAsia="宋体"/>
                </w:rPr>
                <w:delText>NR Band n82</w:delText>
              </w:r>
            </w:del>
          </w:p>
        </w:tc>
        <w:tc>
          <w:tcPr>
            <w:tcW w:w="1997" w:type="dxa"/>
            <w:tcBorders>
              <w:top w:val="single" w:color="auto" w:sz="4" w:space="0"/>
              <w:left w:val="single" w:color="auto" w:sz="4" w:space="0"/>
              <w:bottom w:val="single" w:color="auto" w:sz="4" w:space="0"/>
              <w:right w:val="single" w:color="auto" w:sz="4" w:space="0"/>
            </w:tcBorders>
          </w:tcPr>
          <w:p w14:paraId="6B2E5AAB">
            <w:pPr>
              <w:pStyle w:val="107"/>
              <w:rPr>
                <w:rFonts w:eastAsia="宋体"/>
                <w:kern w:val="2"/>
                <w:szCs w:val="22"/>
              </w:rPr>
            </w:pPr>
            <w:del w:id="1442" w:author="ZTE, Fei Xue" w:date="2025-08-15T18:02:05Z">
              <w:r>
                <w:rPr>
                  <w:rFonts w:eastAsia="宋体"/>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6C59310E">
            <w:pPr>
              <w:pStyle w:val="107"/>
              <w:rPr>
                <w:rFonts w:eastAsia="宋体"/>
                <w:kern w:val="2"/>
                <w:szCs w:val="22"/>
              </w:rPr>
            </w:pPr>
            <w:del w:id="1443" w:author="ZTE, Fei Xue" w:date="2025-08-15T18:02:05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4BBC552">
            <w:pPr>
              <w:pStyle w:val="107"/>
              <w:rPr>
                <w:rFonts w:eastAsia="宋体"/>
                <w:kern w:val="2"/>
                <w:szCs w:val="22"/>
              </w:rPr>
            </w:pPr>
            <w:del w:id="1444"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28DAF89">
            <w:pPr>
              <w:pStyle w:val="107"/>
              <w:rPr>
                <w:rFonts w:eastAsia="宋体"/>
                <w:kern w:val="2"/>
                <w:szCs w:val="22"/>
              </w:rPr>
            </w:pPr>
            <w:del w:id="1445" w:author="ZTE, Fei Xue" w:date="2025-08-15T18:02:05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093DEF5">
            <w:pPr>
              <w:pStyle w:val="107"/>
              <w:rPr>
                <w:rFonts w:eastAsia="宋体"/>
                <w:kern w:val="2"/>
                <w:szCs w:val="22"/>
              </w:rPr>
            </w:pPr>
            <w:del w:id="1446" w:author="ZTE, Fei Xue" w:date="2025-08-15T18:02:05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3DD1BB8">
            <w:pPr>
              <w:pStyle w:val="107"/>
              <w:rPr>
                <w:rFonts w:eastAsia="宋体" w:cs="Arial"/>
                <w:kern w:val="2"/>
                <w:szCs w:val="22"/>
              </w:rPr>
            </w:pPr>
          </w:p>
        </w:tc>
      </w:tr>
      <w:tr w14:paraId="3A2B3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398580D">
            <w:pPr>
              <w:pStyle w:val="107"/>
              <w:rPr>
                <w:rFonts w:eastAsia="宋体"/>
                <w:kern w:val="2"/>
                <w:szCs w:val="22"/>
              </w:rPr>
            </w:pPr>
            <w:del w:id="1447" w:author="ZTE, Fei Xue" w:date="2025-08-15T18:02:05Z">
              <w:r>
                <w:rPr>
                  <w:rFonts w:eastAsia="宋体"/>
                </w:rPr>
                <w:delText>NR Band n83</w:delText>
              </w:r>
            </w:del>
          </w:p>
        </w:tc>
        <w:tc>
          <w:tcPr>
            <w:tcW w:w="1997" w:type="dxa"/>
            <w:tcBorders>
              <w:top w:val="single" w:color="auto" w:sz="4" w:space="0"/>
              <w:left w:val="single" w:color="auto" w:sz="4" w:space="0"/>
              <w:bottom w:val="single" w:color="auto" w:sz="4" w:space="0"/>
              <w:right w:val="single" w:color="auto" w:sz="4" w:space="0"/>
            </w:tcBorders>
          </w:tcPr>
          <w:p w14:paraId="5676A46B">
            <w:pPr>
              <w:pStyle w:val="107"/>
              <w:rPr>
                <w:rFonts w:eastAsia="宋体"/>
                <w:kern w:val="2"/>
                <w:szCs w:val="22"/>
              </w:rPr>
            </w:pPr>
            <w:del w:id="1448" w:author="ZTE, Fei Xue" w:date="2025-08-15T18:02:05Z">
              <w:r>
                <w:rPr>
                  <w:rFonts w:eastAsia="宋体"/>
                </w:rPr>
                <w:delText>703 – 748 MHz</w:delText>
              </w:r>
            </w:del>
          </w:p>
        </w:tc>
        <w:tc>
          <w:tcPr>
            <w:tcW w:w="879" w:type="dxa"/>
            <w:tcBorders>
              <w:top w:val="single" w:color="auto" w:sz="4" w:space="0"/>
              <w:left w:val="single" w:color="auto" w:sz="4" w:space="0"/>
              <w:bottom w:val="single" w:color="auto" w:sz="4" w:space="0"/>
              <w:right w:val="single" w:color="auto" w:sz="4" w:space="0"/>
            </w:tcBorders>
          </w:tcPr>
          <w:p w14:paraId="208E7178">
            <w:pPr>
              <w:pStyle w:val="107"/>
              <w:rPr>
                <w:rFonts w:eastAsia="宋体"/>
                <w:kern w:val="2"/>
                <w:szCs w:val="22"/>
              </w:rPr>
            </w:pPr>
            <w:del w:id="1449" w:author="ZTE, Fei Xue" w:date="2025-08-15T18:02:05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3A3BED8">
            <w:pPr>
              <w:pStyle w:val="107"/>
              <w:rPr>
                <w:rFonts w:eastAsia="宋体"/>
                <w:kern w:val="2"/>
                <w:szCs w:val="22"/>
              </w:rPr>
            </w:pPr>
            <w:del w:id="1450"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BDD2B6E">
            <w:pPr>
              <w:pStyle w:val="107"/>
              <w:rPr>
                <w:rFonts w:eastAsia="宋体"/>
                <w:kern w:val="2"/>
                <w:szCs w:val="22"/>
              </w:rPr>
            </w:pPr>
            <w:del w:id="1451" w:author="ZTE, Fei Xue" w:date="2025-08-15T18:02:05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ED7CEF6">
            <w:pPr>
              <w:pStyle w:val="107"/>
              <w:rPr>
                <w:rFonts w:eastAsia="宋体"/>
                <w:kern w:val="2"/>
                <w:szCs w:val="22"/>
              </w:rPr>
            </w:pPr>
            <w:del w:id="1452" w:author="ZTE, Fei Xue" w:date="2025-08-15T18:02:05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82B8F73">
            <w:pPr>
              <w:pStyle w:val="107"/>
              <w:rPr>
                <w:rFonts w:eastAsia="宋体" w:cs="Arial"/>
                <w:kern w:val="2"/>
                <w:szCs w:val="22"/>
              </w:rPr>
            </w:pPr>
          </w:p>
        </w:tc>
      </w:tr>
      <w:tr w14:paraId="37A38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711F535">
            <w:pPr>
              <w:pStyle w:val="107"/>
              <w:rPr>
                <w:rFonts w:eastAsia="宋体"/>
                <w:kern w:val="2"/>
                <w:szCs w:val="22"/>
              </w:rPr>
            </w:pPr>
            <w:del w:id="1453" w:author="ZTE, Fei Xue" w:date="2025-08-15T18:02:05Z">
              <w:r>
                <w:rPr>
                  <w:rFonts w:eastAsia="宋体"/>
                </w:rPr>
                <w:delText>NR Band n84</w:delText>
              </w:r>
            </w:del>
          </w:p>
        </w:tc>
        <w:tc>
          <w:tcPr>
            <w:tcW w:w="1997" w:type="dxa"/>
            <w:tcBorders>
              <w:top w:val="single" w:color="auto" w:sz="4" w:space="0"/>
              <w:left w:val="single" w:color="auto" w:sz="4" w:space="0"/>
              <w:bottom w:val="single" w:color="auto" w:sz="4" w:space="0"/>
              <w:right w:val="single" w:color="auto" w:sz="4" w:space="0"/>
            </w:tcBorders>
          </w:tcPr>
          <w:p w14:paraId="76F8CBB7">
            <w:pPr>
              <w:pStyle w:val="107"/>
              <w:rPr>
                <w:rFonts w:eastAsia="宋体"/>
                <w:kern w:val="2"/>
                <w:szCs w:val="22"/>
              </w:rPr>
            </w:pPr>
            <w:del w:id="1454" w:author="ZTE, Fei Xue" w:date="2025-08-15T18:02:05Z">
              <w:r>
                <w:rPr>
                  <w:rFonts w:eastAsia="宋体"/>
                </w:rPr>
                <w:delText>1920 – 1980 MHz</w:delText>
              </w:r>
            </w:del>
          </w:p>
        </w:tc>
        <w:tc>
          <w:tcPr>
            <w:tcW w:w="879" w:type="dxa"/>
            <w:tcBorders>
              <w:top w:val="single" w:color="auto" w:sz="4" w:space="0"/>
              <w:left w:val="single" w:color="auto" w:sz="4" w:space="0"/>
              <w:bottom w:val="single" w:color="auto" w:sz="4" w:space="0"/>
              <w:right w:val="single" w:color="auto" w:sz="4" w:space="0"/>
            </w:tcBorders>
          </w:tcPr>
          <w:p w14:paraId="41AC270A">
            <w:pPr>
              <w:pStyle w:val="107"/>
              <w:rPr>
                <w:rFonts w:eastAsia="宋体"/>
                <w:kern w:val="2"/>
                <w:szCs w:val="22"/>
              </w:rPr>
            </w:pPr>
            <w:del w:id="1455" w:author="ZTE, Fei Xue" w:date="2025-08-15T18:02:05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4627258">
            <w:pPr>
              <w:pStyle w:val="107"/>
              <w:rPr>
                <w:rFonts w:eastAsia="宋体"/>
                <w:kern w:val="2"/>
                <w:szCs w:val="22"/>
              </w:rPr>
            </w:pPr>
            <w:del w:id="1456"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FC946ED">
            <w:pPr>
              <w:pStyle w:val="107"/>
              <w:rPr>
                <w:rFonts w:eastAsia="宋体"/>
                <w:kern w:val="2"/>
                <w:szCs w:val="22"/>
              </w:rPr>
            </w:pPr>
            <w:del w:id="1457" w:author="ZTE, Fei Xue" w:date="2025-08-15T18:02:05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7B2CB56">
            <w:pPr>
              <w:pStyle w:val="107"/>
              <w:rPr>
                <w:rFonts w:eastAsia="宋体"/>
                <w:kern w:val="2"/>
                <w:szCs w:val="22"/>
              </w:rPr>
            </w:pPr>
            <w:del w:id="1458" w:author="ZTE, Fei Xue" w:date="2025-08-15T18:02:05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12F88E5">
            <w:pPr>
              <w:pStyle w:val="107"/>
              <w:rPr>
                <w:rFonts w:eastAsia="宋体" w:cs="Arial"/>
                <w:kern w:val="2"/>
                <w:szCs w:val="22"/>
              </w:rPr>
            </w:pPr>
          </w:p>
        </w:tc>
      </w:tr>
      <w:tr w14:paraId="1972F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86C35AB">
            <w:pPr>
              <w:pStyle w:val="107"/>
              <w:rPr>
                <w:rFonts w:eastAsia="宋体"/>
                <w:kern w:val="2"/>
                <w:szCs w:val="22"/>
              </w:rPr>
            </w:pPr>
            <w:del w:id="1459" w:author="ZTE, Fei Xue" w:date="2025-08-15T18:02:05Z">
              <w:r>
                <w:rPr>
                  <w:rFonts w:eastAsia="宋体"/>
                </w:rPr>
                <w:delText>E-UTRA Band 85 or NR Band n85</w:delText>
              </w:r>
            </w:del>
          </w:p>
        </w:tc>
        <w:tc>
          <w:tcPr>
            <w:tcW w:w="1997" w:type="dxa"/>
            <w:tcBorders>
              <w:top w:val="single" w:color="auto" w:sz="4" w:space="0"/>
              <w:left w:val="single" w:color="auto" w:sz="4" w:space="0"/>
              <w:bottom w:val="single" w:color="auto" w:sz="4" w:space="0"/>
              <w:right w:val="single" w:color="auto" w:sz="4" w:space="0"/>
            </w:tcBorders>
          </w:tcPr>
          <w:p w14:paraId="0A53A2B0">
            <w:pPr>
              <w:pStyle w:val="107"/>
              <w:rPr>
                <w:rFonts w:eastAsia="宋体"/>
                <w:kern w:val="2"/>
                <w:szCs w:val="22"/>
              </w:rPr>
            </w:pPr>
            <w:del w:id="1460" w:author="ZTE, Fei Xue" w:date="2025-08-15T18:02:05Z">
              <w:r>
                <w:rPr>
                  <w:rFonts w:eastAsia="宋体"/>
                </w:rPr>
                <w:delText>698 – 716 MHz</w:delText>
              </w:r>
            </w:del>
          </w:p>
        </w:tc>
        <w:tc>
          <w:tcPr>
            <w:tcW w:w="879" w:type="dxa"/>
            <w:tcBorders>
              <w:top w:val="single" w:color="auto" w:sz="4" w:space="0"/>
              <w:left w:val="single" w:color="auto" w:sz="4" w:space="0"/>
              <w:bottom w:val="single" w:color="auto" w:sz="4" w:space="0"/>
              <w:right w:val="single" w:color="auto" w:sz="4" w:space="0"/>
            </w:tcBorders>
          </w:tcPr>
          <w:p w14:paraId="4594EAF1">
            <w:pPr>
              <w:pStyle w:val="107"/>
              <w:rPr>
                <w:rFonts w:eastAsia="宋体"/>
                <w:kern w:val="2"/>
                <w:szCs w:val="22"/>
              </w:rPr>
            </w:pPr>
            <w:del w:id="1461" w:author="ZTE, Fei Xue" w:date="2025-08-15T18:02:05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D05F172">
            <w:pPr>
              <w:pStyle w:val="107"/>
              <w:rPr>
                <w:rFonts w:eastAsia="宋体"/>
                <w:kern w:val="2"/>
                <w:szCs w:val="22"/>
              </w:rPr>
            </w:pPr>
            <w:del w:id="1462"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80C90B5">
            <w:pPr>
              <w:pStyle w:val="107"/>
              <w:rPr>
                <w:rFonts w:eastAsia="宋体"/>
                <w:kern w:val="2"/>
                <w:szCs w:val="22"/>
              </w:rPr>
            </w:pPr>
            <w:del w:id="1463" w:author="ZTE, Fei Xue" w:date="2025-08-15T18:02:05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51857FB">
            <w:pPr>
              <w:pStyle w:val="107"/>
              <w:rPr>
                <w:rFonts w:eastAsia="宋体"/>
                <w:kern w:val="2"/>
                <w:szCs w:val="22"/>
              </w:rPr>
            </w:pPr>
            <w:del w:id="1464" w:author="ZTE, Fei Xue" w:date="2025-08-15T18:02:05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1F4050F">
            <w:pPr>
              <w:pStyle w:val="107"/>
              <w:rPr>
                <w:rFonts w:eastAsia="宋体" w:cs="Arial"/>
                <w:kern w:val="2"/>
                <w:szCs w:val="22"/>
              </w:rPr>
            </w:pPr>
          </w:p>
        </w:tc>
      </w:tr>
      <w:tr w14:paraId="023A6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AA9927F">
            <w:pPr>
              <w:pStyle w:val="107"/>
              <w:rPr>
                <w:rFonts w:eastAsia="宋体"/>
                <w:kern w:val="2"/>
                <w:szCs w:val="22"/>
              </w:rPr>
            </w:pPr>
            <w:del w:id="1465" w:author="ZTE, Fei Xue" w:date="2025-08-15T18:02:05Z">
              <w:r>
                <w:rPr>
                  <w:rFonts w:eastAsia="宋体"/>
                </w:rPr>
                <w:delText>NR Band n86</w:delText>
              </w:r>
            </w:del>
          </w:p>
        </w:tc>
        <w:tc>
          <w:tcPr>
            <w:tcW w:w="1997" w:type="dxa"/>
            <w:tcBorders>
              <w:top w:val="single" w:color="auto" w:sz="4" w:space="0"/>
              <w:left w:val="single" w:color="auto" w:sz="4" w:space="0"/>
              <w:bottom w:val="single" w:color="auto" w:sz="4" w:space="0"/>
              <w:right w:val="single" w:color="auto" w:sz="4" w:space="0"/>
            </w:tcBorders>
          </w:tcPr>
          <w:p w14:paraId="066612A4">
            <w:pPr>
              <w:pStyle w:val="107"/>
              <w:rPr>
                <w:rFonts w:eastAsia="宋体"/>
                <w:kern w:val="2"/>
                <w:szCs w:val="22"/>
              </w:rPr>
            </w:pPr>
            <w:del w:id="1466" w:author="ZTE, Fei Xue" w:date="2025-08-15T18:02:05Z">
              <w:r>
                <w:rPr>
                  <w:rFonts w:eastAsia="宋体"/>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14:paraId="14E5E4C3">
            <w:pPr>
              <w:pStyle w:val="107"/>
              <w:rPr>
                <w:rFonts w:eastAsia="宋体"/>
                <w:kern w:val="2"/>
                <w:szCs w:val="22"/>
              </w:rPr>
            </w:pPr>
            <w:del w:id="1467" w:author="ZTE, Fei Xue" w:date="2025-08-15T18:02:05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285D5BF">
            <w:pPr>
              <w:pStyle w:val="107"/>
              <w:rPr>
                <w:rFonts w:eastAsia="宋体"/>
                <w:kern w:val="2"/>
                <w:szCs w:val="22"/>
              </w:rPr>
            </w:pPr>
            <w:del w:id="1468"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365D01C">
            <w:pPr>
              <w:pStyle w:val="107"/>
              <w:rPr>
                <w:rFonts w:eastAsia="宋体"/>
                <w:kern w:val="2"/>
                <w:szCs w:val="22"/>
              </w:rPr>
            </w:pPr>
            <w:del w:id="1469" w:author="ZTE, Fei Xue" w:date="2025-08-15T18:02:05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3EDA634">
            <w:pPr>
              <w:pStyle w:val="107"/>
              <w:rPr>
                <w:rFonts w:eastAsia="宋体"/>
                <w:kern w:val="2"/>
                <w:szCs w:val="22"/>
              </w:rPr>
            </w:pPr>
            <w:del w:id="1470" w:author="ZTE, Fei Xue" w:date="2025-08-15T18:02:05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F0DDF3F">
            <w:pPr>
              <w:pStyle w:val="107"/>
              <w:rPr>
                <w:rFonts w:eastAsia="宋体" w:cs="Arial"/>
                <w:kern w:val="2"/>
                <w:szCs w:val="22"/>
              </w:rPr>
            </w:pPr>
          </w:p>
        </w:tc>
      </w:tr>
      <w:tr w14:paraId="69B1F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8F14E40">
            <w:pPr>
              <w:pStyle w:val="107"/>
              <w:rPr>
                <w:rFonts w:eastAsia="宋体"/>
              </w:rPr>
            </w:pPr>
            <w:del w:id="1471" w:author="ZTE, Fei Xue" w:date="2025-08-15T18:02:05Z">
              <w:r>
                <w:rPr>
                  <w:rFonts w:eastAsia="宋体" w:cs="Arial"/>
                </w:rPr>
                <w:delText>E-UTRA Band 8</w:delText>
              </w:r>
            </w:del>
            <w:del w:id="1472" w:author="ZTE, Fei Xue" w:date="2025-08-15T18:02:05Z">
              <w:r>
                <w:rPr>
                  <w:rFonts w:hint="eastAsia" w:eastAsia="宋体" w:cs="Arial"/>
                  <w:lang w:val="en-US" w:eastAsia="zh-CN"/>
                </w:rPr>
                <w:delText>7 or NR Band n87</w:delText>
              </w:r>
            </w:del>
          </w:p>
        </w:tc>
        <w:tc>
          <w:tcPr>
            <w:tcW w:w="1997" w:type="dxa"/>
            <w:tcBorders>
              <w:top w:val="single" w:color="auto" w:sz="4" w:space="0"/>
              <w:left w:val="single" w:color="auto" w:sz="4" w:space="0"/>
              <w:bottom w:val="single" w:color="auto" w:sz="4" w:space="0"/>
              <w:right w:val="single" w:color="auto" w:sz="4" w:space="0"/>
            </w:tcBorders>
          </w:tcPr>
          <w:p w14:paraId="4C53B1CF">
            <w:pPr>
              <w:pStyle w:val="107"/>
              <w:rPr>
                <w:rFonts w:eastAsia="宋体" w:cs="Arial"/>
              </w:rPr>
            </w:pPr>
            <w:del w:id="1473" w:author="ZTE, Fei Xue" w:date="2025-08-15T18:02:05Z">
              <w:r>
                <w:rPr>
                  <w:rFonts w:hint="eastAsia" w:eastAsia="宋体"/>
                  <w:lang w:val="en-US" w:eastAsia="zh-CN"/>
                </w:rPr>
                <w:delText>4</w:delText>
              </w:r>
            </w:del>
            <w:del w:id="1474" w:author="ZTE, Fei Xue" w:date="2025-08-15T18:02:05Z">
              <w:r>
                <w:rPr>
                  <w:lang w:eastAsia="en-US"/>
                </w:rPr>
                <w:delText xml:space="preserve">10 – </w:delText>
              </w:r>
            </w:del>
            <w:del w:id="1475" w:author="ZTE, Fei Xue" w:date="2025-08-15T18:02:05Z">
              <w:r>
                <w:rPr>
                  <w:rFonts w:hint="eastAsia" w:eastAsia="宋体"/>
                  <w:lang w:val="en-US" w:eastAsia="zh-CN"/>
                </w:rPr>
                <w:delText xml:space="preserve">415 </w:delText>
              </w:r>
            </w:del>
            <w:del w:id="1476" w:author="ZTE, Fei Xue" w:date="2025-08-15T18:02:05Z">
              <w:r>
                <w:rPr>
                  <w:lang w:eastAsia="en-US"/>
                </w:rPr>
                <w:delText>MHz</w:delText>
              </w:r>
            </w:del>
          </w:p>
        </w:tc>
        <w:tc>
          <w:tcPr>
            <w:tcW w:w="879" w:type="dxa"/>
            <w:tcBorders>
              <w:top w:val="single" w:color="auto" w:sz="4" w:space="0"/>
              <w:left w:val="single" w:color="auto" w:sz="4" w:space="0"/>
              <w:bottom w:val="single" w:color="auto" w:sz="4" w:space="0"/>
              <w:right w:val="single" w:color="auto" w:sz="4" w:space="0"/>
            </w:tcBorders>
          </w:tcPr>
          <w:p w14:paraId="41D933C2">
            <w:pPr>
              <w:pStyle w:val="107"/>
              <w:rPr>
                <w:rFonts w:eastAsia="宋体" w:cs="Arial"/>
              </w:rPr>
            </w:pPr>
            <w:del w:id="1477" w:author="ZTE, Fei Xue" w:date="2025-08-15T18:02:05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4A35FFC">
            <w:pPr>
              <w:pStyle w:val="107"/>
              <w:rPr>
                <w:rFonts w:eastAsia="宋体"/>
              </w:rPr>
            </w:pPr>
            <w:del w:id="1478"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AA61D77">
            <w:pPr>
              <w:pStyle w:val="107"/>
              <w:rPr>
                <w:rFonts w:eastAsia="宋体" w:cs="Arial"/>
              </w:rPr>
            </w:pPr>
            <w:del w:id="1479" w:author="ZTE, Fei Xue" w:date="2025-08-15T18:02:05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1C52CAE">
            <w:pPr>
              <w:pStyle w:val="107"/>
              <w:rPr>
                <w:rFonts w:eastAsia="宋体" w:cs="Arial"/>
              </w:rPr>
            </w:pPr>
            <w:del w:id="1480" w:author="ZTE, Fei Xue" w:date="2025-08-15T18:02:05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44FEFDE">
            <w:pPr>
              <w:pStyle w:val="107"/>
              <w:rPr>
                <w:rFonts w:eastAsia="宋体" w:cs="Arial"/>
                <w:kern w:val="2"/>
                <w:szCs w:val="22"/>
              </w:rPr>
            </w:pPr>
          </w:p>
        </w:tc>
      </w:tr>
      <w:tr w14:paraId="4D8A3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05AE6C6">
            <w:pPr>
              <w:pStyle w:val="107"/>
              <w:rPr>
                <w:rFonts w:eastAsia="宋体"/>
              </w:rPr>
            </w:pPr>
            <w:del w:id="1481" w:author="ZTE, Fei Xue" w:date="2025-08-15T18:02:05Z">
              <w:r>
                <w:rPr>
                  <w:rFonts w:eastAsia="宋体" w:cs="Arial"/>
                </w:rPr>
                <w:delText>E-UTRA Band 8</w:delText>
              </w:r>
            </w:del>
            <w:del w:id="1482" w:author="ZTE, Fei Xue" w:date="2025-08-15T18:02:05Z">
              <w:r>
                <w:rPr>
                  <w:rFonts w:hint="eastAsia" w:eastAsia="宋体" w:cs="Arial"/>
                  <w:lang w:val="en-US" w:eastAsia="zh-CN"/>
                </w:rPr>
                <w:delText>8 or NR Band n88</w:delText>
              </w:r>
            </w:del>
          </w:p>
        </w:tc>
        <w:tc>
          <w:tcPr>
            <w:tcW w:w="1997" w:type="dxa"/>
            <w:tcBorders>
              <w:top w:val="single" w:color="auto" w:sz="4" w:space="0"/>
              <w:left w:val="single" w:color="auto" w:sz="4" w:space="0"/>
              <w:bottom w:val="single" w:color="auto" w:sz="4" w:space="0"/>
              <w:right w:val="single" w:color="auto" w:sz="4" w:space="0"/>
            </w:tcBorders>
          </w:tcPr>
          <w:p w14:paraId="1A542B39">
            <w:pPr>
              <w:pStyle w:val="107"/>
              <w:rPr>
                <w:rFonts w:eastAsia="宋体" w:cs="Arial"/>
              </w:rPr>
            </w:pPr>
            <w:del w:id="1483" w:author="ZTE, Fei Xue" w:date="2025-08-15T18:02:05Z">
              <w:r>
                <w:rPr>
                  <w:rFonts w:hint="eastAsia" w:eastAsia="宋体"/>
                  <w:lang w:val="en-US" w:eastAsia="zh-CN"/>
                </w:rPr>
                <w:delText>4</w:delText>
              </w:r>
            </w:del>
            <w:del w:id="1484" w:author="ZTE, Fei Xue" w:date="2025-08-15T18:02:05Z">
              <w:r>
                <w:rPr>
                  <w:lang w:eastAsia="en-US"/>
                </w:rPr>
                <w:delText>1</w:delText>
              </w:r>
            </w:del>
            <w:del w:id="1485" w:author="ZTE, Fei Xue" w:date="2025-08-15T18:02:05Z">
              <w:r>
                <w:rPr>
                  <w:rFonts w:hint="eastAsia" w:eastAsia="宋体"/>
                  <w:lang w:val="en-US" w:eastAsia="zh-CN"/>
                </w:rPr>
                <w:delText>2</w:delText>
              </w:r>
            </w:del>
            <w:del w:id="1486" w:author="ZTE, Fei Xue" w:date="2025-08-15T18:02:05Z">
              <w:r>
                <w:rPr>
                  <w:lang w:eastAsia="en-US"/>
                </w:rPr>
                <w:delText xml:space="preserve"> – </w:delText>
              </w:r>
            </w:del>
            <w:del w:id="1487" w:author="ZTE, Fei Xue" w:date="2025-08-15T18:02:05Z">
              <w:r>
                <w:rPr>
                  <w:rFonts w:hint="eastAsia" w:eastAsia="宋体"/>
                  <w:lang w:val="en-US" w:eastAsia="zh-CN"/>
                </w:rPr>
                <w:delText xml:space="preserve">417 </w:delText>
              </w:r>
            </w:del>
            <w:del w:id="1488" w:author="ZTE, Fei Xue" w:date="2025-08-15T18:02:05Z">
              <w:r>
                <w:rPr>
                  <w:lang w:eastAsia="en-US"/>
                </w:rPr>
                <w:delText>MHz</w:delText>
              </w:r>
            </w:del>
          </w:p>
        </w:tc>
        <w:tc>
          <w:tcPr>
            <w:tcW w:w="879" w:type="dxa"/>
            <w:tcBorders>
              <w:top w:val="single" w:color="auto" w:sz="4" w:space="0"/>
              <w:left w:val="single" w:color="auto" w:sz="4" w:space="0"/>
              <w:bottom w:val="single" w:color="auto" w:sz="4" w:space="0"/>
              <w:right w:val="single" w:color="auto" w:sz="4" w:space="0"/>
            </w:tcBorders>
          </w:tcPr>
          <w:p w14:paraId="2A0AF5C3">
            <w:pPr>
              <w:pStyle w:val="107"/>
              <w:rPr>
                <w:rFonts w:eastAsia="宋体" w:cs="Arial"/>
              </w:rPr>
            </w:pPr>
            <w:del w:id="1489" w:author="ZTE, Fei Xue" w:date="2025-08-15T18:02:05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182FB55">
            <w:pPr>
              <w:pStyle w:val="107"/>
              <w:rPr>
                <w:rFonts w:eastAsia="宋体"/>
              </w:rPr>
            </w:pPr>
            <w:del w:id="1490"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8F095EB">
            <w:pPr>
              <w:pStyle w:val="107"/>
              <w:rPr>
                <w:rFonts w:eastAsia="宋体" w:cs="Arial"/>
              </w:rPr>
            </w:pPr>
            <w:del w:id="1491" w:author="ZTE, Fei Xue" w:date="2025-08-15T18:02:05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0B40806">
            <w:pPr>
              <w:pStyle w:val="107"/>
              <w:rPr>
                <w:rFonts w:eastAsia="宋体" w:cs="Arial"/>
              </w:rPr>
            </w:pPr>
            <w:del w:id="1492" w:author="ZTE, Fei Xue" w:date="2025-08-15T18:02:05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5A4C799">
            <w:pPr>
              <w:pStyle w:val="107"/>
              <w:rPr>
                <w:rFonts w:eastAsia="宋体" w:cs="Arial"/>
                <w:kern w:val="2"/>
                <w:szCs w:val="22"/>
              </w:rPr>
            </w:pPr>
          </w:p>
        </w:tc>
      </w:tr>
      <w:tr w14:paraId="34BC7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4FDA521">
            <w:pPr>
              <w:pStyle w:val="107"/>
              <w:rPr>
                <w:rFonts w:eastAsia="宋体"/>
                <w:kern w:val="2"/>
                <w:szCs w:val="22"/>
              </w:rPr>
            </w:pPr>
            <w:del w:id="1493" w:author="ZTE, Fei Xue" w:date="2025-08-15T18:02:05Z">
              <w:r>
                <w:rPr>
                  <w:rFonts w:eastAsia="宋体"/>
                </w:rPr>
                <w:delText>NR Band n89</w:delText>
              </w:r>
            </w:del>
          </w:p>
        </w:tc>
        <w:tc>
          <w:tcPr>
            <w:tcW w:w="1997" w:type="dxa"/>
            <w:tcBorders>
              <w:top w:val="single" w:color="auto" w:sz="4" w:space="0"/>
              <w:left w:val="single" w:color="auto" w:sz="4" w:space="0"/>
              <w:bottom w:val="single" w:color="auto" w:sz="4" w:space="0"/>
              <w:right w:val="single" w:color="auto" w:sz="4" w:space="0"/>
            </w:tcBorders>
          </w:tcPr>
          <w:p w14:paraId="61B49C89">
            <w:pPr>
              <w:pStyle w:val="107"/>
              <w:rPr>
                <w:rFonts w:eastAsia="宋体"/>
                <w:kern w:val="2"/>
                <w:szCs w:val="22"/>
              </w:rPr>
            </w:pPr>
            <w:del w:id="1494" w:author="ZTE, Fei Xue" w:date="2025-08-15T18:02:05Z">
              <w:r>
                <w:rPr>
                  <w:rFonts w:eastAsia="宋体"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14:paraId="68E6116D">
            <w:pPr>
              <w:pStyle w:val="107"/>
              <w:rPr>
                <w:rFonts w:eastAsia="宋体"/>
                <w:kern w:val="2"/>
                <w:szCs w:val="22"/>
              </w:rPr>
            </w:pPr>
            <w:del w:id="1495"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D3784BF">
            <w:pPr>
              <w:pStyle w:val="107"/>
              <w:rPr>
                <w:rFonts w:eastAsia="宋体"/>
                <w:kern w:val="2"/>
                <w:szCs w:val="22"/>
              </w:rPr>
            </w:pPr>
            <w:del w:id="1496"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5EC80C8">
            <w:pPr>
              <w:pStyle w:val="107"/>
              <w:rPr>
                <w:rFonts w:eastAsia="宋体"/>
                <w:kern w:val="2"/>
                <w:szCs w:val="22"/>
              </w:rPr>
            </w:pPr>
            <w:del w:id="1497"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D1559FD">
            <w:pPr>
              <w:pStyle w:val="107"/>
              <w:rPr>
                <w:rFonts w:eastAsia="宋体"/>
                <w:kern w:val="2"/>
                <w:szCs w:val="22"/>
              </w:rPr>
            </w:pPr>
            <w:del w:id="1498"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72A16E0">
            <w:pPr>
              <w:pStyle w:val="107"/>
              <w:rPr>
                <w:rFonts w:eastAsia="宋体" w:cs="Arial"/>
                <w:kern w:val="2"/>
                <w:szCs w:val="22"/>
              </w:rPr>
            </w:pPr>
          </w:p>
        </w:tc>
      </w:tr>
      <w:tr w14:paraId="4F73C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C87645C">
            <w:pPr>
              <w:pStyle w:val="107"/>
              <w:rPr>
                <w:rFonts w:eastAsia="宋体"/>
                <w:kern w:val="2"/>
                <w:szCs w:val="22"/>
              </w:rPr>
            </w:pPr>
            <w:del w:id="1499" w:author="ZTE, Fei Xue" w:date="2025-08-15T18:02:05Z">
              <w:r>
                <w:rPr>
                  <w:rFonts w:eastAsia="宋体"/>
                </w:rPr>
                <w:delText>NR Band n91</w:delText>
              </w:r>
            </w:del>
          </w:p>
        </w:tc>
        <w:tc>
          <w:tcPr>
            <w:tcW w:w="1997" w:type="dxa"/>
            <w:tcBorders>
              <w:top w:val="single" w:color="auto" w:sz="4" w:space="0"/>
              <w:left w:val="single" w:color="auto" w:sz="4" w:space="0"/>
              <w:bottom w:val="single" w:color="auto" w:sz="4" w:space="0"/>
              <w:right w:val="single" w:color="auto" w:sz="4" w:space="0"/>
            </w:tcBorders>
          </w:tcPr>
          <w:p w14:paraId="3121E248">
            <w:pPr>
              <w:pStyle w:val="107"/>
              <w:rPr>
                <w:rFonts w:eastAsia="宋体" w:cs="Arial"/>
                <w:kern w:val="2"/>
                <w:szCs w:val="22"/>
              </w:rPr>
            </w:pPr>
            <w:del w:id="1500" w:author="ZTE, Fei Xue" w:date="2025-08-15T18:02:05Z">
              <w:r>
                <w:rPr>
                  <w:rFonts w:eastAsia="宋体"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7BF2BB38">
            <w:pPr>
              <w:pStyle w:val="107"/>
              <w:rPr>
                <w:rFonts w:eastAsia="宋体" w:cs="Arial"/>
                <w:kern w:val="2"/>
                <w:szCs w:val="22"/>
              </w:rPr>
            </w:pPr>
            <w:del w:id="1501" w:author="ZTE, Fei Xue" w:date="2025-08-15T18:02:05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14:paraId="2A055618">
            <w:pPr>
              <w:pStyle w:val="107"/>
              <w:rPr>
                <w:rFonts w:eastAsia="宋体"/>
                <w:kern w:val="2"/>
                <w:szCs w:val="22"/>
              </w:rPr>
            </w:pPr>
            <w:del w:id="1502" w:author="ZTE, Fei Xue" w:date="2025-08-15T18:02:05Z">
              <w:r>
                <w:rPr>
                  <w:rFonts w:eastAsia="宋体" w:cs="Arial"/>
                </w:rPr>
                <w:delText>N/A</w:delText>
              </w:r>
            </w:del>
          </w:p>
        </w:tc>
        <w:tc>
          <w:tcPr>
            <w:tcW w:w="880" w:type="dxa"/>
            <w:tcBorders>
              <w:top w:val="single" w:color="auto" w:sz="4" w:space="0"/>
              <w:left w:val="single" w:color="auto" w:sz="4" w:space="0"/>
              <w:bottom w:val="single" w:color="auto" w:sz="4" w:space="0"/>
              <w:right w:val="single" w:color="auto" w:sz="4" w:space="0"/>
            </w:tcBorders>
          </w:tcPr>
          <w:p w14:paraId="29C4AF36">
            <w:pPr>
              <w:pStyle w:val="107"/>
              <w:rPr>
                <w:rFonts w:eastAsia="宋体" w:cs="Arial"/>
                <w:kern w:val="2"/>
                <w:szCs w:val="22"/>
              </w:rPr>
            </w:pPr>
            <w:del w:id="1503"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98271F2">
            <w:pPr>
              <w:pStyle w:val="107"/>
              <w:rPr>
                <w:rFonts w:eastAsia="宋体" w:cs="Arial"/>
                <w:kern w:val="2"/>
                <w:szCs w:val="22"/>
              </w:rPr>
            </w:pPr>
            <w:del w:id="1504"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C5A4E1F">
            <w:pPr>
              <w:pStyle w:val="107"/>
              <w:rPr>
                <w:rFonts w:eastAsia="宋体" w:cs="Arial"/>
                <w:kern w:val="2"/>
                <w:szCs w:val="22"/>
              </w:rPr>
            </w:pPr>
          </w:p>
        </w:tc>
      </w:tr>
      <w:tr w14:paraId="25339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705B7AD">
            <w:pPr>
              <w:pStyle w:val="107"/>
              <w:rPr>
                <w:rFonts w:eastAsia="宋体"/>
                <w:kern w:val="2"/>
                <w:szCs w:val="22"/>
              </w:rPr>
            </w:pPr>
            <w:del w:id="1505" w:author="ZTE, Fei Xue" w:date="2025-08-15T18:02:05Z">
              <w:r>
                <w:rPr>
                  <w:rFonts w:eastAsia="宋体"/>
                </w:rPr>
                <w:delText>NR Band n92</w:delText>
              </w:r>
            </w:del>
          </w:p>
        </w:tc>
        <w:tc>
          <w:tcPr>
            <w:tcW w:w="1997" w:type="dxa"/>
            <w:tcBorders>
              <w:top w:val="single" w:color="auto" w:sz="4" w:space="0"/>
              <w:left w:val="single" w:color="auto" w:sz="4" w:space="0"/>
              <w:bottom w:val="single" w:color="auto" w:sz="4" w:space="0"/>
              <w:right w:val="single" w:color="auto" w:sz="4" w:space="0"/>
            </w:tcBorders>
          </w:tcPr>
          <w:p w14:paraId="216422F8">
            <w:pPr>
              <w:pStyle w:val="107"/>
              <w:rPr>
                <w:rFonts w:eastAsia="宋体" w:cs="Arial"/>
                <w:kern w:val="2"/>
                <w:szCs w:val="22"/>
              </w:rPr>
            </w:pPr>
            <w:del w:id="1506" w:author="ZTE, Fei Xue" w:date="2025-08-15T18:02:05Z">
              <w:r>
                <w:rPr>
                  <w:rFonts w:eastAsia="宋体"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199E43A3">
            <w:pPr>
              <w:pStyle w:val="107"/>
              <w:rPr>
                <w:rFonts w:eastAsia="宋体" w:cs="Arial"/>
                <w:kern w:val="2"/>
                <w:szCs w:val="22"/>
              </w:rPr>
            </w:pPr>
            <w:del w:id="1507"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79578E3">
            <w:pPr>
              <w:pStyle w:val="107"/>
              <w:rPr>
                <w:rFonts w:eastAsia="宋体"/>
                <w:kern w:val="2"/>
                <w:szCs w:val="22"/>
              </w:rPr>
            </w:pPr>
            <w:del w:id="1508"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C4B90E7">
            <w:pPr>
              <w:pStyle w:val="107"/>
              <w:rPr>
                <w:rFonts w:eastAsia="宋体" w:cs="Arial"/>
                <w:kern w:val="2"/>
                <w:szCs w:val="22"/>
              </w:rPr>
            </w:pPr>
            <w:del w:id="1509"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A02D219">
            <w:pPr>
              <w:pStyle w:val="107"/>
              <w:rPr>
                <w:rFonts w:eastAsia="宋体" w:cs="Arial"/>
                <w:kern w:val="2"/>
                <w:szCs w:val="22"/>
              </w:rPr>
            </w:pPr>
            <w:del w:id="1510"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942DD60">
            <w:pPr>
              <w:pStyle w:val="107"/>
              <w:rPr>
                <w:rFonts w:eastAsia="宋体" w:cs="Arial"/>
                <w:kern w:val="2"/>
                <w:szCs w:val="22"/>
              </w:rPr>
            </w:pPr>
          </w:p>
        </w:tc>
      </w:tr>
      <w:tr w14:paraId="4A1E2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469A5843">
            <w:pPr>
              <w:pStyle w:val="107"/>
              <w:rPr>
                <w:rFonts w:eastAsia="宋体"/>
                <w:kern w:val="2"/>
                <w:szCs w:val="22"/>
              </w:rPr>
            </w:pPr>
            <w:del w:id="1511" w:author="ZTE, Fei Xue" w:date="2025-08-15T18:02:05Z">
              <w:r>
                <w:rPr>
                  <w:rFonts w:eastAsia="宋体"/>
                </w:rPr>
                <w:delText>NR Band n93</w:delText>
              </w:r>
            </w:del>
          </w:p>
        </w:tc>
        <w:tc>
          <w:tcPr>
            <w:tcW w:w="1997" w:type="dxa"/>
            <w:tcBorders>
              <w:top w:val="single" w:color="auto" w:sz="4" w:space="0"/>
              <w:left w:val="single" w:color="auto" w:sz="4" w:space="0"/>
              <w:bottom w:val="single" w:color="auto" w:sz="4" w:space="0"/>
              <w:right w:val="single" w:color="auto" w:sz="4" w:space="0"/>
            </w:tcBorders>
          </w:tcPr>
          <w:p w14:paraId="2A38DB35">
            <w:pPr>
              <w:pStyle w:val="107"/>
              <w:rPr>
                <w:rFonts w:eastAsia="宋体" w:cs="Arial"/>
                <w:kern w:val="2"/>
                <w:szCs w:val="22"/>
              </w:rPr>
            </w:pPr>
            <w:del w:id="1512" w:author="ZTE, Fei Xue" w:date="2025-08-15T18:02:05Z">
              <w:r>
                <w:rPr>
                  <w:rFonts w:eastAsia="宋体"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623E4410">
            <w:pPr>
              <w:pStyle w:val="107"/>
              <w:rPr>
                <w:rFonts w:eastAsia="宋体" w:cs="Arial"/>
                <w:kern w:val="2"/>
                <w:szCs w:val="22"/>
              </w:rPr>
            </w:pPr>
            <w:del w:id="1513" w:author="ZTE, Fei Xue" w:date="2025-08-15T18:02:05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14:paraId="09C6026B">
            <w:pPr>
              <w:pStyle w:val="107"/>
              <w:rPr>
                <w:rFonts w:eastAsia="宋体"/>
                <w:kern w:val="2"/>
                <w:szCs w:val="22"/>
              </w:rPr>
            </w:pPr>
            <w:del w:id="1514" w:author="ZTE, Fei Xue" w:date="2025-08-15T18:02:05Z">
              <w:r>
                <w:rPr>
                  <w:rFonts w:eastAsia="宋体" w:cs="Arial"/>
                </w:rPr>
                <w:delText>N/A</w:delText>
              </w:r>
            </w:del>
          </w:p>
        </w:tc>
        <w:tc>
          <w:tcPr>
            <w:tcW w:w="880" w:type="dxa"/>
            <w:tcBorders>
              <w:top w:val="single" w:color="auto" w:sz="4" w:space="0"/>
              <w:left w:val="single" w:color="auto" w:sz="4" w:space="0"/>
              <w:bottom w:val="single" w:color="auto" w:sz="4" w:space="0"/>
              <w:right w:val="single" w:color="auto" w:sz="4" w:space="0"/>
            </w:tcBorders>
          </w:tcPr>
          <w:p w14:paraId="0C5765DE">
            <w:pPr>
              <w:pStyle w:val="107"/>
              <w:rPr>
                <w:rFonts w:eastAsia="宋体" w:cs="Arial"/>
                <w:kern w:val="2"/>
                <w:szCs w:val="22"/>
              </w:rPr>
            </w:pPr>
            <w:del w:id="1515"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FEBA275">
            <w:pPr>
              <w:pStyle w:val="107"/>
              <w:rPr>
                <w:rFonts w:eastAsia="宋体" w:cs="Arial"/>
                <w:kern w:val="2"/>
                <w:szCs w:val="22"/>
              </w:rPr>
            </w:pPr>
            <w:del w:id="1516"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DC42DCE">
            <w:pPr>
              <w:pStyle w:val="107"/>
              <w:rPr>
                <w:rFonts w:eastAsia="宋体" w:cs="Arial"/>
                <w:kern w:val="2"/>
                <w:szCs w:val="22"/>
              </w:rPr>
            </w:pPr>
          </w:p>
        </w:tc>
      </w:tr>
      <w:tr w14:paraId="32E03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01C0A72F">
            <w:pPr>
              <w:pStyle w:val="107"/>
              <w:rPr>
                <w:rFonts w:eastAsia="宋体"/>
                <w:kern w:val="2"/>
                <w:szCs w:val="22"/>
              </w:rPr>
            </w:pPr>
            <w:del w:id="1517" w:author="ZTE, Fei Xue" w:date="2025-08-15T18:02:05Z">
              <w:r>
                <w:rPr>
                  <w:rFonts w:eastAsia="宋体"/>
                </w:rPr>
                <w:delText>NR Band n94</w:delText>
              </w:r>
            </w:del>
          </w:p>
        </w:tc>
        <w:tc>
          <w:tcPr>
            <w:tcW w:w="1997" w:type="dxa"/>
            <w:tcBorders>
              <w:top w:val="single" w:color="auto" w:sz="4" w:space="0"/>
              <w:left w:val="single" w:color="auto" w:sz="4" w:space="0"/>
              <w:bottom w:val="single" w:color="auto" w:sz="4" w:space="0"/>
              <w:right w:val="single" w:color="auto" w:sz="4" w:space="0"/>
            </w:tcBorders>
          </w:tcPr>
          <w:p w14:paraId="56DA61FB">
            <w:pPr>
              <w:pStyle w:val="107"/>
              <w:rPr>
                <w:rFonts w:eastAsia="宋体" w:cs="Arial"/>
                <w:kern w:val="2"/>
                <w:szCs w:val="22"/>
              </w:rPr>
            </w:pPr>
            <w:del w:id="1518" w:author="ZTE, Fei Xue" w:date="2025-08-15T18:02:05Z">
              <w:r>
                <w:rPr>
                  <w:rFonts w:eastAsia="宋体"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12EDC4F6">
            <w:pPr>
              <w:pStyle w:val="107"/>
              <w:rPr>
                <w:rFonts w:eastAsia="宋体" w:cs="Arial"/>
                <w:kern w:val="2"/>
                <w:szCs w:val="22"/>
              </w:rPr>
            </w:pPr>
            <w:del w:id="1519"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6A9D5A0">
            <w:pPr>
              <w:pStyle w:val="107"/>
              <w:rPr>
                <w:rFonts w:eastAsia="宋体"/>
                <w:kern w:val="2"/>
                <w:szCs w:val="22"/>
              </w:rPr>
            </w:pPr>
            <w:del w:id="1520"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C75472B">
            <w:pPr>
              <w:pStyle w:val="107"/>
              <w:rPr>
                <w:rFonts w:eastAsia="宋体" w:cs="Arial"/>
                <w:kern w:val="2"/>
                <w:szCs w:val="22"/>
              </w:rPr>
            </w:pPr>
            <w:del w:id="1521"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A3839FA">
            <w:pPr>
              <w:pStyle w:val="107"/>
              <w:rPr>
                <w:rFonts w:eastAsia="宋体" w:cs="Arial"/>
                <w:kern w:val="2"/>
                <w:szCs w:val="22"/>
              </w:rPr>
            </w:pPr>
            <w:del w:id="1522"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A150151">
            <w:pPr>
              <w:pStyle w:val="107"/>
              <w:rPr>
                <w:rFonts w:eastAsia="宋体" w:cs="Arial"/>
                <w:kern w:val="2"/>
                <w:szCs w:val="22"/>
              </w:rPr>
            </w:pPr>
          </w:p>
        </w:tc>
      </w:tr>
      <w:tr w14:paraId="63F51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FA6C5E8">
            <w:pPr>
              <w:pStyle w:val="107"/>
              <w:rPr>
                <w:rFonts w:eastAsia="宋体"/>
                <w:kern w:val="2"/>
                <w:szCs w:val="22"/>
              </w:rPr>
            </w:pPr>
            <w:del w:id="1523" w:author="ZTE, Fei Xue" w:date="2025-08-15T18:02:05Z">
              <w:r>
                <w:rPr>
                  <w:rFonts w:eastAsia="宋体"/>
                </w:rPr>
                <w:delText>NR Band n95</w:delText>
              </w:r>
            </w:del>
          </w:p>
        </w:tc>
        <w:tc>
          <w:tcPr>
            <w:tcW w:w="1997" w:type="dxa"/>
            <w:tcBorders>
              <w:top w:val="single" w:color="auto" w:sz="4" w:space="0"/>
              <w:left w:val="single" w:color="auto" w:sz="4" w:space="0"/>
              <w:bottom w:val="single" w:color="auto" w:sz="4" w:space="0"/>
              <w:right w:val="single" w:color="auto" w:sz="4" w:space="0"/>
            </w:tcBorders>
          </w:tcPr>
          <w:p w14:paraId="1C033425">
            <w:pPr>
              <w:pStyle w:val="107"/>
              <w:rPr>
                <w:rFonts w:eastAsia="宋体" w:cs="Arial"/>
                <w:kern w:val="2"/>
                <w:szCs w:val="22"/>
              </w:rPr>
            </w:pPr>
            <w:del w:id="1524" w:author="ZTE, Fei Xue" w:date="2025-08-15T18:02:05Z">
              <w:r>
                <w:rPr>
                  <w:rFonts w:eastAsia="宋体" w:cs="Arial"/>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14:paraId="41F42145">
            <w:pPr>
              <w:pStyle w:val="107"/>
              <w:rPr>
                <w:rFonts w:eastAsia="宋体" w:cs="Arial"/>
                <w:kern w:val="2"/>
                <w:szCs w:val="22"/>
              </w:rPr>
            </w:pPr>
            <w:del w:id="1525"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DAD25E3">
            <w:pPr>
              <w:pStyle w:val="107"/>
              <w:rPr>
                <w:rFonts w:eastAsia="宋体"/>
                <w:kern w:val="2"/>
                <w:szCs w:val="22"/>
              </w:rPr>
            </w:pPr>
            <w:del w:id="1526"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6935CCB">
            <w:pPr>
              <w:pStyle w:val="107"/>
              <w:rPr>
                <w:rFonts w:eastAsia="宋体" w:cs="Arial"/>
                <w:kern w:val="2"/>
                <w:szCs w:val="22"/>
              </w:rPr>
            </w:pPr>
            <w:del w:id="1527"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E5B9DBA">
            <w:pPr>
              <w:pStyle w:val="107"/>
              <w:rPr>
                <w:rFonts w:eastAsia="宋体" w:cs="Arial"/>
                <w:kern w:val="2"/>
                <w:szCs w:val="22"/>
              </w:rPr>
            </w:pPr>
            <w:del w:id="1528"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BBEDB6F">
            <w:pPr>
              <w:pStyle w:val="107"/>
              <w:rPr>
                <w:rFonts w:eastAsia="宋体" w:cs="Arial"/>
                <w:kern w:val="2"/>
                <w:szCs w:val="22"/>
              </w:rPr>
            </w:pPr>
          </w:p>
        </w:tc>
      </w:tr>
      <w:tr w14:paraId="30B96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4D57DDCC">
            <w:pPr>
              <w:pStyle w:val="107"/>
              <w:rPr>
                <w:rFonts w:eastAsia="宋体"/>
                <w:kern w:val="2"/>
                <w:szCs w:val="22"/>
              </w:rPr>
            </w:pPr>
            <w:del w:id="1529" w:author="ZTE, Fei Xue" w:date="2025-08-15T18:02:05Z">
              <w:r>
                <w:rPr>
                  <w:rFonts w:eastAsia="宋体"/>
                </w:rPr>
                <w:delText>NR Band n96</w:delText>
              </w:r>
            </w:del>
          </w:p>
        </w:tc>
        <w:tc>
          <w:tcPr>
            <w:tcW w:w="1997" w:type="dxa"/>
            <w:tcBorders>
              <w:top w:val="single" w:color="auto" w:sz="4" w:space="0"/>
              <w:left w:val="single" w:color="auto" w:sz="4" w:space="0"/>
              <w:bottom w:val="single" w:color="auto" w:sz="4" w:space="0"/>
              <w:right w:val="single" w:color="auto" w:sz="4" w:space="0"/>
            </w:tcBorders>
          </w:tcPr>
          <w:p w14:paraId="3EE4B360">
            <w:pPr>
              <w:pStyle w:val="107"/>
              <w:rPr>
                <w:rFonts w:eastAsia="宋体" w:cs="Arial"/>
                <w:kern w:val="2"/>
                <w:szCs w:val="22"/>
              </w:rPr>
            </w:pPr>
            <w:del w:id="1530" w:author="ZTE, Fei Xue" w:date="2025-08-15T18:02:05Z">
              <w:r>
                <w:rPr>
                  <w:rFonts w:eastAsia="宋体" w:cs="Arial"/>
                </w:rPr>
                <w:delText>5925 – 7125 MHz</w:delText>
              </w:r>
            </w:del>
          </w:p>
        </w:tc>
        <w:tc>
          <w:tcPr>
            <w:tcW w:w="879" w:type="dxa"/>
            <w:tcBorders>
              <w:top w:val="single" w:color="auto" w:sz="4" w:space="0"/>
              <w:left w:val="single" w:color="auto" w:sz="4" w:space="0"/>
              <w:bottom w:val="single" w:color="auto" w:sz="4" w:space="0"/>
              <w:right w:val="single" w:color="auto" w:sz="4" w:space="0"/>
            </w:tcBorders>
          </w:tcPr>
          <w:p w14:paraId="66C242AA">
            <w:pPr>
              <w:pStyle w:val="107"/>
              <w:rPr>
                <w:rFonts w:eastAsia="宋体" w:cs="Arial"/>
                <w:kern w:val="2"/>
                <w:szCs w:val="22"/>
              </w:rPr>
            </w:pPr>
            <w:del w:id="1531" w:author="ZTE, Fei Xue" w:date="2025-08-15T18:02:05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14:paraId="458456F6">
            <w:pPr>
              <w:pStyle w:val="107"/>
              <w:rPr>
                <w:rFonts w:eastAsia="宋体"/>
                <w:kern w:val="2"/>
                <w:szCs w:val="22"/>
              </w:rPr>
            </w:pPr>
            <w:del w:id="1532" w:author="ZTE, Fei Xue" w:date="2025-08-15T18:02:05Z">
              <w:r>
                <w:rPr>
                  <w:rFonts w:eastAsia="宋体"/>
                </w:rPr>
                <w:delText>-90 dBm</w:delText>
              </w:r>
            </w:del>
          </w:p>
        </w:tc>
        <w:tc>
          <w:tcPr>
            <w:tcW w:w="880" w:type="dxa"/>
            <w:tcBorders>
              <w:top w:val="single" w:color="auto" w:sz="4" w:space="0"/>
              <w:left w:val="single" w:color="auto" w:sz="4" w:space="0"/>
              <w:bottom w:val="single" w:color="auto" w:sz="4" w:space="0"/>
              <w:right w:val="single" w:color="auto" w:sz="4" w:space="0"/>
            </w:tcBorders>
          </w:tcPr>
          <w:p w14:paraId="01090818">
            <w:pPr>
              <w:pStyle w:val="107"/>
              <w:rPr>
                <w:rFonts w:eastAsia="宋体" w:cs="Arial"/>
                <w:kern w:val="2"/>
                <w:szCs w:val="22"/>
              </w:rPr>
            </w:pPr>
            <w:del w:id="1533" w:author="ZTE, Fei Xue" w:date="2025-08-15T18:02:05Z">
              <w:r>
                <w:rPr>
                  <w:rFonts w:eastAsia="宋体"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14:paraId="52882356">
            <w:pPr>
              <w:pStyle w:val="107"/>
              <w:rPr>
                <w:rFonts w:eastAsia="宋体" w:cs="Arial"/>
                <w:kern w:val="2"/>
                <w:szCs w:val="22"/>
              </w:rPr>
            </w:pPr>
            <w:del w:id="1534"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BC070EF">
            <w:pPr>
              <w:pStyle w:val="107"/>
              <w:rPr>
                <w:rFonts w:eastAsia="宋体" w:cs="Arial"/>
                <w:kern w:val="2"/>
                <w:szCs w:val="22"/>
              </w:rPr>
            </w:pPr>
          </w:p>
        </w:tc>
      </w:tr>
      <w:tr w14:paraId="57204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4789F2B">
            <w:pPr>
              <w:pStyle w:val="107"/>
              <w:rPr>
                <w:rFonts w:eastAsia="宋体"/>
                <w:kern w:val="2"/>
                <w:szCs w:val="22"/>
              </w:rPr>
            </w:pPr>
            <w:del w:id="1535" w:author="ZTE, Fei Xue" w:date="2025-08-15T18:02:05Z">
              <w:r>
                <w:rPr>
                  <w:rFonts w:eastAsia="宋体"/>
                </w:rPr>
                <w:delText>NR Band n97</w:delText>
              </w:r>
            </w:del>
          </w:p>
        </w:tc>
        <w:tc>
          <w:tcPr>
            <w:tcW w:w="1997" w:type="dxa"/>
            <w:tcBorders>
              <w:top w:val="single" w:color="auto" w:sz="4" w:space="0"/>
              <w:left w:val="single" w:color="auto" w:sz="4" w:space="0"/>
              <w:bottom w:val="single" w:color="auto" w:sz="4" w:space="0"/>
              <w:right w:val="single" w:color="auto" w:sz="4" w:space="0"/>
            </w:tcBorders>
          </w:tcPr>
          <w:p w14:paraId="327F08C4">
            <w:pPr>
              <w:pStyle w:val="107"/>
              <w:rPr>
                <w:rFonts w:eastAsia="宋体" w:cs="Arial"/>
                <w:kern w:val="2"/>
                <w:szCs w:val="22"/>
              </w:rPr>
            </w:pPr>
            <w:del w:id="1536" w:author="ZTE, Fei Xue" w:date="2025-08-15T18:02:05Z">
              <w:r>
                <w:rPr>
                  <w:rFonts w:eastAsia="宋体" w:cs="Arial"/>
                </w:rPr>
                <w:delText>2300 – 2400MHz</w:delText>
              </w:r>
            </w:del>
          </w:p>
        </w:tc>
        <w:tc>
          <w:tcPr>
            <w:tcW w:w="879" w:type="dxa"/>
            <w:tcBorders>
              <w:top w:val="single" w:color="auto" w:sz="4" w:space="0"/>
              <w:left w:val="single" w:color="auto" w:sz="4" w:space="0"/>
              <w:bottom w:val="single" w:color="auto" w:sz="4" w:space="0"/>
              <w:right w:val="single" w:color="auto" w:sz="4" w:space="0"/>
            </w:tcBorders>
          </w:tcPr>
          <w:p w14:paraId="4E80205E">
            <w:pPr>
              <w:pStyle w:val="107"/>
              <w:rPr>
                <w:rFonts w:eastAsia="宋体" w:cs="Arial"/>
                <w:kern w:val="2"/>
                <w:szCs w:val="22"/>
              </w:rPr>
            </w:pPr>
            <w:del w:id="1537"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46695D5">
            <w:pPr>
              <w:pStyle w:val="107"/>
              <w:rPr>
                <w:rFonts w:eastAsia="宋体"/>
                <w:kern w:val="2"/>
                <w:szCs w:val="22"/>
              </w:rPr>
            </w:pPr>
            <w:del w:id="1538"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E8EE47F">
            <w:pPr>
              <w:pStyle w:val="107"/>
              <w:rPr>
                <w:rFonts w:eastAsia="宋体" w:cs="Arial"/>
                <w:kern w:val="2"/>
                <w:szCs w:val="22"/>
              </w:rPr>
            </w:pPr>
            <w:del w:id="1539"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AE0A6FE">
            <w:pPr>
              <w:pStyle w:val="107"/>
              <w:rPr>
                <w:rFonts w:eastAsia="宋体" w:cs="Arial"/>
                <w:kern w:val="2"/>
                <w:szCs w:val="22"/>
              </w:rPr>
            </w:pPr>
            <w:del w:id="1540"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773235C">
            <w:pPr>
              <w:pStyle w:val="107"/>
              <w:rPr>
                <w:rFonts w:eastAsia="宋体" w:cs="Arial"/>
                <w:kern w:val="2"/>
                <w:szCs w:val="22"/>
              </w:rPr>
            </w:pPr>
          </w:p>
        </w:tc>
      </w:tr>
      <w:tr w14:paraId="51DCB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0C2B70EF">
            <w:pPr>
              <w:pStyle w:val="107"/>
              <w:rPr>
                <w:rFonts w:eastAsia="宋体"/>
                <w:kern w:val="2"/>
                <w:szCs w:val="22"/>
              </w:rPr>
            </w:pPr>
            <w:del w:id="1541" w:author="ZTE, Fei Xue" w:date="2025-08-15T18:02:05Z">
              <w:r>
                <w:rPr>
                  <w:rFonts w:eastAsia="宋体"/>
                </w:rPr>
                <w:delText>NR Band n98</w:delText>
              </w:r>
            </w:del>
          </w:p>
        </w:tc>
        <w:tc>
          <w:tcPr>
            <w:tcW w:w="1997" w:type="dxa"/>
            <w:tcBorders>
              <w:top w:val="single" w:color="auto" w:sz="4" w:space="0"/>
              <w:left w:val="single" w:color="auto" w:sz="4" w:space="0"/>
              <w:bottom w:val="single" w:color="auto" w:sz="4" w:space="0"/>
              <w:right w:val="single" w:color="auto" w:sz="4" w:space="0"/>
            </w:tcBorders>
          </w:tcPr>
          <w:p w14:paraId="799833FF">
            <w:pPr>
              <w:pStyle w:val="107"/>
              <w:rPr>
                <w:rFonts w:eastAsia="宋体" w:cs="Arial"/>
                <w:kern w:val="2"/>
                <w:szCs w:val="22"/>
              </w:rPr>
            </w:pPr>
            <w:del w:id="1542" w:author="ZTE, Fei Xue" w:date="2025-08-15T18:02:05Z">
              <w:r>
                <w:rPr>
                  <w:rFonts w:eastAsia="宋体" w:cs="Arial"/>
                </w:rPr>
                <w:delText>1880 – 1920MHz</w:delText>
              </w:r>
            </w:del>
          </w:p>
        </w:tc>
        <w:tc>
          <w:tcPr>
            <w:tcW w:w="879" w:type="dxa"/>
            <w:tcBorders>
              <w:top w:val="single" w:color="auto" w:sz="4" w:space="0"/>
              <w:left w:val="single" w:color="auto" w:sz="4" w:space="0"/>
              <w:bottom w:val="single" w:color="auto" w:sz="4" w:space="0"/>
              <w:right w:val="single" w:color="auto" w:sz="4" w:space="0"/>
            </w:tcBorders>
          </w:tcPr>
          <w:p w14:paraId="5F0FC029">
            <w:pPr>
              <w:pStyle w:val="107"/>
              <w:rPr>
                <w:rFonts w:eastAsia="宋体" w:cs="Arial"/>
                <w:kern w:val="2"/>
                <w:szCs w:val="22"/>
              </w:rPr>
            </w:pPr>
            <w:del w:id="1543"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A4BCEC4">
            <w:pPr>
              <w:pStyle w:val="107"/>
              <w:rPr>
                <w:rFonts w:eastAsia="宋体"/>
                <w:kern w:val="2"/>
                <w:szCs w:val="22"/>
              </w:rPr>
            </w:pPr>
            <w:del w:id="1544"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948284B">
            <w:pPr>
              <w:pStyle w:val="107"/>
              <w:rPr>
                <w:rFonts w:eastAsia="宋体" w:cs="Arial"/>
                <w:kern w:val="2"/>
                <w:szCs w:val="22"/>
              </w:rPr>
            </w:pPr>
            <w:del w:id="1545"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03E9F15">
            <w:pPr>
              <w:pStyle w:val="107"/>
              <w:rPr>
                <w:rFonts w:eastAsia="宋体" w:cs="Arial"/>
                <w:kern w:val="2"/>
                <w:szCs w:val="22"/>
              </w:rPr>
            </w:pPr>
            <w:del w:id="1546"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D69E0AA">
            <w:pPr>
              <w:pStyle w:val="107"/>
              <w:rPr>
                <w:rFonts w:eastAsia="宋体" w:cs="Arial"/>
                <w:kern w:val="2"/>
                <w:szCs w:val="22"/>
              </w:rPr>
            </w:pPr>
          </w:p>
        </w:tc>
      </w:tr>
      <w:tr w14:paraId="09B0B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1AD18708">
            <w:pPr>
              <w:pStyle w:val="107"/>
              <w:rPr>
                <w:rFonts w:eastAsia="宋体"/>
                <w:kern w:val="2"/>
                <w:szCs w:val="22"/>
              </w:rPr>
            </w:pPr>
            <w:del w:id="1547" w:author="ZTE, Fei Xue" w:date="2025-08-15T18:02:05Z">
              <w:r>
                <w:rPr>
                  <w:rFonts w:eastAsia="宋体"/>
                </w:rPr>
                <w:delText>NR Band n99</w:delText>
              </w:r>
            </w:del>
          </w:p>
        </w:tc>
        <w:tc>
          <w:tcPr>
            <w:tcW w:w="1997" w:type="dxa"/>
            <w:tcBorders>
              <w:top w:val="single" w:color="auto" w:sz="4" w:space="0"/>
              <w:left w:val="single" w:color="auto" w:sz="4" w:space="0"/>
              <w:bottom w:val="single" w:color="auto" w:sz="4" w:space="0"/>
              <w:right w:val="single" w:color="auto" w:sz="4" w:space="0"/>
            </w:tcBorders>
          </w:tcPr>
          <w:p w14:paraId="733609A8">
            <w:pPr>
              <w:pStyle w:val="107"/>
              <w:rPr>
                <w:rFonts w:eastAsia="宋体" w:cs="Arial"/>
                <w:kern w:val="2"/>
                <w:szCs w:val="22"/>
              </w:rPr>
            </w:pPr>
            <w:del w:id="1548" w:author="ZTE, Fei Xue" w:date="2025-08-15T18:02:05Z">
              <w:r>
                <w:rPr>
                  <w:rFonts w:eastAsia="宋体"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14:paraId="7B1D645E">
            <w:pPr>
              <w:pStyle w:val="107"/>
              <w:rPr>
                <w:rFonts w:eastAsia="宋体" w:cs="Arial"/>
                <w:kern w:val="2"/>
                <w:szCs w:val="22"/>
              </w:rPr>
            </w:pPr>
            <w:del w:id="1549"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1A07165">
            <w:pPr>
              <w:pStyle w:val="107"/>
              <w:rPr>
                <w:rFonts w:eastAsia="宋体"/>
                <w:kern w:val="2"/>
                <w:szCs w:val="22"/>
              </w:rPr>
            </w:pPr>
            <w:del w:id="1550"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32B0448">
            <w:pPr>
              <w:pStyle w:val="107"/>
              <w:rPr>
                <w:rFonts w:eastAsia="宋体" w:cs="Arial"/>
                <w:kern w:val="2"/>
                <w:szCs w:val="22"/>
              </w:rPr>
            </w:pPr>
            <w:del w:id="1551"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4504121">
            <w:pPr>
              <w:pStyle w:val="107"/>
              <w:rPr>
                <w:rFonts w:eastAsia="宋体" w:cs="Arial"/>
                <w:kern w:val="2"/>
                <w:szCs w:val="22"/>
              </w:rPr>
            </w:pPr>
            <w:del w:id="1552"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5DF7C50">
            <w:pPr>
              <w:pStyle w:val="107"/>
              <w:rPr>
                <w:rFonts w:eastAsia="宋体" w:cs="Arial"/>
                <w:kern w:val="2"/>
                <w:szCs w:val="22"/>
              </w:rPr>
            </w:pPr>
          </w:p>
        </w:tc>
      </w:tr>
      <w:tr w14:paraId="346C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0FCCF6E4">
            <w:pPr>
              <w:pStyle w:val="107"/>
              <w:rPr>
                <w:rFonts w:eastAsia="宋体"/>
                <w:kern w:val="2"/>
                <w:szCs w:val="22"/>
              </w:rPr>
            </w:pPr>
            <w:del w:id="1553" w:author="ZTE, Fei Xue" w:date="2025-08-15T18:02:05Z">
              <w:r>
                <w:rPr>
                  <w:rFonts w:eastAsia="宋体"/>
                </w:rPr>
                <w:delText>NR Band n102</w:delText>
              </w:r>
            </w:del>
          </w:p>
        </w:tc>
        <w:tc>
          <w:tcPr>
            <w:tcW w:w="1997" w:type="dxa"/>
            <w:tcBorders>
              <w:top w:val="single" w:color="auto" w:sz="4" w:space="0"/>
              <w:left w:val="single" w:color="auto" w:sz="4" w:space="0"/>
              <w:bottom w:val="single" w:color="auto" w:sz="4" w:space="0"/>
              <w:right w:val="single" w:color="auto" w:sz="4" w:space="0"/>
            </w:tcBorders>
          </w:tcPr>
          <w:p w14:paraId="452848A1">
            <w:pPr>
              <w:pStyle w:val="107"/>
              <w:rPr>
                <w:rFonts w:eastAsia="宋体" w:cs="Arial"/>
                <w:kern w:val="2"/>
                <w:szCs w:val="22"/>
              </w:rPr>
            </w:pPr>
            <w:del w:id="1554" w:author="ZTE, Fei Xue" w:date="2025-08-15T18:02:05Z">
              <w:r>
                <w:rPr>
                  <w:rFonts w:eastAsia="宋体" w:cs="Arial"/>
                </w:rPr>
                <w:delText>5925 – 6425 MHz</w:delText>
              </w:r>
            </w:del>
          </w:p>
        </w:tc>
        <w:tc>
          <w:tcPr>
            <w:tcW w:w="879" w:type="dxa"/>
            <w:tcBorders>
              <w:top w:val="single" w:color="auto" w:sz="4" w:space="0"/>
              <w:left w:val="single" w:color="auto" w:sz="4" w:space="0"/>
              <w:bottom w:val="single" w:color="auto" w:sz="4" w:space="0"/>
              <w:right w:val="single" w:color="auto" w:sz="4" w:space="0"/>
            </w:tcBorders>
          </w:tcPr>
          <w:p w14:paraId="357728BC">
            <w:pPr>
              <w:pStyle w:val="107"/>
              <w:rPr>
                <w:rFonts w:eastAsia="宋体" w:cs="Arial"/>
                <w:kern w:val="2"/>
                <w:szCs w:val="22"/>
              </w:rPr>
            </w:pPr>
            <w:del w:id="1555" w:author="ZTE, Fei Xue" w:date="2025-08-15T18:02:05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14:paraId="3762872B">
            <w:pPr>
              <w:pStyle w:val="107"/>
              <w:rPr>
                <w:rFonts w:eastAsia="宋体"/>
                <w:kern w:val="2"/>
                <w:szCs w:val="22"/>
              </w:rPr>
            </w:pPr>
            <w:del w:id="1556" w:author="ZTE, Fei Xue" w:date="2025-08-15T18:02:05Z">
              <w:r>
                <w:rPr>
                  <w:rFonts w:eastAsia="宋体"/>
                </w:rPr>
                <w:delText>-90 dBm</w:delText>
              </w:r>
            </w:del>
          </w:p>
        </w:tc>
        <w:tc>
          <w:tcPr>
            <w:tcW w:w="880" w:type="dxa"/>
            <w:tcBorders>
              <w:top w:val="single" w:color="auto" w:sz="4" w:space="0"/>
              <w:left w:val="single" w:color="auto" w:sz="4" w:space="0"/>
              <w:bottom w:val="single" w:color="auto" w:sz="4" w:space="0"/>
              <w:right w:val="single" w:color="auto" w:sz="4" w:space="0"/>
            </w:tcBorders>
          </w:tcPr>
          <w:p w14:paraId="59E8526A">
            <w:pPr>
              <w:pStyle w:val="107"/>
              <w:rPr>
                <w:rFonts w:eastAsia="宋体" w:cs="Arial"/>
                <w:kern w:val="2"/>
                <w:szCs w:val="22"/>
              </w:rPr>
            </w:pPr>
            <w:del w:id="1557" w:author="ZTE, Fei Xue" w:date="2025-08-15T18:02:05Z">
              <w:r>
                <w:rPr>
                  <w:rFonts w:eastAsia="宋体"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14:paraId="40AE8586">
            <w:pPr>
              <w:pStyle w:val="107"/>
              <w:rPr>
                <w:rFonts w:eastAsia="宋体" w:cs="Arial"/>
                <w:kern w:val="2"/>
                <w:szCs w:val="22"/>
              </w:rPr>
            </w:pPr>
            <w:del w:id="1558"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245376E">
            <w:pPr>
              <w:pStyle w:val="107"/>
              <w:rPr>
                <w:rFonts w:eastAsia="宋体" w:cs="Arial"/>
                <w:kern w:val="2"/>
                <w:szCs w:val="22"/>
              </w:rPr>
            </w:pPr>
          </w:p>
        </w:tc>
      </w:tr>
      <w:tr w14:paraId="5C447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359EF11C">
            <w:pPr>
              <w:pStyle w:val="107"/>
              <w:rPr>
                <w:rFonts w:eastAsia="宋体"/>
                <w:kern w:val="2"/>
                <w:szCs w:val="22"/>
              </w:rPr>
            </w:pPr>
            <w:del w:id="1559" w:author="ZTE, Fei Xue" w:date="2025-08-15T18:02:05Z">
              <w:r>
                <w:rPr>
                  <w:rFonts w:eastAsia="宋体"/>
                </w:rPr>
                <w:delText>E-UTRA Band 103</w:delText>
              </w:r>
            </w:del>
          </w:p>
        </w:tc>
        <w:tc>
          <w:tcPr>
            <w:tcW w:w="1997" w:type="dxa"/>
            <w:tcBorders>
              <w:top w:val="single" w:color="auto" w:sz="4" w:space="0"/>
              <w:left w:val="single" w:color="auto" w:sz="4" w:space="0"/>
              <w:bottom w:val="single" w:color="auto" w:sz="4" w:space="0"/>
              <w:right w:val="single" w:color="auto" w:sz="4" w:space="0"/>
            </w:tcBorders>
          </w:tcPr>
          <w:p w14:paraId="2D94A24E">
            <w:pPr>
              <w:pStyle w:val="107"/>
              <w:rPr>
                <w:rFonts w:eastAsia="宋体" w:cs="Arial"/>
                <w:kern w:val="2"/>
                <w:szCs w:val="22"/>
              </w:rPr>
            </w:pPr>
            <w:del w:id="1560" w:author="ZTE, Fei Xue" w:date="2025-08-15T18:02:05Z">
              <w:r>
                <w:rPr>
                  <w:rFonts w:eastAsia="宋体" w:cs="Arial"/>
                </w:rPr>
                <w:delText>787 – 788 MHz</w:delText>
              </w:r>
            </w:del>
          </w:p>
        </w:tc>
        <w:tc>
          <w:tcPr>
            <w:tcW w:w="879" w:type="dxa"/>
            <w:tcBorders>
              <w:top w:val="single" w:color="auto" w:sz="4" w:space="0"/>
              <w:left w:val="single" w:color="auto" w:sz="4" w:space="0"/>
              <w:bottom w:val="single" w:color="auto" w:sz="4" w:space="0"/>
              <w:right w:val="single" w:color="auto" w:sz="4" w:space="0"/>
            </w:tcBorders>
          </w:tcPr>
          <w:p w14:paraId="3A2349BA">
            <w:pPr>
              <w:pStyle w:val="107"/>
              <w:rPr>
                <w:rFonts w:eastAsia="宋体" w:cs="Arial"/>
                <w:kern w:val="2"/>
                <w:szCs w:val="22"/>
              </w:rPr>
            </w:pPr>
            <w:del w:id="1561" w:author="ZTE, Fei Xue" w:date="2025-08-15T18:02:05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6D031AB">
            <w:pPr>
              <w:pStyle w:val="107"/>
              <w:rPr>
                <w:rFonts w:eastAsia="宋体"/>
                <w:kern w:val="2"/>
                <w:szCs w:val="22"/>
              </w:rPr>
            </w:pPr>
            <w:del w:id="1562" w:author="ZTE, Fei Xue" w:date="2025-08-15T18:02:05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C0E69CE">
            <w:pPr>
              <w:pStyle w:val="107"/>
              <w:rPr>
                <w:rFonts w:eastAsia="宋体" w:cs="Arial"/>
                <w:kern w:val="2"/>
                <w:szCs w:val="22"/>
              </w:rPr>
            </w:pPr>
            <w:del w:id="1563" w:author="ZTE, Fei Xue" w:date="2025-08-15T18:02:05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FFDC0E7">
            <w:pPr>
              <w:pStyle w:val="107"/>
              <w:rPr>
                <w:rFonts w:eastAsia="宋体" w:cs="Arial"/>
                <w:kern w:val="2"/>
                <w:szCs w:val="22"/>
              </w:rPr>
            </w:pPr>
            <w:del w:id="1564" w:author="ZTE, Fei Xue" w:date="2025-08-15T18:02:05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4DE392F">
            <w:pPr>
              <w:pStyle w:val="107"/>
              <w:rPr>
                <w:rFonts w:eastAsia="宋体" w:cs="Arial"/>
                <w:kern w:val="2"/>
                <w:szCs w:val="22"/>
              </w:rPr>
            </w:pPr>
          </w:p>
        </w:tc>
      </w:tr>
      <w:tr w14:paraId="6C5B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39F61BB">
            <w:pPr>
              <w:pStyle w:val="107"/>
              <w:rPr>
                <w:rFonts w:eastAsia="宋体"/>
              </w:rPr>
            </w:pPr>
            <w:del w:id="1565" w:author="ZTE, Fei Xue" w:date="2025-08-15T18:02:05Z">
              <w:r>
                <w:rPr>
                  <w:lang w:eastAsia="ko-KR"/>
                </w:rPr>
                <w:delText xml:space="preserve">NR Band </w:delText>
              </w:r>
            </w:del>
            <w:del w:id="1566" w:author="ZTE, Fei Xue" w:date="2025-08-15T18:02:05Z">
              <w:r>
                <w:rPr>
                  <w:rFonts w:hint="eastAsia" w:eastAsia="宋体"/>
                  <w:lang w:eastAsia="zh-CN"/>
                </w:rPr>
                <w:delText>n104</w:delText>
              </w:r>
            </w:del>
          </w:p>
        </w:tc>
        <w:tc>
          <w:tcPr>
            <w:tcW w:w="1997" w:type="dxa"/>
            <w:tcBorders>
              <w:top w:val="single" w:color="auto" w:sz="4" w:space="0"/>
              <w:left w:val="single" w:color="auto" w:sz="4" w:space="0"/>
              <w:bottom w:val="single" w:color="auto" w:sz="4" w:space="0"/>
              <w:right w:val="single" w:color="auto" w:sz="4" w:space="0"/>
            </w:tcBorders>
          </w:tcPr>
          <w:p w14:paraId="34751B21">
            <w:pPr>
              <w:pStyle w:val="107"/>
              <w:rPr>
                <w:rFonts w:eastAsia="宋体" w:cs="Arial"/>
              </w:rPr>
            </w:pPr>
            <w:del w:id="1567" w:author="ZTE, Fei Xue" w:date="2025-08-15T18:02:05Z">
              <w:r>
                <w:rPr>
                  <w:rFonts w:hint="eastAsia" w:eastAsia="宋体"/>
                  <w:lang w:val="en-US" w:eastAsia="zh-CN"/>
                </w:rPr>
                <w:delText>64</w:delText>
              </w:r>
            </w:del>
            <w:del w:id="1568" w:author="ZTE, Fei Xue" w:date="2025-08-15T18:02:05Z">
              <w:r>
                <w:rPr/>
                <w:delText>25 – 7125 MHz</w:delText>
              </w:r>
            </w:del>
          </w:p>
        </w:tc>
        <w:tc>
          <w:tcPr>
            <w:tcW w:w="879" w:type="dxa"/>
            <w:tcBorders>
              <w:top w:val="single" w:color="auto" w:sz="4" w:space="0"/>
              <w:left w:val="single" w:color="auto" w:sz="4" w:space="0"/>
              <w:bottom w:val="single" w:color="auto" w:sz="4" w:space="0"/>
              <w:right w:val="single" w:color="auto" w:sz="4" w:space="0"/>
            </w:tcBorders>
          </w:tcPr>
          <w:p w14:paraId="0B9E8374">
            <w:pPr>
              <w:pStyle w:val="107"/>
              <w:rPr>
                <w:rFonts w:eastAsia="宋体" w:cs="Arial"/>
              </w:rPr>
            </w:pPr>
            <w:del w:id="1569" w:author="ZTE, Fei Xue" w:date="2025-08-15T18:02:05Z">
              <w:r>
                <w:rPr/>
                <w:delText>-9</w:delText>
              </w:r>
            </w:del>
            <w:del w:id="1570" w:author="ZTE, Fei Xue" w:date="2025-08-15T18:02:05Z">
              <w:r>
                <w:rPr>
                  <w:rFonts w:hint="eastAsia" w:eastAsia="宋体"/>
                  <w:lang w:val="en-US" w:eastAsia="zh-CN"/>
                </w:rPr>
                <w:delText>5</w:delText>
              </w:r>
            </w:del>
            <w:del w:id="1571" w:author="ZTE, Fei Xue" w:date="2025-08-15T18:02:05Z">
              <w:r>
                <w:rPr/>
                <w:delText xml:space="preserve"> dBm</w:delText>
              </w:r>
            </w:del>
          </w:p>
        </w:tc>
        <w:tc>
          <w:tcPr>
            <w:tcW w:w="879" w:type="dxa"/>
            <w:tcBorders>
              <w:top w:val="single" w:color="auto" w:sz="4" w:space="0"/>
              <w:left w:val="single" w:color="auto" w:sz="4" w:space="0"/>
              <w:bottom w:val="single" w:color="auto" w:sz="4" w:space="0"/>
              <w:right w:val="single" w:color="auto" w:sz="4" w:space="0"/>
            </w:tcBorders>
          </w:tcPr>
          <w:p w14:paraId="5B25B109">
            <w:pPr>
              <w:pStyle w:val="107"/>
              <w:rPr>
                <w:rFonts w:eastAsia="宋体"/>
              </w:rPr>
            </w:pPr>
            <w:del w:id="1572" w:author="ZTE, Fei Xue" w:date="2025-08-15T18:02:05Z">
              <w:r>
                <w:rPr>
                  <w:rFonts w:cs="v5.0.0"/>
                </w:rPr>
                <w:delText>-90 dBm</w:delText>
              </w:r>
            </w:del>
          </w:p>
        </w:tc>
        <w:tc>
          <w:tcPr>
            <w:tcW w:w="880" w:type="dxa"/>
            <w:tcBorders>
              <w:top w:val="single" w:color="auto" w:sz="4" w:space="0"/>
              <w:left w:val="single" w:color="auto" w:sz="4" w:space="0"/>
              <w:bottom w:val="single" w:color="auto" w:sz="4" w:space="0"/>
              <w:right w:val="single" w:color="auto" w:sz="4" w:space="0"/>
            </w:tcBorders>
          </w:tcPr>
          <w:p w14:paraId="50059370">
            <w:pPr>
              <w:pStyle w:val="107"/>
              <w:rPr>
                <w:rFonts w:eastAsia="宋体" w:cs="Arial"/>
              </w:rPr>
            </w:pPr>
            <w:del w:id="1573" w:author="ZTE, Fei Xue" w:date="2025-08-15T18:02:05Z">
              <w:r>
                <w:rPr/>
                <w:delText xml:space="preserve">-87 </w:delText>
              </w:r>
            </w:del>
            <w:del w:id="1574" w:author="ZTE, Fei Xue" w:date="2025-08-15T18:02:05Z">
              <w:r>
                <w:rPr>
                  <w:rFonts w:cs="v5.0.0"/>
                </w:rPr>
                <w:delText>dBm</w:delText>
              </w:r>
            </w:del>
          </w:p>
        </w:tc>
        <w:tc>
          <w:tcPr>
            <w:tcW w:w="1414" w:type="dxa"/>
            <w:tcBorders>
              <w:top w:val="single" w:color="auto" w:sz="4" w:space="0"/>
              <w:left w:val="single" w:color="auto" w:sz="4" w:space="0"/>
              <w:bottom w:val="single" w:color="auto" w:sz="4" w:space="0"/>
              <w:right w:val="single" w:color="auto" w:sz="4" w:space="0"/>
            </w:tcBorders>
          </w:tcPr>
          <w:p w14:paraId="00F6227B">
            <w:pPr>
              <w:pStyle w:val="107"/>
              <w:rPr>
                <w:rFonts w:eastAsia="宋体" w:cs="Arial"/>
              </w:rPr>
            </w:pPr>
            <w:del w:id="1575" w:author="ZTE, Fei Xue" w:date="2025-08-15T18:02:05Z">
              <w:r>
                <w:rPr/>
                <w:delText>1</w:delText>
              </w:r>
            </w:del>
            <w:del w:id="1576" w:author="ZTE, Fei Xue" w:date="2025-08-15T18:02:05Z">
              <w:r>
                <w:rPr>
                  <w:lang w:eastAsia="zh-CN"/>
                </w:rPr>
                <w:delText>00</w:delText>
              </w:r>
            </w:del>
            <w:del w:id="1577" w:author="ZTE, Fei Xue" w:date="2025-08-15T18:02:05Z">
              <w:r>
                <w:rPr/>
                <w:delText xml:space="preserve"> </w:delText>
              </w:r>
            </w:del>
            <w:del w:id="1578" w:author="ZTE, Fei Xue" w:date="2025-08-15T18:02:05Z">
              <w:r>
                <w:rPr>
                  <w:lang w:eastAsia="zh-CN"/>
                </w:rPr>
                <w:delText>k</w:delText>
              </w:r>
            </w:del>
            <w:del w:id="1579" w:author="ZTE, Fei Xue" w:date="2025-08-15T18:02:05Z">
              <w:r>
                <w:rPr/>
                <w:delText>Hz</w:delText>
              </w:r>
            </w:del>
          </w:p>
        </w:tc>
        <w:tc>
          <w:tcPr>
            <w:tcW w:w="1606" w:type="dxa"/>
            <w:tcBorders>
              <w:top w:val="single" w:color="auto" w:sz="4" w:space="0"/>
              <w:left w:val="single" w:color="auto" w:sz="4" w:space="0"/>
              <w:bottom w:val="single" w:color="auto" w:sz="4" w:space="0"/>
              <w:right w:val="single" w:color="auto" w:sz="4" w:space="0"/>
            </w:tcBorders>
          </w:tcPr>
          <w:p w14:paraId="7D9586A5">
            <w:pPr>
              <w:pStyle w:val="107"/>
              <w:rPr>
                <w:rFonts w:eastAsia="宋体" w:cs="Arial"/>
                <w:kern w:val="2"/>
                <w:szCs w:val="22"/>
              </w:rPr>
            </w:pPr>
            <w:del w:id="1580" w:author="ZTE, Fei Xue" w:date="2025-08-15T18:02:05Z">
              <w:r>
                <w:rPr>
                  <w:lang w:eastAsia="ko-KR"/>
                </w:rPr>
                <w:delText xml:space="preserve">This requirement does not apply to </w:delText>
              </w:r>
            </w:del>
            <w:del w:id="1581" w:author="ZTE, Fei Xue" w:date="2025-08-15T18:02:05Z">
              <w:r>
                <w:rPr>
                  <w:rFonts w:hint="eastAsia"/>
                  <w:lang w:val="en-US" w:eastAsia="zh-CN"/>
                </w:rPr>
                <w:delText>repeater</w:delText>
              </w:r>
            </w:del>
            <w:del w:id="1582" w:author="ZTE, Fei Xue" w:date="2025-08-15T18:02:05Z">
              <w:r>
                <w:rPr>
                  <w:lang w:eastAsia="ko-KR"/>
                </w:rPr>
                <w:delText xml:space="preserve"> operating in Band</w:delText>
              </w:r>
            </w:del>
            <w:del w:id="1583" w:author="ZTE, Fei Xue" w:date="2025-08-15T18:02:05Z">
              <w:r>
                <w:rPr>
                  <w:rFonts w:hint="eastAsia"/>
                  <w:lang w:val="en-US" w:eastAsia="zh-CN"/>
                </w:rPr>
                <w:delText xml:space="preserve"> </w:delText>
              </w:r>
            </w:del>
            <w:del w:id="1584" w:author="ZTE, Fei Xue" w:date="2025-08-15T18:02:05Z">
              <w:r>
                <w:rPr>
                  <w:rFonts w:hint="eastAsia" w:eastAsia="宋体"/>
                  <w:lang w:val="en-US" w:eastAsia="zh-CN"/>
                </w:rPr>
                <w:delText>n104</w:delText>
              </w:r>
            </w:del>
            <w:del w:id="1585" w:author="ZTE, Fei Xue" w:date="2025-08-15T18:02:05Z">
              <w:r>
                <w:rPr>
                  <w:lang w:eastAsia="ko-KR"/>
                </w:rPr>
                <w:delText>.</w:delText>
              </w:r>
            </w:del>
          </w:p>
        </w:tc>
      </w:tr>
      <w:tr w14:paraId="6C4ED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71498EE0">
            <w:pPr>
              <w:pStyle w:val="107"/>
              <w:rPr>
                <w:lang w:eastAsia="ko-KR"/>
              </w:rPr>
            </w:pPr>
            <w:del w:id="1586" w:author="ZTE, Fei Xue" w:date="2025-08-15T18:02:05Z">
              <w:r>
                <w:rPr/>
                <w:delText>NR Band n</w:delText>
              </w:r>
            </w:del>
            <w:del w:id="1587" w:author="ZTE, Fei Xue" w:date="2025-08-15T18:02:05Z">
              <w:r>
                <w:rPr>
                  <w:rFonts w:hint="eastAsia" w:eastAsia="宋体"/>
                  <w:lang w:val="en-US" w:eastAsia="zh-CN"/>
                </w:rPr>
                <w:delText>105</w:delText>
              </w:r>
            </w:del>
          </w:p>
        </w:tc>
        <w:tc>
          <w:tcPr>
            <w:tcW w:w="1997" w:type="dxa"/>
            <w:tcBorders>
              <w:top w:val="single" w:color="auto" w:sz="4" w:space="0"/>
              <w:left w:val="single" w:color="auto" w:sz="4" w:space="0"/>
              <w:bottom w:val="single" w:color="auto" w:sz="4" w:space="0"/>
              <w:right w:val="single" w:color="auto" w:sz="4" w:space="0"/>
            </w:tcBorders>
          </w:tcPr>
          <w:p w14:paraId="2DFB2136">
            <w:pPr>
              <w:pStyle w:val="107"/>
              <w:rPr>
                <w:rFonts w:eastAsia="宋体"/>
                <w:lang w:val="en-US" w:eastAsia="zh-CN"/>
              </w:rPr>
            </w:pPr>
            <w:del w:id="1588" w:author="ZTE, Fei Xue" w:date="2025-08-15T18:02:05Z">
              <w:r>
                <w:rPr/>
                <w:delText xml:space="preserve">663 – </w:delText>
              </w:r>
            </w:del>
            <w:del w:id="1589" w:author="ZTE, Fei Xue" w:date="2025-08-15T18:02:05Z">
              <w:r>
                <w:rPr>
                  <w:rFonts w:hint="eastAsia" w:eastAsia="宋体"/>
                  <w:lang w:val="en-US" w:eastAsia="zh-CN"/>
                </w:rPr>
                <w:delText>703</w:delText>
              </w:r>
            </w:del>
            <w:del w:id="1590" w:author="ZTE, Fei Xue" w:date="2025-08-15T18:02:05Z">
              <w: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1635D595">
            <w:pPr>
              <w:pStyle w:val="107"/>
            </w:pPr>
            <w:del w:id="1591" w:author="ZTE, Fei Xue" w:date="2025-08-15T18:02:05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A4F7B1D">
            <w:pPr>
              <w:pStyle w:val="107"/>
              <w:rPr>
                <w:rFonts w:cs="v5.0.0"/>
              </w:rPr>
            </w:pPr>
            <w:del w:id="1592" w:author="ZTE, Fei Xue" w:date="2025-08-15T18:02:05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632D409">
            <w:pPr>
              <w:pStyle w:val="107"/>
            </w:pPr>
            <w:del w:id="1593" w:author="ZTE, Fei Xue" w:date="2025-08-15T18:02:05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6FD4892">
            <w:pPr>
              <w:pStyle w:val="107"/>
            </w:pPr>
            <w:del w:id="1594" w:author="ZTE, Fei Xue" w:date="2025-08-15T18:02:05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DD5C0B6">
            <w:pPr>
              <w:pStyle w:val="107"/>
              <w:rPr>
                <w:lang w:eastAsia="ko-KR"/>
              </w:rPr>
            </w:pPr>
          </w:p>
        </w:tc>
      </w:tr>
      <w:tr w14:paraId="3DEF4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003720E">
            <w:pPr>
              <w:pStyle w:val="107"/>
            </w:pPr>
            <w:del w:id="1595" w:author="ZTE, Fei Xue" w:date="2025-08-15T18:02:05Z">
              <w:r>
                <w:rPr/>
                <w:delText xml:space="preserve">E-UTRA Band 106 or </w:delText>
              </w:r>
            </w:del>
            <w:del w:id="1596" w:author="ZTE, Fei Xue" w:date="2025-08-15T18:02:05Z">
              <w:r>
                <w:rPr>
                  <w:rFonts w:cs="Arial"/>
                </w:rPr>
                <w:delText xml:space="preserve">NR </w:delText>
              </w:r>
            </w:del>
            <w:del w:id="1597" w:author="ZTE, Fei Xue" w:date="2025-08-15T18:02:05Z">
              <w:r>
                <w:rPr>
                  <w:rFonts w:hint="eastAsia" w:eastAsia="宋体" w:cs="Arial"/>
                  <w:lang w:val="en-US" w:eastAsia="zh-CN"/>
                </w:rPr>
                <w:delText>B</w:delText>
              </w:r>
            </w:del>
            <w:del w:id="1598" w:author="ZTE, Fei Xue" w:date="2025-08-15T18:02:05Z">
              <w:r>
                <w:rPr>
                  <w:rFonts w:cs="Arial"/>
                </w:rPr>
                <w:delText>and n</w:delText>
              </w:r>
            </w:del>
            <w:del w:id="1599" w:author="ZTE, Fei Xue" w:date="2025-08-15T18:02:05Z">
              <w:r>
                <w:rPr>
                  <w:rFonts w:hint="eastAsia" w:eastAsia="宋体" w:cs="Arial"/>
                  <w:lang w:val="en-US" w:eastAsia="zh-CN"/>
                </w:rPr>
                <w:delText>106</w:delText>
              </w:r>
            </w:del>
          </w:p>
        </w:tc>
        <w:tc>
          <w:tcPr>
            <w:tcW w:w="1997" w:type="dxa"/>
            <w:tcBorders>
              <w:top w:val="single" w:color="auto" w:sz="4" w:space="0"/>
              <w:left w:val="single" w:color="auto" w:sz="4" w:space="0"/>
              <w:bottom w:val="single" w:color="auto" w:sz="4" w:space="0"/>
              <w:right w:val="single" w:color="auto" w:sz="4" w:space="0"/>
            </w:tcBorders>
          </w:tcPr>
          <w:p w14:paraId="7F3B5DE5">
            <w:pPr>
              <w:pStyle w:val="107"/>
            </w:pPr>
            <w:del w:id="1600" w:author="ZTE, Fei Xue" w:date="2025-08-15T18:02:05Z">
              <w:r>
                <w:rPr/>
                <w:delText>896 – 901 MHz</w:delText>
              </w:r>
            </w:del>
          </w:p>
        </w:tc>
        <w:tc>
          <w:tcPr>
            <w:tcW w:w="879" w:type="dxa"/>
            <w:tcBorders>
              <w:top w:val="single" w:color="auto" w:sz="4" w:space="0"/>
              <w:left w:val="single" w:color="auto" w:sz="4" w:space="0"/>
              <w:bottom w:val="single" w:color="auto" w:sz="4" w:space="0"/>
              <w:right w:val="single" w:color="auto" w:sz="4" w:space="0"/>
            </w:tcBorders>
          </w:tcPr>
          <w:p w14:paraId="238E2017">
            <w:pPr>
              <w:pStyle w:val="107"/>
            </w:pPr>
            <w:del w:id="1601" w:author="ZTE, Fei Xue" w:date="2025-08-15T18:02:05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E71DC9D">
            <w:pPr>
              <w:pStyle w:val="107"/>
            </w:pPr>
            <w:del w:id="1602" w:author="ZTE, Fei Xue" w:date="2025-08-15T18:02:05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12926BD">
            <w:pPr>
              <w:pStyle w:val="107"/>
            </w:pPr>
            <w:del w:id="1603" w:author="ZTE, Fei Xue" w:date="2025-08-15T18:02:05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2BFE0DF">
            <w:pPr>
              <w:pStyle w:val="107"/>
              <w:rPr>
                <w:rFonts w:cs="Arial"/>
              </w:rPr>
            </w:pPr>
            <w:del w:id="1604" w:author="ZTE, Fei Xue" w:date="2025-08-15T18:02:05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622BE67">
            <w:pPr>
              <w:pStyle w:val="107"/>
              <w:rPr>
                <w:lang w:eastAsia="ko-KR"/>
              </w:rPr>
            </w:pPr>
          </w:p>
        </w:tc>
      </w:tr>
      <w:tr w14:paraId="476EF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5C9623C1">
            <w:pPr>
              <w:pStyle w:val="107"/>
            </w:pPr>
            <w:del w:id="1605" w:author="ZTE, Fei Xue" w:date="2025-08-15T18:02:05Z">
              <w:r>
                <w:rPr/>
                <w:delText>NR Band n109</w:delText>
              </w:r>
            </w:del>
          </w:p>
        </w:tc>
        <w:tc>
          <w:tcPr>
            <w:tcW w:w="1997" w:type="dxa"/>
            <w:tcBorders>
              <w:top w:val="single" w:color="auto" w:sz="4" w:space="0"/>
              <w:left w:val="single" w:color="auto" w:sz="4" w:space="0"/>
              <w:bottom w:val="single" w:color="auto" w:sz="4" w:space="0"/>
              <w:right w:val="single" w:color="auto" w:sz="4" w:space="0"/>
            </w:tcBorders>
          </w:tcPr>
          <w:p w14:paraId="06E67DB5">
            <w:pPr>
              <w:pStyle w:val="107"/>
            </w:pPr>
            <w:del w:id="1606" w:author="ZTE, Fei Xue" w:date="2025-08-15T18:02:05Z">
              <w:r>
                <w:rPr>
                  <w:rFonts w:cs="Arial"/>
                  <w:szCs w:val="18"/>
                </w:rPr>
                <w:delText>703 – 733 MHz</w:delText>
              </w:r>
            </w:del>
          </w:p>
        </w:tc>
        <w:tc>
          <w:tcPr>
            <w:tcW w:w="879" w:type="dxa"/>
            <w:tcBorders>
              <w:top w:val="single" w:color="auto" w:sz="4" w:space="0"/>
              <w:left w:val="single" w:color="auto" w:sz="4" w:space="0"/>
              <w:bottom w:val="single" w:color="auto" w:sz="4" w:space="0"/>
              <w:right w:val="single" w:color="auto" w:sz="4" w:space="0"/>
            </w:tcBorders>
          </w:tcPr>
          <w:p w14:paraId="53712D05">
            <w:pPr>
              <w:pStyle w:val="107"/>
            </w:pPr>
            <w:del w:id="1607" w:author="ZTE, Fei Xue" w:date="2025-08-15T18:02:05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7D8EF5C">
            <w:pPr>
              <w:pStyle w:val="107"/>
            </w:pPr>
            <w:del w:id="1608" w:author="ZTE, Fei Xue" w:date="2025-08-15T18:02:05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8636E65">
            <w:pPr>
              <w:pStyle w:val="107"/>
            </w:pPr>
            <w:del w:id="1609" w:author="ZTE, Fei Xue" w:date="2025-08-15T18:02:05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98EE797">
            <w:pPr>
              <w:pStyle w:val="107"/>
              <w:rPr>
                <w:rFonts w:cs="Arial"/>
              </w:rPr>
            </w:pPr>
            <w:del w:id="1610" w:author="ZTE, Fei Xue" w:date="2025-08-15T18:02:05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A576FF6">
            <w:pPr>
              <w:pStyle w:val="107"/>
              <w:rPr>
                <w:lang w:eastAsia="ko-KR"/>
              </w:rPr>
            </w:pPr>
          </w:p>
        </w:tc>
      </w:tr>
      <w:tr w14:paraId="01389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60D23425">
            <w:pPr>
              <w:pStyle w:val="107"/>
            </w:pPr>
            <w:del w:id="1611" w:author="ZTE, Fei Xue" w:date="2025-08-15T18:02:05Z">
              <w:r>
                <w:rPr>
                  <w:rFonts w:cs="Arial"/>
                  <w:szCs w:val="18"/>
                </w:rPr>
                <w:delText>NR Band n110</w:delText>
              </w:r>
            </w:del>
          </w:p>
        </w:tc>
        <w:tc>
          <w:tcPr>
            <w:tcW w:w="1997" w:type="dxa"/>
            <w:tcBorders>
              <w:top w:val="single" w:color="auto" w:sz="4" w:space="0"/>
              <w:left w:val="single" w:color="auto" w:sz="4" w:space="0"/>
              <w:bottom w:val="single" w:color="auto" w:sz="4" w:space="0"/>
              <w:right w:val="single" w:color="auto" w:sz="4" w:space="0"/>
            </w:tcBorders>
          </w:tcPr>
          <w:p w14:paraId="7B276C0C">
            <w:pPr>
              <w:pStyle w:val="107"/>
              <w:rPr>
                <w:rFonts w:cs="Arial"/>
                <w:szCs w:val="18"/>
              </w:rPr>
            </w:pPr>
            <w:del w:id="1612" w:author="ZTE, Fei Xue" w:date="2025-08-15T18:02:05Z">
              <w:r>
                <w:rPr>
                  <w:rFonts w:cs="Arial"/>
                  <w:szCs w:val="18"/>
                </w:rPr>
                <w:delText>1390 – 1395 MHz</w:delText>
              </w:r>
            </w:del>
          </w:p>
        </w:tc>
        <w:tc>
          <w:tcPr>
            <w:tcW w:w="879" w:type="dxa"/>
            <w:tcBorders>
              <w:top w:val="single" w:color="auto" w:sz="4" w:space="0"/>
              <w:left w:val="single" w:color="auto" w:sz="4" w:space="0"/>
              <w:bottom w:val="single" w:color="auto" w:sz="4" w:space="0"/>
              <w:right w:val="single" w:color="auto" w:sz="4" w:space="0"/>
            </w:tcBorders>
          </w:tcPr>
          <w:p w14:paraId="3268FBD3">
            <w:pPr>
              <w:pStyle w:val="107"/>
              <w:rPr>
                <w:rFonts w:cs="Arial"/>
                <w:szCs w:val="18"/>
              </w:rPr>
            </w:pPr>
            <w:del w:id="1613" w:author="ZTE, Fei Xue" w:date="2025-08-15T18:02:05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091A40D">
            <w:pPr>
              <w:pStyle w:val="107"/>
              <w:rPr>
                <w:rFonts w:cs="Arial"/>
                <w:szCs w:val="18"/>
              </w:rPr>
            </w:pPr>
            <w:del w:id="1614" w:author="ZTE, Fei Xue" w:date="2025-08-15T18:02:05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E4F2464">
            <w:pPr>
              <w:pStyle w:val="107"/>
              <w:rPr>
                <w:rFonts w:cs="Arial"/>
                <w:szCs w:val="18"/>
              </w:rPr>
            </w:pPr>
            <w:del w:id="1615" w:author="ZTE, Fei Xue" w:date="2025-08-15T18:02:05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D340DD5">
            <w:pPr>
              <w:pStyle w:val="107"/>
              <w:rPr>
                <w:rFonts w:cs="Arial"/>
                <w:szCs w:val="18"/>
              </w:rPr>
            </w:pPr>
            <w:del w:id="1616" w:author="ZTE, Fei Xue" w:date="2025-08-15T18:02:05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103935A">
            <w:pPr>
              <w:pStyle w:val="107"/>
              <w:rPr>
                <w:lang w:eastAsia="ko-KR"/>
              </w:rPr>
            </w:pPr>
          </w:p>
        </w:tc>
      </w:tr>
      <w:tr w14:paraId="24E3B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14:paraId="2F6BDEEB">
            <w:pPr>
              <w:pStyle w:val="107"/>
            </w:pPr>
            <w:del w:id="1617" w:author="ZTE, Fei Xue" w:date="2025-08-15T18:02:05Z">
              <w:r>
                <w:rPr/>
                <w:delText>E-UTRA Band 111</w:delText>
              </w:r>
            </w:del>
          </w:p>
        </w:tc>
        <w:tc>
          <w:tcPr>
            <w:tcW w:w="1997" w:type="dxa"/>
            <w:tcBorders>
              <w:top w:val="single" w:color="auto" w:sz="4" w:space="0"/>
              <w:left w:val="single" w:color="auto" w:sz="4" w:space="0"/>
              <w:bottom w:val="single" w:color="auto" w:sz="4" w:space="0"/>
              <w:right w:val="single" w:color="auto" w:sz="4" w:space="0"/>
            </w:tcBorders>
          </w:tcPr>
          <w:p w14:paraId="5853AD05">
            <w:pPr>
              <w:pStyle w:val="107"/>
              <w:rPr>
                <w:rFonts w:cs="Arial"/>
                <w:szCs w:val="18"/>
              </w:rPr>
            </w:pPr>
            <w:del w:id="1618" w:author="ZTE, Fei Xue" w:date="2025-08-15T18:02:05Z">
              <w:r>
                <w:rPr>
                  <w:rFonts w:cs="Arial"/>
                  <w:szCs w:val="18"/>
                </w:rPr>
                <w:delText>1800 -1810 MHz</w:delText>
              </w:r>
            </w:del>
          </w:p>
        </w:tc>
        <w:tc>
          <w:tcPr>
            <w:tcW w:w="879" w:type="dxa"/>
            <w:tcBorders>
              <w:top w:val="single" w:color="auto" w:sz="4" w:space="0"/>
              <w:left w:val="single" w:color="auto" w:sz="4" w:space="0"/>
              <w:bottom w:val="single" w:color="auto" w:sz="4" w:space="0"/>
              <w:right w:val="single" w:color="auto" w:sz="4" w:space="0"/>
            </w:tcBorders>
          </w:tcPr>
          <w:p w14:paraId="1D2175E1">
            <w:pPr>
              <w:pStyle w:val="107"/>
              <w:rPr>
                <w:rFonts w:cs="Arial"/>
                <w:szCs w:val="18"/>
              </w:rPr>
            </w:pPr>
            <w:del w:id="1619" w:author="ZTE, Fei Xue" w:date="2025-08-15T18:02:05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7B40325">
            <w:pPr>
              <w:pStyle w:val="107"/>
              <w:rPr>
                <w:rFonts w:cs="Arial"/>
                <w:szCs w:val="18"/>
              </w:rPr>
            </w:pPr>
            <w:del w:id="1620" w:author="ZTE, Fei Xue" w:date="2025-08-15T18:02:05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FE96414">
            <w:pPr>
              <w:pStyle w:val="107"/>
              <w:rPr>
                <w:rFonts w:cs="Arial"/>
                <w:szCs w:val="18"/>
              </w:rPr>
            </w:pPr>
            <w:del w:id="1621" w:author="ZTE, Fei Xue" w:date="2025-08-15T18:02:05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7B13199">
            <w:pPr>
              <w:pStyle w:val="107"/>
              <w:rPr>
                <w:rFonts w:cs="Arial"/>
                <w:szCs w:val="18"/>
              </w:rPr>
            </w:pPr>
            <w:del w:id="1622" w:author="ZTE, Fei Xue" w:date="2025-08-15T18:02:05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3C8AEB8">
            <w:pPr>
              <w:pStyle w:val="107"/>
              <w:rPr>
                <w:lang w:eastAsia="ko-KR"/>
              </w:rPr>
            </w:pPr>
          </w:p>
        </w:tc>
      </w:tr>
    </w:tbl>
    <w:p w14:paraId="4A706A1E">
      <w:pPr>
        <w:rPr>
          <w:ins w:id="1623" w:author="ZTE, Fei Xue" w:date="2025-08-15T18:02:19Z"/>
          <w:rFonts w:eastAsia="宋体"/>
        </w:rPr>
      </w:pPr>
    </w:p>
    <w:tbl>
      <w:tblPr>
        <w:tblStyle w:val="80"/>
        <w:tblpPr w:leftFromText="180" w:rightFromText="180" w:vertAnchor="text" w:horzAnchor="page" w:tblpX="1631" w:tblpY="405"/>
        <w:tblOverlap w:val="never"/>
        <w:tblW w:w="88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2638"/>
        <w:gridCol w:w="879"/>
        <w:gridCol w:w="879"/>
        <w:gridCol w:w="880"/>
        <w:gridCol w:w="1559"/>
      </w:tblGrid>
      <w:tr w14:paraId="0B66D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24" w:author="ZTE, Fei Xue" w:date="2025-08-15T18:02:47Z"/>
        </w:trPr>
        <w:tc>
          <w:tcPr>
            <w:tcW w:w="1996" w:type="dxa"/>
            <w:tcBorders>
              <w:top w:val="single" w:color="auto" w:sz="4" w:space="0"/>
              <w:left w:val="single" w:color="auto" w:sz="4" w:space="0"/>
              <w:bottom w:val="nil"/>
              <w:right w:val="single" w:color="auto" w:sz="4" w:space="0"/>
            </w:tcBorders>
          </w:tcPr>
          <w:p w14:paraId="089A37AC">
            <w:pPr>
              <w:pStyle w:val="106"/>
              <w:rPr>
                <w:ins w:id="1625" w:author="ZTE, Fei Xue" w:date="2025-08-15T18:02:47Z"/>
              </w:rPr>
            </w:pPr>
            <w:ins w:id="1626" w:author="ZTE, Fei Xue" w:date="2025-08-15T18:02:47Z">
              <w:r>
                <w:rPr>
                  <w:rFonts w:cs="Arial"/>
                </w:rPr>
                <w:t>Frequency range of uplink operating band of the</w:t>
              </w:r>
            </w:ins>
          </w:p>
        </w:tc>
        <w:tc>
          <w:tcPr>
            <w:tcW w:w="2638" w:type="dxa"/>
            <w:vMerge w:val="restart"/>
            <w:tcBorders>
              <w:top w:val="single" w:color="auto" w:sz="4" w:space="0"/>
              <w:left w:val="single" w:color="auto" w:sz="4" w:space="0"/>
              <w:right w:val="single" w:color="auto" w:sz="4" w:space="0"/>
            </w:tcBorders>
          </w:tcPr>
          <w:p w14:paraId="21F5CF1B">
            <w:pPr>
              <w:pStyle w:val="106"/>
              <w:rPr>
                <w:ins w:id="1627" w:author="ZTE, Fei Xue" w:date="2025-08-15T18:02:47Z"/>
                <w:rFonts w:cs="v5.0.0"/>
                <w:i/>
              </w:rPr>
            </w:pPr>
            <w:ins w:id="1628" w:author="ZTE, Fei Xue" w:date="2025-08-15T18:02:47Z">
              <w:r>
                <w:rPr>
                  <w:rFonts w:cs="Arial"/>
                  <w:lang w:val="en-US"/>
                </w:rPr>
                <w:t xml:space="preserve">System type to </w:t>
              </w:r>
            </w:ins>
            <w:ins w:id="1629" w:author="ZTE, Fei Xue" w:date="2025-08-15T18:02:47Z">
              <w:r>
                <w:rPr>
                  <w:rFonts w:cs="Arial"/>
                </w:rPr>
                <w:t>co-</w:t>
              </w:r>
            </w:ins>
            <w:ins w:id="1630" w:author="ZTE, Fei Xue" w:date="2025-08-15T18:02:47Z">
              <w:r>
                <w:rPr>
                  <w:rFonts w:cs="Arial"/>
                  <w:lang w:val="en-US"/>
                </w:rPr>
                <w:t>locate with</w:t>
              </w:r>
            </w:ins>
          </w:p>
        </w:tc>
        <w:tc>
          <w:tcPr>
            <w:tcW w:w="2638" w:type="dxa"/>
            <w:gridSpan w:val="3"/>
            <w:tcBorders>
              <w:top w:val="single" w:color="auto" w:sz="4" w:space="0"/>
              <w:left w:val="single" w:color="auto" w:sz="4" w:space="0"/>
              <w:bottom w:val="single" w:color="auto" w:sz="4" w:space="0"/>
              <w:right w:val="single" w:color="auto" w:sz="4" w:space="0"/>
            </w:tcBorders>
          </w:tcPr>
          <w:p w14:paraId="126B3F85">
            <w:pPr>
              <w:pStyle w:val="106"/>
              <w:rPr>
                <w:ins w:id="1631" w:author="ZTE, Fei Xue" w:date="2025-08-15T18:02:47Z"/>
                <w:rFonts w:cs="v5.0.0"/>
                <w:iCs/>
              </w:rPr>
            </w:pPr>
            <w:ins w:id="1632" w:author="ZTE, Fei Xue" w:date="2025-08-15T18:02:47Z">
              <w:r>
                <w:rPr>
                  <w:rFonts w:cs="v5.0.0"/>
                  <w:i/>
                </w:rPr>
                <w:t xml:space="preserve">Basic limits </w:t>
              </w:r>
            </w:ins>
            <w:ins w:id="1633" w:author="ZTE, Fei Xue" w:date="2025-08-15T18:02:47Z">
              <w:r>
                <w:rPr>
                  <w:rFonts w:cs="v5.0.0"/>
                  <w:iCs/>
                </w:rPr>
                <w:t>(dBm/100kHz)</w:t>
              </w:r>
            </w:ins>
          </w:p>
        </w:tc>
        <w:tc>
          <w:tcPr>
            <w:tcW w:w="1559" w:type="dxa"/>
            <w:vMerge w:val="restart"/>
            <w:tcBorders>
              <w:top w:val="single" w:color="auto" w:sz="4" w:space="0"/>
              <w:left w:val="single" w:color="auto" w:sz="4" w:space="0"/>
              <w:right w:val="single" w:color="auto" w:sz="4" w:space="0"/>
            </w:tcBorders>
          </w:tcPr>
          <w:p w14:paraId="487BE0F0">
            <w:pPr>
              <w:pStyle w:val="106"/>
              <w:rPr>
                <w:ins w:id="1634" w:author="ZTE, Fei Xue" w:date="2025-08-15T18:02:47Z"/>
                <w:lang w:val="en-US"/>
              </w:rPr>
            </w:pPr>
            <w:ins w:id="1635" w:author="ZTE, Fei Xue" w:date="2025-08-15T18:02:47Z">
              <w:r>
                <w:rPr>
                  <w:rFonts w:cs="Arial"/>
                </w:rPr>
                <w:t>Note</w:t>
              </w:r>
            </w:ins>
            <w:ins w:id="1636" w:author="ZTE, Fei Xue" w:date="2025-08-15T18:02:47Z">
              <w:r>
                <w:rPr>
                  <w:lang w:val="en-US"/>
                </w:rPr>
                <w:t>s</w:t>
              </w:r>
            </w:ins>
          </w:p>
        </w:tc>
      </w:tr>
      <w:tr w14:paraId="1F340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37" w:author="ZTE, Fei Xue" w:date="2025-08-15T18:02:47Z"/>
        </w:trPr>
        <w:tc>
          <w:tcPr>
            <w:tcW w:w="1996" w:type="dxa"/>
            <w:tcBorders>
              <w:top w:val="nil"/>
              <w:left w:val="single" w:color="auto" w:sz="4" w:space="0"/>
              <w:bottom w:val="single" w:color="auto" w:sz="4" w:space="0"/>
              <w:right w:val="single" w:color="auto" w:sz="4" w:space="0"/>
            </w:tcBorders>
          </w:tcPr>
          <w:p w14:paraId="3B42A07A">
            <w:pPr>
              <w:pStyle w:val="106"/>
              <w:rPr>
                <w:ins w:id="1638" w:author="ZTE, Fei Xue" w:date="2025-08-15T18:02:47Z"/>
                <w:rFonts w:cs="v5.0.0"/>
              </w:rPr>
            </w:pPr>
            <w:ins w:id="1639" w:author="ZTE, Fei Xue" w:date="2025-08-15T18:02:47Z">
              <w:r>
                <w:rPr>
                  <w:rFonts w:cs="Arial"/>
                </w:rPr>
                <w:t>co-located BS</w:t>
              </w:r>
            </w:ins>
          </w:p>
        </w:tc>
        <w:tc>
          <w:tcPr>
            <w:tcW w:w="2638" w:type="dxa"/>
            <w:vMerge w:val="continue"/>
            <w:tcBorders>
              <w:left w:val="single" w:color="auto" w:sz="4" w:space="0"/>
              <w:bottom w:val="single" w:color="auto" w:sz="4" w:space="0"/>
              <w:right w:val="single" w:color="auto" w:sz="4" w:space="0"/>
            </w:tcBorders>
          </w:tcPr>
          <w:p w14:paraId="2A44F164">
            <w:pPr>
              <w:pStyle w:val="106"/>
              <w:rPr>
                <w:ins w:id="1640" w:author="ZTE, Fei Xue" w:date="2025-08-15T18:02:47Z"/>
                <w:rFonts w:cs="v5.0.0"/>
              </w:rPr>
            </w:pPr>
          </w:p>
        </w:tc>
        <w:tc>
          <w:tcPr>
            <w:tcW w:w="879" w:type="dxa"/>
            <w:tcBorders>
              <w:top w:val="single" w:color="auto" w:sz="4" w:space="0"/>
              <w:left w:val="single" w:color="auto" w:sz="4" w:space="0"/>
              <w:bottom w:val="single" w:color="auto" w:sz="4" w:space="0"/>
              <w:right w:val="single" w:color="auto" w:sz="4" w:space="0"/>
            </w:tcBorders>
          </w:tcPr>
          <w:p w14:paraId="39E3E001">
            <w:pPr>
              <w:pStyle w:val="106"/>
              <w:rPr>
                <w:ins w:id="1641" w:author="ZTE, Fei Xue" w:date="2025-08-15T18:02:47Z"/>
                <w:rFonts w:cs="v5.0.0"/>
              </w:rPr>
            </w:pPr>
            <w:ins w:id="1642" w:author="ZTE, Fei Xue" w:date="2025-08-15T18:02:47Z">
              <w:r>
                <w:rPr>
                  <w:rFonts w:cs="v5.0.0"/>
                </w:rPr>
                <w:t>WA BS</w:t>
              </w:r>
            </w:ins>
          </w:p>
        </w:tc>
        <w:tc>
          <w:tcPr>
            <w:tcW w:w="879" w:type="dxa"/>
            <w:tcBorders>
              <w:top w:val="single" w:color="auto" w:sz="4" w:space="0"/>
              <w:left w:val="single" w:color="auto" w:sz="4" w:space="0"/>
              <w:bottom w:val="single" w:color="auto" w:sz="4" w:space="0"/>
              <w:right w:val="single" w:color="auto" w:sz="4" w:space="0"/>
            </w:tcBorders>
          </w:tcPr>
          <w:p w14:paraId="7C3857B5">
            <w:pPr>
              <w:pStyle w:val="106"/>
              <w:rPr>
                <w:ins w:id="1643" w:author="ZTE, Fei Xue" w:date="2025-08-15T18:02:47Z"/>
              </w:rPr>
            </w:pPr>
            <w:ins w:id="1644" w:author="ZTE, Fei Xue" w:date="2025-08-15T18:02:47Z">
              <w:r>
                <w:rPr>
                  <w:rFonts w:cs="Arial"/>
                </w:rPr>
                <w:t>MR BS</w:t>
              </w:r>
            </w:ins>
          </w:p>
        </w:tc>
        <w:tc>
          <w:tcPr>
            <w:tcW w:w="880" w:type="dxa"/>
            <w:tcBorders>
              <w:top w:val="single" w:color="auto" w:sz="4" w:space="0"/>
              <w:left w:val="single" w:color="auto" w:sz="4" w:space="0"/>
              <w:bottom w:val="single" w:color="auto" w:sz="4" w:space="0"/>
              <w:right w:val="single" w:color="auto" w:sz="4" w:space="0"/>
            </w:tcBorders>
          </w:tcPr>
          <w:p w14:paraId="01947AEB">
            <w:pPr>
              <w:pStyle w:val="106"/>
              <w:rPr>
                <w:ins w:id="1645" w:author="ZTE, Fei Xue" w:date="2025-08-15T18:02:47Z"/>
              </w:rPr>
            </w:pPr>
            <w:ins w:id="1646" w:author="ZTE, Fei Xue" w:date="2025-08-15T18:02:47Z">
              <w:r>
                <w:rPr>
                  <w:rFonts w:cs="Arial"/>
                </w:rPr>
                <w:t>LA BS</w:t>
              </w:r>
            </w:ins>
          </w:p>
        </w:tc>
        <w:tc>
          <w:tcPr>
            <w:tcW w:w="1559" w:type="dxa"/>
            <w:vMerge w:val="continue"/>
            <w:tcBorders>
              <w:left w:val="single" w:color="auto" w:sz="4" w:space="0"/>
              <w:bottom w:val="single" w:color="auto" w:sz="4" w:space="0"/>
              <w:right w:val="single" w:color="auto" w:sz="4" w:space="0"/>
            </w:tcBorders>
          </w:tcPr>
          <w:p w14:paraId="3D024D78">
            <w:pPr>
              <w:pStyle w:val="106"/>
              <w:rPr>
                <w:ins w:id="1647" w:author="ZTE, Fei Xue" w:date="2025-08-15T18:02:47Z"/>
              </w:rPr>
            </w:pPr>
          </w:p>
        </w:tc>
      </w:tr>
      <w:tr w14:paraId="47B9E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48" w:author="ZTE, Fei Xue" w:date="2025-08-15T18:02:47Z"/>
        </w:trPr>
        <w:tc>
          <w:tcPr>
            <w:tcW w:w="1996" w:type="dxa"/>
            <w:tcBorders>
              <w:top w:val="nil"/>
              <w:left w:val="single" w:color="auto" w:sz="4" w:space="0"/>
              <w:bottom w:val="single" w:color="auto" w:sz="4" w:space="0"/>
              <w:right w:val="single" w:color="auto" w:sz="4" w:space="0"/>
            </w:tcBorders>
          </w:tcPr>
          <w:p w14:paraId="7128FF8B">
            <w:pPr>
              <w:pStyle w:val="106"/>
              <w:rPr>
                <w:ins w:id="1649" w:author="ZTE, Fei Xue" w:date="2025-08-15T18:02:47Z"/>
                <w:b w:val="0"/>
                <w:bCs/>
                <w:lang w:val="en-US" w:eastAsia="zh-CN"/>
              </w:rPr>
            </w:pPr>
            <w:ins w:id="1650" w:author="ZTE, Fei Xue" w:date="2025-08-15T18:02:47Z">
              <w:r>
                <w:rPr>
                  <w:b w:val="0"/>
                  <w:bCs/>
                  <w:lang w:val="en-US" w:eastAsia="zh-CN"/>
                </w:rPr>
                <w:t>824 - 849 MHz</w:t>
              </w:r>
            </w:ins>
          </w:p>
        </w:tc>
        <w:tc>
          <w:tcPr>
            <w:tcW w:w="2638" w:type="dxa"/>
            <w:tcBorders>
              <w:left w:val="single" w:color="auto" w:sz="4" w:space="0"/>
              <w:bottom w:val="single" w:color="auto" w:sz="4" w:space="0"/>
              <w:right w:val="single" w:color="auto" w:sz="4" w:space="0"/>
            </w:tcBorders>
          </w:tcPr>
          <w:p w14:paraId="4F13F261">
            <w:pPr>
              <w:pStyle w:val="106"/>
              <w:rPr>
                <w:ins w:id="1651" w:author="ZTE, Fei Xue" w:date="2025-08-15T18:02:47Z"/>
                <w:rFonts w:cs="v5.0.0"/>
                <w:b w:val="0"/>
                <w:bCs/>
              </w:rPr>
            </w:pPr>
            <w:ins w:id="1652" w:author="ZTE, Fei Xue" w:date="2025-08-15T18:02:47Z">
              <w:r>
                <w:rPr>
                  <w:b w:val="0"/>
                  <w:bCs/>
                  <w:lang w:val="en-US" w:eastAsia="zh-CN"/>
                </w:rPr>
                <w:t>GSM850 or CDMA850</w:t>
              </w:r>
            </w:ins>
          </w:p>
        </w:tc>
        <w:tc>
          <w:tcPr>
            <w:tcW w:w="879" w:type="dxa"/>
            <w:tcBorders>
              <w:top w:val="single" w:color="auto" w:sz="4" w:space="0"/>
              <w:left w:val="single" w:color="auto" w:sz="4" w:space="0"/>
              <w:bottom w:val="single" w:color="auto" w:sz="4" w:space="0"/>
              <w:right w:val="single" w:color="auto" w:sz="4" w:space="0"/>
            </w:tcBorders>
          </w:tcPr>
          <w:p w14:paraId="430C6E4B">
            <w:pPr>
              <w:pStyle w:val="106"/>
              <w:rPr>
                <w:ins w:id="1653" w:author="ZTE, Fei Xue" w:date="2025-08-15T18:02:47Z"/>
                <w:rFonts w:cs="v5.0.0"/>
                <w:b w:val="0"/>
                <w:bCs/>
              </w:rPr>
            </w:pPr>
            <w:ins w:id="1654" w:author="ZTE, Fei Xue" w:date="2025-08-15T18:02:47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14:paraId="5E0F6CE6">
            <w:pPr>
              <w:pStyle w:val="106"/>
              <w:rPr>
                <w:ins w:id="1655" w:author="ZTE, Fei Xue" w:date="2025-08-15T18:02:47Z"/>
                <w:rFonts w:cs="Arial"/>
                <w:b w:val="0"/>
                <w:bCs/>
              </w:rPr>
            </w:pPr>
            <w:ins w:id="1656" w:author="ZTE, Fei Xue" w:date="2025-08-15T18:02:47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728A4649">
            <w:pPr>
              <w:pStyle w:val="106"/>
              <w:rPr>
                <w:ins w:id="1657" w:author="ZTE, Fei Xue" w:date="2025-08-15T18:02:47Z"/>
                <w:rFonts w:cs="Arial"/>
                <w:b w:val="0"/>
                <w:bCs/>
              </w:rPr>
            </w:pPr>
            <w:ins w:id="1658" w:author="ZTE, Fei Xue" w:date="2025-08-15T18:02:47Z">
              <w:r>
                <w:rPr>
                  <w:rFonts w:cs="v5.0.0"/>
                  <w:b w:val="0"/>
                  <w:bCs/>
                </w:rPr>
                <w:t>-70</w:t>
              </w:r>
            </w:ins>
          </w:p>
        </w:tc>
        <w:tc>
          <w:tcPr>
            <w:tcW w:w="1559" w:type="dxa"/>
            <w:vMerge w:val="restart"/>
            <w:tcBorders>
              <w:left w:val="single" w:color="auto" w:sz="4" w:space="0"/>
              <w:right w:val="single" w:color="auto" w:sz="4" w:space="0"/>
            </w:tcBorders>
          </w:tcPr>
          <w:p w14:paraId="37B78608">
            <w:pPr>
              <w:pStyle w:val="106"/>
              <w:rPr>
                <w:ins w:id="1659" w:author="ZTE, Fei Xue" w:date="2025-08-15T18:02:47Z"/>
                <w:b w:val="0"/>
                <w:bCs/>
              </w:rPr>
            </w:pPr>
            <w:ins w:id="1660" w:author="ZTE, Fei Xue" w:date="2025-08-15T18:02:47Z">
              <w:r>
                <w:rPr>
                  <w:b w:val="0"/>
                  <w:bCs/>
                </w:rPr>
                <w:t>NOTE 1</w:t>
              </w:r>
            </w:ins>
          </w:p>
        </w:tc>
      </w:tr>
      <w:tr w14:paraId="74B84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61" w:author="ZTE, Fei Xue" w:date="2025-08-15T18:02:47Z"/>
        </w:trPr>
        <w:tc>
          <w:tcPr>
            <w:tcW w:w="1996" w:type="dxa"/>
            <w:tcBorders>
              <w:top w:val="nil"/>
              <w:left w:val="single" w:color="auto" w:sz="4" w:space="0"/>
              <w:bottom w:val="single" w:color="auto" w:sz="4" w:space="0"/>
              <w:right w:val="single" w:color="auto" w:sz="4" w:space="0"/>
            </w:tcBorders>
          </w:tcPr>
          <w:p w14:paraId="4D3828F4">
            <w:pPr>
              <w:pStyle w:val="106"/>
              <w:rPr>
                <w:ins w:id="1662" w:author="ZTE, Fei Xue" w:date="2025-08-15T18:02:47Z"/>
                <w:b w:val="0"/>
                <w:bCs/>
                <w:lang w:val="en-US" w:eastAsia="zh-CN"/>
              </w:rPr>
            </w:pPr>
            <w:ins w:id="1663" w:author="ZTE, Fei Xue" w:date="2025-08-15T18:02:47Z">
              <w:r>
                <w:rPr>
                  <w:b w:val="0"/>
                  <w:bCs/>
                  <w:lang w:val="en-US" w:eastAsia="zh-CN"/>
                </w:rPr>
                <w:t>876 - 915 MHz</w:t>
              </w:r>
            </w:ins>
          </w:p>
        </w:tc>
        <w:tc>
          <w:tcPr>
            <w:tcW w:w="2638" w:type="dxa"/>
            <w:tcBorders>
              <w:left w:val="single" w:color="auto" w:sz="4" w:space="0"/>
              <w:bottom w:val="single" w:color="auto" w:sz="4" w:space="0"/>
              <w:right w:val="single" w:color="auto" w:sz="4" w:space="0"/>
            </w:tcBorders>
          </w:tcPr>
          <w:p w14:paraId="598A3C94">
            <w:pPr>
              <w:pStyle w:val="106"/>
              <w:rPr>
                <w:ins w:id="1664" w:author="ZTE, Fei Xue" w:date="2025-08-15T18:02:47Z"/>
                <w:rFonts w:cs="v5.0.0"/>
                <w:b w:val="0"/>
                <w:bCs/>
              </w:rPr>
            </w:pPr>
            <w:ins w:id="1665" w:author="ZTE, Fei Xue" w:date="2025-08-15T18:02:47Z">
              <w:r>
                <w:rPr>
                  <w:b w:val="0"/>
                  <w:bCs/>
                  <w:lang w:val="en-US" w:eastAsia="zh-CN"/>
                </w:rPr>
                <w:t>GSM900</w:t>
              </w:r>
            </w:ins>
          </w:p>
        </w:tc>
        <w:tc>
          <w:tcPr>
            <w:tcW w:w="879" w:type="dxa"/>
            <w:tcBorders>
              <w:top w:val="single" w:color="auto" w:sz="4" w:space="0"/>
              <w:left w:val="single" w:color="auto" w:sz="4" w:space="0"/>
              <w:bottom w:val="single" w:color="auto" w:sz="4" w:space="0"/>
              <w:right w:val="single" w:color="auto" w:sz="4" w:space="0"/>
            </w:tcBorders>
          </w:tcPr>
          <w:p w14:paraId="052FBB7C">
            <w:pPr>
              <w:pStyle w:val="106"/>
              <w:rPr>
                <w:ins w:id="1666" w:author="ZTE, Fei Xue" w:date="2025-08-15T18:02:47Z"/>
                <w:rFonts w:cs="v5.0.0"/>
                <w:b w:val="0"/>
                <w:bCs/>
              </w:rPr>
            </w:pPr>
            <w:ins w:id="1667" w:author="ZTE, Fei Xue" w:date="2025-08-15T18:02:47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14:paraId="54829812">
            <w:pPr>
              <w:pStyle w:val="106"/>
              <w:rPr>
                <w:ins w:id="1668" w:author="ZTE, Fei Xue" w:date="2025-08-15T18:02:47Z"/>
                <w:rFonts w:cs="Arial"/>
                <w:b w:val="0"/>
                <w:bCs/>
              </w:rPr>
            </w:pPr>
            <w:ins w:id="1669" w:author="ZTE, Fei Xue" w:date="2025-08-15T18:02:47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1436F09B">
            <w:pPr>
              <w:pStyle w:val="106"/>
              <w:rPr>
                <w:ins w:id="1670" w:author="ZTE, Fei Xue" w:date="2025-08-15T18:02:47Z"/>
                <w:rFonts w:cs="Arial"/>
                <w:b w:val="0"/>
                <w:bCs/>
              </w:rPr>
            </w:pPr>
            <w:ins w:id="1671" w:author="ZTE, Fei Xue" w:date="2025-08-15T18:02:47Z">
              <w:r>
                <w:rPr>
                  <w:rFonts w:cs="v5.0.0"/>
                  <w:b w:val="0"/>
                  <w:bCs/>
                </w:rPr>
                <w:t>-70</w:t>
              </w:r>
            </w:ins>
          </w:p>
        </w:tc>
        <w:tc>
          <w:tcPr>
            <w:tcW w:w="1559" w:type="dxa"/>
            <w:vMerge w:val="continue"/>
            <w:tcBorders>
              <w:left w:val="single" w:color="auto" w:sz="4" w:space="0"/>
              <w:right w:val="single" w:color="auto" w:sz="4" w:space="0"/>
            </w:tcBorders>
          </w:tcPr>
          <w:p w14:paraId="4806C6BC">
            <w:pPr>
              <w:pStyle w:val="106"/>
              <w:rPr>
                <w:ins w:id="1672" w:author="ZTE, Fei Xue" w:date="2025-08-15T18:02:47Z"/>
              </w:rPr>
            </w:pPr>
          </w:p>
        </w:tc>
      </w:tr>
      <w:tr w14:paraId="154CE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73" w:author="ZTE, Fei Xue" w:date="2025-08-15T18:02:47Z"/>
        </w:trPr>
        <w:tc>
          <w:tcPr>
            <w:tcW w:w="1996" w:type="dxa"/>
            <w:tcBorders>
              <w:top w:val="nil"/>
              <w:left w:val="single" w:color="auto" w:sz="4" w:space="0"/>
              <w:bottom w:val="single" w:color="auto" w:sz="4" w:space="0"/>
              <w:right w:val="single" w:color="auto" w:sz="4" w:space="0"/>
            </w:tcBorders>
          </w:tcPr>
          <w:p w14:paraId="7BA10F10">
            <w:pPr>
              <w:pStyle w:val="106"/>
              <w:rPr>
                <w:ins w:id="1674" w:author="ZTE, Fei Xue" w:date="2025-08-15T18:02:47Z"/>
                <w:b w:val="0"/>
                <w:bCs/>
                <w:lang w:val="en-US" w:eastAsia="zh-CN"/>
              </w:rPr>
            </w:pPr>
            <w:ins w:id="1675" w:author="ZTE, Fei Xue" w:date="2025-08-15T18:02:47Z">
              <w:r>
                <w:rPr>
                  <w:b w:val="0"/>
                  <w:bCs/>
                  <w:lang w:val="en-US" w:eastAsia="zh-CN"/>
                </w:rPr>
                <w:t>1710 - 1785 MHz</w:t>
              </w:r>
            </w:ins>
          </w:p>
        </w:tc>
        <w:tc>
          <w:tcPr>
            <w:tcW w:w="2638" w:type="dxa"/>
            <w:tcBorders>
              <w:left w:val="single" w:color="auto" w:sz="4" w:space="0"/>
              <w:bottom w:val="single" w:color="auto" w:sz="4" w:space="0"/>
              <w:right w:val="single" w:color="auto" w:sz="4" w:space="0"/>
            </w:tcBorders>
          </w:tcPr>
          <w:p w14:paraId="4C4F9DED">
            <w:pPr>
              <w:pStyle w:val="106"/>
              <w:rPr>
                <w:ins w:id="1676" w:author="ZTE, Fei Xue" w:date="2025-08-15T18:02:47Z"/>
                <w:rFonts w:cs="v5.0.0"/>
                <w:b w:val="0"/>
                <w:bCs/>
              </w:rPr>
            </w:pPr>
            <w:ins w:id="1677" w:author="ZTE, Fei Xue" w:date="2025-08-15T18:02:47Z">
              <w:r>
                <w:rPr>
                  <w:b w:val="0"/>
                  <w:bCs/>
                  <w:lang w:val="en-US" w:eastAsia="zh-CN"/>
                </w:rPr>
                <w:t xml:space="preserve">DCS1800 </w:t>
              </w:r>
            </w:ins>
          </w:p>
        </w:tc>
        <w:tc>
          <w:tcPr>
            <w:tcW w:w="879" w:type="dxa"/>
            <w:tcBorders>
              <w:top w:val="single" w:color="auto" w:sz="4" w:space="0"/>
              <w:left w:val="single" w:color="auto" w:sz="4" w:space="0"/>
              <w:bottom w:val="single" w:color="auto" w:sz="4" w:space="0"/>
              <w:right w:val="single" w:color="auto" w:sz="4" w:space="0"/>
            </w:tcBorders>
          </w:tcPr>
          <w:p w14:paraId="33D7FE2F">
            <w:pPr>
              <w:pStyle w:val="106"/>
              <w:rPr>
                <w:ins w:id="1678" w:author="ZTE, Fei Xue" w:date="2025-08-15T18:02:47Z"/>
                <w:rFonts w:cs="v5.0.0"/>
                <w:b w:val="0"/>
                <w:bCs/>
              </w:rPr>
            </w:pPr>
            <w:ins w:id="1679" w:author="ZTE, Fei Xue" w:date="2025-08-15T18:02:47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14:paraId="63BB579E">
            <w:pPr>
              <w:pStyle w:val="106"/>
              <w:rPr>
                <w:ins w:id="1680" w:author="ZTE, Fei Xue" w:date="2025-08-15T18:02:47Z"/>
                <w:rFonts w:cs="Arial"/>
                <w:b w:val="0"/>
                <w:bCs/>
              </w:rPr>
            </w:pPr>
            <w:ins w:id="1681" w:author="ZTE, Fei Xue" w:date="2025-08-15T18:02:47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73CD85C1">
            <w:pPr>
              <w:pStyle w:val="106"/>
              <w:rPr>
                <w:ins w:id="1682" w:author="ZTE, Fei Xue" w:date="2025-08-15T18:02:47Z"/>
                <w:rFonts w:cs="Arial"/>
                <w:b w:val="0"/>
                <w:bCs/>
              </w:rPr>
            </w:pPr>
            <w:ins w:id="1683" w:author="ZTE, Fei Xue" w:date="2025-08-15T18:02:47Z">
              <w:r>
                <w:rPr>
                  <w:rFonts w:cs="v5.0.0"/>
                  <w:b w:val="0"/>
                  <w:bCs/>
                </w:rPr>
                <w:t>-80</w:t>
              </w:r>
            </w:ins>
          </w:p>
        </w:tc>
        <w:tc>
          <w:tcPr>
            <w:tcW w:w="1559" w:type="dxa"/>
            <w:vMerge w:val="continue"/>
            <w:tcBorders>
              <w:left w:val="single" w:color="auto" w:sz="4" w:space="0"/>
              <w:right w:val="single" w:color="auto" w:sz="4" w:space="0"/>
            </w:tcBorders>
          </w:tcPr>
          <w:p w14:paraId="5144CBA7">
            <w:pPr>
              <w:pStyle w:val="106"/>
              <w:rPr>
                <w:ins w:id="1684" w:author="ZTE, Fei Xue" w:date="2025-08-15T18:02:47Z"/>
              </w:rPr>
            </w:pPr>
          </w:p>
        </w:tc>
      </w:tr>
      <w:tr w14:paraId="41EA3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85" w:author="ZTE, Fei Xue" w:date="2025-08-15T18:02:47Z"/>
        </w:trPr>
        <w:tc>
          <w:tcPr>
            <w:tcW w:w="1996" w:type="dxa"/>
            <w:tcBorders>
              <w:top w:val="nil"/>
              <w:left w:val="single" w:color="auto" w:sz="4" w:space="0"/>
              <w:bottom w:val="single" w:color="auto" w:sz="4" w:space="0"/>
              <w:right w:val="single" w:color="auto" w:sz="4" w:space="0"/>
            </w:tcBorders>
          </w:tcPr>
          <w:p w14:paraId="19CAB955">
            <w:pPr>
              <w:pStyle w:val="106"/>
              <w:rPr>
                <w:ins w:id="1686" w:author="ZTE, Fei Xue" w:date="2025-08-15T18:02:47Z"/>
                <w:b w:val="0"/>
                <w:bCs/>
                <w:lang w:val="en-US" w:eastAsia="zh-CN"/>
              </w:rPr>
            </w:pPr>
            <w:ins w:id="1687" w:author="ZTE, Fei Xue" w:date="2025-08-15T18:02:47Z">
              <w:r>
                <w:rPr>
                  <w:b w:val="0"/>
                  <w:bCs/>
                  <w:lang w:val="en-US" w:eastAsia="zh-CN"/>
                </w:rPr>
                <w:t>1850 - 1910 MHz</w:t>
              </w:r>
            </w:ins>
          </w:p>
        </w:tc>
        <w:tc>
          <w:tcPr>
            <w:tcW w:w="2638" w:type="dxa"/>
            <w:tcBorders>
              <w:left w:val="single" w:color="auto" w:sz="4" w:space="0"/>
              <w:bottom w:val="single" w:color="auto" w:sz="4" w:space="0"/>
              <w:right w:val="single" w:color="auto" w:sz="4" w:space="0"/>
            </w:tcBorders>
          </w:tcPr>
          <w:p w14:paraId="290F88F2">
            <w:pPr>
              <w:pStyle w:val="106"/>
              <w:rPr>
                <w:ins w:id="1688" w:author="ZTE, Fei Xue" w:date="2025-08-15T18:02:47Z"/>
                <w:rFonts w:cs="v5.0.0"/>
                <w:b w:val="0"/>
                <w:bCs/>
              </w:rPr>
            </w:pPr>
            <w:ins w:id="1689" w:author="ZTE, Fei Xue" w:date="2025-08-15T18:02:47Z">
              <w:r>
                <w:rPr>
                  <w:b w:val="0"/>
                  <w:bCs/>
                  <w:lang w:val="en-US" w:eastAsia="zh-CN"/>
                </w:rPr>
                <w:t>PCS1900</w:t>
              </w:r>
            </w:ins>
          </w:p>
        </w:tc>
        <w:tc>
          <w:tcPr>
            <w:tcW w:w="879" w:type="dxa"/>
            <w:tcBorders>
              <w:top w:val="single" w:color="auto" w:sz="4" w:space="0"/>
              <w:left w:val="single" w:color="auto" w:sz="4" w:space="0"/>
              <w:bottom w:val="single" w:color="auto" w:sz="4" w:space="0"/>
              <w:right w:val="single" w:color="auto" w:sz="4" w:space="0"/>
            </w:tcBorders>
          </w:tcPr>
          <w:p w14:paraId="62830F12">
            <w:pPr>
              <w:pStyle w:val="106"/>
              <w:rPr>
                <w:ins w:id="1690" w:author="ZTE, Fei Xue" w:date="2025-08-15T18:02:47Z"/>
                <w:rFonts w:cs="v5.0.0"/>
                <w:b w:val="0"/>
                <w:bCs/>
              </w:rPr>
            </w:pPr>
            <w:ins w:id="1691" w:author="ZTE, Fei Xue" w:date="2025-08-15T18:02:47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14:paraId="56F329FA">
            <w:pPr>
              <w:pStyle w:val="106"/>
              <w:rPr>
                <w:ins w:id="1692" w:author="ZTE, Fei Xue" w:date="2025-08-15T18:02:47Z"/>
                <w:rFonts w:cs="Arial"/>
                <w:b w:val="0"/>
                <w:bCs/>
              </w:rPr>
            </w:pPr>
            <w:ins w:id="1693" w:author="ZTE, Fei Xue" w:date="2025-08-15T18:02:47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0E94AC90">
            <w:pPr>
              <w:pStyle w:val="106"/>
              <w:rPr>
                <w:ins w:id="1694" w:author="ZTE, Fei Xue" w:date="2025-08-15T18:02:47Z"/>
                <w:rFonts w:cs="Arial"/>
                <w:b w:val="0"/>
                <w:bCs/>
              </w:rPr>
            </w:pPr>
            <w:ins w:id="1695" w:author="ZTE, Fei Xue" w:date="2025-08-15T18:02:47Z">
              <w:r>
                <w:rPr>
                  <w:rFonts w:cs="v5.0.0"/>
                  <w:b w:val="0"/>
                  <w:bCs/>
                </w:rPr>
                <w:t>-80</w:t>
              </w:r>
            </w:ins>
          </w:p>
        </w:tc>
        <w:tc>
          <w:tcPr>
            <w:tcW w:w="1559" w:type="dxa"/>
            <w:vMerge w:val="continue"/>
            <w:tcBorders>
              <w:left w:val="single" w:color="auto" w:sz="4" w:space="0"/>
              <w:right w:val="single" w:color="auto" w:sz="4" w:space="0"/>
            </w:tcBorders>
          </w:tcPr>
          <w:p w14:paraId="6F3060BE">
            <w:pPr>
              <w:pStyle w:val="106"/>
              <w:rPr>
                <w:ins w:id="1696" w:author="ZTE, Fei Xue" w:date="2025-08-15T18:02:47Z"/>
              </w:rPr>
            </w:pPr>
          </w:p>
        </w:tc>
      </w:tr>
      <w:tr w14:paraId="0461F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97" w:author="ZTE, Fei Xue" w:date="2025-08-15T18:02:47Z"/>
        </w:trPr>
        <w:tc>
          <w:tcPr>
            <w:tcW w:w="1996" w:type="dxa"/>
            <w:tcBorders>
              <w:top w:val="nil"/>
              <w:left w:val="single" w:color="auto" w:sz="4" w:space="0"/>
              <w:bottom w:val="single" w:color="auto" w:sz="4" w:space="0"/>
              <w:right w:val="single" w:color="auto" w:sz="4" w:space="0"/>
            </w:tcBorders>
          </w:tcPr>
          <w:p w14:paraId="7B0DD830">
            <w:pPr>
              <w:pStyle w:val="106"/>
              <w:rPr>
                <w:ins w:id="1698" w:author="ZTE, Fei Xue" w:date="2025-08-15T18:02:47Z"/>
                <w:b w:val="0"/>
                <w:bCs/>
                <w:lang w:val="en-US" w:eastAsia="zh-CN"/>
              </w:rPr>
            </w:pPr>
            <w:ins w:id="1699" w:author="ZTE, Fei Xue" w:date="2025-08-15T18:02:47Z">
              <w:r>
                <w:rPr>
                  <w:b w:val="0"/>
                  <w:bCs/>
                  <w:lang w:val="en-US" w:eastAsia="zh-CN"/>
                </w:rPr>
                <w:t>UL frequency range of n51, n91, n93</w:t>
              </w:r>
            </w:ins>
          </w:p>
        </w:tc>
        <w:tc>
          <w:tcPr>
            <w:tcW w:w="2638" w:type="dxa"/>
            <w:tcBorders>
              <w:left w:val="single" w:color="auto" w:sz="4" w:space="0"/>
              <w:bottom w:val="single" w:color="auto" w:sz="4" w:space="0"/>
              <w:right w:val="single" w:color="auto" w:sz="4" w:space="0"/>
            </w:tcBorders>
          </w:tcPr>
          <w:p w14:paraId="5616AC41">
            <w:pPr>
              <w:pStyle w:val="106"/>
              <w:rPr>
                <w:ins w:id="1700" w:author="ZTE, Fei Xue" w:date="2025-08-15T18:02:47Z"/>
                <w:b w:val="0"/>
                <w:bCs/>
                <w:lang w:val="en-US" w:eastAsia="zh-CN"/>
              </w:rPr>
            </w:pPr>
            <w:ins w:id="1701" w:author="ZTE, Fei Xue" w:date="2025-08-15T18:02:47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14:paraId="036471E2">
            <w:pPr>
              <w:pStyle w:val="106"/>
              <w:rPr>
                <w:ins w:id="1702" w:author="ZTE, Fei Xue" w:date="2025-08-15T18:02:47Z"/>
                <w:rFonts w:cs="v5.0.0"/>
                <w:b w:val="0"/>
                <w:bCs/>
              </w:rPr>
            </w:pPr>
            <w:ins w:id="1703" w:author="ZTE, Fei Xue" w:date="2025-08-15T18:02:47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14:paraId="09D976E7">
            <w:pPr>
              <w:pStyle w:val="106"/>
              <w:rPr>
                <w:ins w:id="1704" w:author="ZTE, Fei Xue" w:date="2025-08-15T18:02:47Z"/>
                <w:rFonts w:cs="v5.0.0"/>
                <w:b w:val="0"/>
                <w:bCs/>
              </w:rPr>
            </w:pPr>
            <w:ins w:id="1705" w:author="ZTE, Fei Xue" w:date="2025-08-15T18:02:47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14:paraId="1827E0F2">
            <w:pPr>
              <w:pStyle w:val="106"/>
              <w:rPr>
                <w:ins w:id="1706" w:author="ZTE, Fei Xue" w:date="2025-08-15T18:02:47Z"/>
                <w:rFonts w:cs="v5.0.0"/>
                <w:b w:val="0"/>
                <w:bCs/>
              </w:rPr>
            </w:pPr>
            <w:ins w:id="1707" w:author="ZTE, Fei Xue" w:date="2025-08-15T18:02:47Z">
              <w:r>
                <w:rPr>
                  <w:rFonts w:cs="v5.0.0"/>
                  <w:b w:val="0"/>
                  <w:bCs/>
                </w:rPr>
                <w:t>-88</w:t>
              </w:r>
            </w:ins>
          </w:p>
        </w:tc>
        <w:tc>
          <w:tcPr>
            <w:tcW w:w="1559" w:type="dxa"/>
            <w:vMerge w:val="continue"/>
            <w:tcBorders>
              <w:left w:val="single" w:color="auto" w:sz="4" w:space="0"/>
              <w:right w:val="single" w:color="auto" w:sz="4" w:space="0"/>
            </w:tcBorders>
          </w:tcPr>
          <w:p w14:paraId="4952310F">
            <w:pPr>
              <w:pStyle w:val="106"/>
              <w:rPr>
                <w:ins w:id="1708" w:author="ZTE, Fei Xue" w:date="2025-08-15T18:02:47Z"/>
              </w:rPr>
            </w:pPr>
          </w:p>
        </w:tc>
      </w:tr>
      <w:tr w14:paraId="729E0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09" w:author="ZTE, Fei Xue" w:date="2025-08-15T18:02:47Z"/>
        </w:trPr>
        <w:tc>
          <w:tcPr>
            <w:tcW w:w="1996" w:type="dxa"/>
            <w:tcBorders>
              <w:top w:val="nil"/>
              <w:left w:val="single" w:color="auto" w:sz="4" w:space="0"/>
              <w:bottom w:val="single" w:color="auto" w:sz="4" w:space="0"/>
              <w:right w:val="single" w:color="auto" w:sz="4" w:space="0"/>
            </w:tcBorders>
          </w:tcPr>
          <w:p w14:paraId="69DEE5C4">
            <w:pPr>
              <w:pStyle w:val="106"/>
              <w:rPr>
                <w:ins w:id="1710" w:author="ZTE, Fei Xue" w:date="2025-08-15T18:02:47Z"/>
                <w:b w:val="0"/>
                <w:bCs/>
                <w:lang w:val="en-US" w:eastAsia="zh-CN"/>
              </w:rPr>
            </w:pPr>
            <w:ins w:id="1711" w:author="ZTE, Fei Xue" w:date="2025-08-15T18:02:47Z">
              <w:r>
                <w:rPr>
                  <w:b w:val="0"/>
                  <w:bCs/>
                  <w:lang w:val="en-US" w:eastAsia="zh-CN"/>
                </w:rPr>
                <w:t>UL frequency range of n53</w:t>
              </w:r>
            </w:ins>
          </w:p>
        </w:tc>
        <w:tc>
          <w:tcPr>
            <w:tcW w:w="2638" w:type="dxa"/>
            <w:tcBorders>
              <w:left w:val="single" w:color="auto" w:sz="4" w:space="0"/>
              <w:bottom w:val="single" w:color="auto" w:sz="4" w:space="0"/>
              <w:right w:val="single" w:color="auto" w:sz="4" w:space="0"/>
            </w:tcBorders>
          </w:tcPr>
          <w:p w14:paraId="7973E748">
            <w:pPr>
              <w:pStyle w:val="106"/>
              <w:rPr>
                <w:ins w:id="1712" w:author="ZTE, Fei Xue" w:date="2025-08-15T18:02:47Z"/>
                <w:b w:val="0"/>
                <w:bCs/>
                <w:lang w:val="en-US" w:eastAsia="zh-CN"/>
              </w:rPr>
            </w:pPr>
            <w:ins w:id="1713" w:author="ZTE, Fei Xue" w:date="2025-08-15T18:02:47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14:paraId="5E5E4BB8">
            <w:pPr>
              <w:pStyle w:val="106"/>
              <w:rPr>
                <w:ins w:id="1714" w:author="ZTE, Fei Xue" w:date="2025-08-15T18:02:47Z"/>
                <w:rFonts w:cs="v5.0.0"/>
                <w:b w:val="0"/>
                <w:bCs/>
              </w:rPr>
            </w:pPr>
            <w:ins w:id="1715" w:author="ZTE, Fei Xue" w:date="2025-08-15T18:02:47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14:paraId="512F1421">
            <w:pPr>
              <w:pStyle w:val="106"/>
              <w:rPr>
                <w:ins w:id="1716" w:author="ZTE, Fei Xue" w:date="2025-08-15T18:02:47Z"/>
                <w:rFonts w:cs="v5.0.0"/>
                <w:b w:val="0"/>
                <w:bCs/>
              </w:rPr>
            </w:pPr>
            <w:ins w:id="1717" w:author="ZTE, Fei Xue" w:date="2025-08-15T18:02:47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711CB4BF">
            <w:pPr>
              <w:pStyle w:val="106"/>
              <w:rPr>
                <w:ins w:id="1718" w:author="ZTE, Fei Xue" w:date="2025-08-15T18:02:47Z"/>
                <w:rFonts w:cs="v5.0.0"/>
                <w:b w:val="0"/>
                <w:bCs/>
              </w:rPr>
            </w:pPr>
            <w:ins w:id="1719" w:author="ZTE, Fei Xue" w:date="2025-08-15T18:02:47Z">
              <w:r>
                <w:rPr>
                  <w:rFonts w:cs="v5.0.0"/>
                  <w:b w:val="0"/>
                  <w:bCs/>
                </w:rPr>
                <w:t>-88</w:t>
              </w:r>
            </w:ins>
          </w:p>
        </w:tc>
        <w:tc>
          <w:tcPr>
            <w:tcW w:w="1559" w:type="dxa"/>
            <w:vMerge w:val="continue"/>
            <w:tcBorders>
              <w:left w:val="single" w:color="auto" w:sz="4" w:space="0"/>
              <w:right w:val="single" w:color="auto" w:sz="4" w:space="0"/>
            </w:tcBorders>
          </w:tcPr>
          <w:p w14:paraId="1CAD3843">
            <w:pPr>
              <w:pStyle w:val="106"/>
              <w:rPr>
                <w:ins w:id="1720" w:author="ZTE, Fei Xue" w:date="2025-08-15T18:02:47Z"/>
              </w:rPr>
            </w:pPr>
          </w:p>
        </w:tc>
      </w:tr>
      <w:tr w14:paraId="289A0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21" w:author="ZTE, Fei Xue" w:date="2025-08-15T18:02:47Z"/>
        </w:trPr>
        <w:tc>
          <w:tcPr>
            <w:tcW w:w="1996" w:type="dxa"/>
            <w:tcBorders>
              <w:top w:val="nil"/>
              <w:left w:val="single" w:color="auto" w:sz="4" w:space="0"/>
              <w:bottom w:val="single" w:color="auto" w:sz="4" w:space="0"/>
              <w:right w:val="single" w:color="auto" w:sz="4" w:space="0"/>
            </w:tcBorders>
          </w:tcPr>
          <w:p w14:paraId="4D6B077B">
            <w:pPr>
              <w:pStyle w:val="106"/>
              <w:rPr>
                <w:ins w:id="1722" w:author="ZTE, Fei Xue" w:date="2025-08-15T18:02:47Z"/>
                <w:b w:val="0"/>
                <w:bCs/>
                <w:lang w:val="en-US" w:eastAsia="zh-CN"/>
              </w:rPr>
            </w:pPr>
            <w:ins w:id="1723" w:author="ZTE, Fei Xue" w:date="2025-08-15T18:02:47Z">
              <w:r>
                <w:rPr>
                  <w:b w:val="0"/>
                  <w:bCs/>
                  <w:lang w:val="en-US" w:eastAsia="zh-CN"/>
                </w:rPr>
                <w:t>UL frequency range of n100, n101</w:t>
              </w:r>
            </w:ins>
          </w:p>
        </w:tc>
        <w:tc>
          <w:tcPr>
            <w:tcW w:w="2638" w:type="dxa"/>
            <w:tcBorders>
              <w:left w:val="single" w:color="auto" w:sz="4" w:space="0"/>
              <w:bottom w:val="single" w:color="auto" w:sz="4" w:space="0"/>
              <w:right w:val="single" w:color="auto" w:sz="4" w:space="0"/>
            </w:tcBorders>
          </w:tcPr>
          <w:p w14:paraId="56DF2679">
            <w:pPr>
              <w:pStyle w:val="106"/>
              <w:rPr>
                <w:ins w:id="1724" w:author="ZTE, Fei Xue" w:date="2025-08-15T18:02:47Z"/>
                <w:b w:val="0"/>
                <w:bCs/>
                <w:lang w:val="en-US" w:eastAsia="zh-CN"/>
              </w:rPr>
            </w:pPr>
            <w:ins w:id="1725" w:author="ZTE, Fei Xue" w:date="2025-08-15T18:02:47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14:paraId="79D6F688">
            <w:pPr>
              <w:pStyle w:val="106"/>
              <w:rPr>
                <w:ins w:id="1726" w:author="ZTE, Fei Xue" w:date="2025-08-15T18:02:47Z"/>
                <w:rFonts w:cs="v5.0.0"/>
                <w:b w:val="0"/>
                <w:bCs/>
              </w:rPr>
            </w:pPr>
            <w:ins w:id="1727" w:author="ZTE, Fei Xue" w:date="2025-08-15T18:02:47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14:paraId="0BA696B2">
            <w:pPr>
              <w:pStyle w:val="106"/>
              <w:rPr>
                <w:ins w:id="1728" w:author="ZTE, Fei Xue" w:date="2025-08-15T18:02:47Z"/>
                <w:rFonts w:cs="v5.0.0"/>
                <w:b w:val="0"/>
                <w:bCs/>
              </w:rPr>
            </w:pPr>
            <w:ins w:id="1729" w:author="ZTE, Fei Xue" w:date="2025-08-15T18:02:47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14:paraId="38515113">
            <w:pPr>
              <w:pStyle w:val="106"/>
              <w:rPr>
                <w:ins w:id="1730" w:author="ZTE, Fei Xue" w:date="2025-08-15T18:02:47Z"/>
                <w:rFonts w:cs="v5.0.0"/>
                <w:b w:val="0"/>
                <w:bCs/>
              </w:rPr>
            </w:pPr>
            <w:ins w:id="1731" w:author="ZTE, Fei Xue" w:date="2025-08-15T18:02:47Z">
              <w:r>
                <w:rPr>
                  <w:rFonts w:cs="v5.0.0"/>
                  <w:b w:val="0"/>
                  <w:bCs/>
                </w:rPr>
                <w:t>N/A</w:t>
              </w:r>
            </w:ins>
          </w:p>
        </w:tc>
        <w:tc>
          <w:tcPr>
            <w:tcW w:w="1559" w:type="dxa"/>
            <w:vMerge w:val="continue"/>
            <w:tcBorders>
              <w:left w:val="single" w:color="auto" w:sz="4" w:space="0"/>
              <w:right w:val="single" w:color="auto" w:sz="4" w:space="0"/>
            </w:tcBorders>
          </w:tcPr>
          <w:p w14:paraId="2FE6F85A">
            <w:pPr>
              <w:pStyle w:val="106"/>
              <w:rPr>
                <w:ins w:id="1732" w:author="ZTE, Fei Xue" w:date="2025-08-15T18:02:47Z"/>
              </w:rPr>
            </w:pPr>
          </w:p>
        </w:tc>
      </w:tr>
      <w:tr w14:paraId="1DAF2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33" w:author="ZTE, Fei Xue" w:date="2025-08-15T18:02:47Z"/>
        </w:trPr>
        <w:tc>
          <w:tcPr>
            <w:tcW w:w="1996" w:type="dxa"/>
            <w:tcBorders>
              <w:top w:val="nil"/>
              <w:left w:val="single" w:color="auto" w:sz="4" w:space="0"/>
              <w:bottom w:val="single" w:color="auto" w:sz="4" w:space="0"/>
              <w:right w:val="single" w:color="auto" w:sz="4" w:space="0"/>
            </w:tcBorders>
          </w:tcPr>
          <w:p w14:paraId="561BDD18">
            <w:pPr>
              <w:pStyle w:val="106"/>
              <w:rPr>
                <w:ins w:id="1734" w:author="ZTE, Fei Xue" w:date="2025-08-15T18:02:47Z"/>
                <w:b w:val="0"/>
                <w:bCs/>
                <w:lang w:val="en-US" w:eastAsia="zh-CN"/>
              </w:rPr>
            </w:pPr>
            <w:ins w:id="1735" w:author="ZTE, Fei Xue" w:date="2025-08-15T18:02:47Z">
              <w:r>
                <w:rPr>
                  <w:b w:val="0"/>
                  <w:bCs/>
                  <w:lang w:val="en-US" w:eastAsia="zh-CN"/>
                </w:rPr>
                <w:t>UL frequency range of n96, n102</w:t>
              </w:r>
            </w:ins>
          </w:p>
        </w:tc>
        <w:tc>
          <w:tcPr>
            <w:tcW w:w="2638" w:type="dxa"/>
            <w:tcBorders>
              <w:left w:val="single" w:color="auto" w:sz="4" w:space="0"/>
              <w:bottom w:val="single" w:color="auto" w:sz="4" w:space="0"/>
              <w:right w:val="single" w:color="auto" w:sz="4" w:space="0"/>
            </w:tcBorders>
          </w:tcPr>
          <w:p w14:paraId="6507EF71">
            <w:pPr>
              <w:pStyle w:val="106"/>
              <w:rPr>
                <w:ins w:id="1736" w:author="ZTE, Fei Xue" w:date="2025-08-15T18:02:47Z"/>
                <w:b w:val="0"/>
                <w:bCs/>
                <w:lang w:val="en-US" w:eastAsia="zh-CN"/>
              </w:rPr>
            </w:pPr>
            <w:ins w:id="1737" w:author="ZTE, Fei Xue" w:date="2025-08-15T18:02:47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14:paraId="7248E2E7">
            <w:pPr>
              <w:pStyle w:val="106"/>
              <w:rPr>
                <w:ins w:id="1738" w:author="ZTE, Fei Xue" w:date="2025-08-15T18:02:47Z"/>
                <w:rFonts w:cs="v5.0.0"/>
                <w:b w:val="0"/>
                <w:bCs/>
              </w:rPr>
            </w:pPr>
            <w:ins w:id="1739" w:author="ZTE, Fei Xue" w:date="2025-08-15T18:02:47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14:paraId="2B5B09AF">
            <w:pPr>
              <w:pStyle w:val="106"/>
              <w:rPr>
                <w:ins w:id="1740" w:author="ZTE, Fei Xue" w:date="2025-08-15T18:02:47Z"/>
                <w:rFonts w:cs="v5.0.0"/>
                <w:b w:val="0"/>
                <w:bCs/>
              </w:rPr>
            </w:pPr>
            <w:ins w:id="1741" w:author="ZTE, Fei Xue" w:date="2025-08-15T18:02:47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14:paraId="1CD6CCC2">
            <w:pPr>
              <w:pStyle w:val="106"/>
              <w:rPr>
                <w:ins w:id="1742" w:author="ZTE, Fei Xue" w:date="2025-08-15T18:02:47Z"/>
                <w:rFonts w:cs="v5.0.0"/>
                <w:b w:val="0"/>
                <w:bCs/>
              </w:rPr>
            </w:pPr>
            <w:ins w:id="1743" w:author="ZTE, Fei Xue" w:date="2025-08-15T18:02:47Z">
              <w:r>
                <w:rPr>
                  <w:rFonts w:cs="v5.0.0"/>
                  <w:b w:val="0"/>
                  <w:bCs/>
                </w:rPr>
                <w:t>-87</w:t>
              </w:r>
            </w:ins>
          </w:p>
        </w:tc>
        <w:tc>
          <w:tcPr>
            <w:tcW w:w="1559" w:type="dxa"/>
            <w:vMerge w:val="continue"/>
            <w:tcBorders>
              <w:left w:val="single" w:color="auto" w:sz="4" w:space="0"/>
              <w:right w:val="single" w:color="auto" w:sz="4" w:space="0"/>
            </w:tcBorders>
          </w:tcPr>
          <w:p w14:paraId="7C20F2D4">
            <w:pPr>
              <w:pStyle w:val="106"/>
              <w:rPr>
                <w:ins w:id="1744" w:author="ZTE, Fei Xue" w:date="2025-08-15T18:02:47Z"/>
              </w:rPr>
            </w:pPr>
          </w:p>
        </w:tc>
      </w:tr>
      <w:tr w14:paraId="08B90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45" w:author="ZTE, Fei Xue" w:date="2025-08-15T18:02:47Z"/>
        </w:trPr>
        <w:tc>
          <w:tcPr>
            <w:tcW w:w="1996" w:type="dxa"/>
            <w:tcBorders>
              <w:top w:val="nil"/>
              <w:left w:val="single" w:color="auto" w:sz="4" w:space="0"/>
              <w:bottom w:val="single" w:color="auto" w:sz="4" w:space="0"/>
              <w:right w:val="single" w:color="auto" w:sz="4" w:space="0"/>
            </w:tcBorders>
          </w:tcPr>
          <w:p w14:paraId="7C09ADFE">
            <w:pPr>
              <w:pStyle w:val="106"/>
              <w:rPr>
                <w:ins w:id="1746" w:author="ZTE, Fei Xue" w:date="2025-08-15T18:02:47Z"/>
                <w:b w:val="0"/>
                <w:bCs/>
                <w:lang w:val="en-US" w:eastAsia="zh-CN"/>
              </w:rPr>
            </w:pPr>
            <w:ins w:id="1747" w:author="ZTE, Fei Xue" w:date="2025-08-15T18:02:47Z">
              <w:r>
                <w:rPr>
                  <w:b w:val="0"/>
                  <w:bCs/>
                  <w:lang w:val="en-US" w:eastAsia="zh-CN"/>
                </w:rPr>
                <w:t>UL frequency range of n104</w:t>
              </w:r>
            </w:ins>
          </w:p>
        </w:tc>
        <w:tc>
          <w:tcPr>
            <w:tcW w:w="2638" w:type="dxa"/>
            <w:tcBorders>
              <w:left w:val="single" w:color="auto" w:sz="4" w:space="0"/>
              <w:bottom w:val="single" w:color="auto" w:sz="4" w:space="0"/>
              <w:right w:val="single" w:color="auto" w:sz="4" w:space="0"/>
            </w:tcBorders>
          </w:tcPr>
          <w:p w14:paraId="1E54C050">
            <w:pPr>
              <w:pStyle w:val="106"/>
              <w:rPr>
                <w:ins w:id="1748" w:author="ZTE, Fei Xue" w:date="2025-08-15T18:02:47Z"/>
                <w:b w:val="0"/>
                <w:bCs/>
                <w:lang w:val="en-US" w:eastAsia="zh-CN"/>
              </w:rPr>
            </w:pPr>
            <w:ins w:id="1749" w:author="ZTE, Fei Xue" w:date="2025-08-15T18:02:47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14:paraId="218A8111">
            <w:pPr>
              <w:pStyle w:val="106"/>
              <w:rPr>
                <w:ins w:id="1750" w:author="ZTE, Fei Xue" w:date="2025-08-15T18:02:47Z"/>
                <w:rFonts w:cs="v5.0.0"/>
                <w:b w:val="0"/>
                <w:bCs/>
              </w:rPr>
            </w:pPr>
            <w:ins w:id="1751" w:author="ZTE, Fei Xue" w:date="2025-08-15T18:02:47Z">
              <w:r>
                <w:rPr>
                  <w:rFonts w:cs="v5.0.0"/>
                  <w:b w:val="0"/>
                  <w:bCs/>
                </w:rPr>
                <w:t>-95</w:t>
              </w:r>
            </w:ins>
          </w:p>
        </w:tc>
        <w:tc>
          <w:tcPr>
            <w:tcW w:w="879" w:type="dxa"/>
            <w:tcBorders>
              <w:top w:val="single" w:color="auto" w:sz="4" w:space="0"/>
              <w:left w:val="single" w:color="auto" w:sz="4" w:space="0"/>
              <w:bottom w:val="single" w:color="auto" w:sz="4" w:space="0"/>
              <w:right w:val="single" w:color="auto" w:sz="4" w:space="0"/>
            </w:tcBorders>
          </w:tcPr>
          <w:p w14:paraId="04325B1C">
            <w:pPr>
              <w:pStyle w:val="106"/>
              <w:rPr>
                <w:ins w:id="1752" w:author="ZTE, Fei Xue" w:date="2025-08-15T18:02:47Z"/>
                <w:rFonts w:cs="v5.0.0"/>
                <w:b w:val="0"/>
                <w:bCs/>
              </w:rPr>
            </w:pPr>
            <w:ins w:id="1753" w:author="ZTE, Fei Xue" w:date="2025-08-15T18:02:47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14:paraId="73C6D32A">
            <w:pPr>
              <w:pStyle w:val="106"/>
              <w:rPr>
                <w:ins w:id="1754" w:author="ZTE, Fei Xue" w:date="2025-08-15T18:02:47Z"/>
                <w:rFonts w:cs="v5.0.0"/>
                <w:b w:val="0"/>
                <w:bCs/>
              </w:rPr>
            </w:pPr>
            <w:ins w:id="1755" w:author="ZTE, Fei Xue" w:date="2025-08-15T18:02:47Z">
              <w:r>
                <w:rPr>
                  <w:rFonts w:cs="v5.0.0"/>
                  <w:b w:val="0"/>
                  <w:bCs/>
                </w:rPr>
                <w:t>-87</w:t>
              </w:r>
            </w:ins>
          </w:p>
        </w:tc>
        <w:tc>
          <w:tcPr>
            <w:tcW w:w="1559" w:type="dxa"/>
            <w:vMerge w:val="continue"/>
            <w:tcBorders>
              <w:left w:val="single" w:color="auto" w:sz="4" w:space="0"/>
              <w:right w:val="single" w:color="auto" w:sz="4" w:space="0"/>
            </w:tcBorders>
          </w:tcPr>
          <w:p w14:paraId="238796EB">
            <w:pPr>
              <w:pStyle w:val="106"/>
              <w:rPr>
                <w:ins w:id="1756" w:author="ZTE, Fei Xue" w:date="2025-08-15T18:02:47Z"/>
              </w:rPr>
            </w:pPr>
          </w:p>
        </w:tc>
      </w:tr>
      <w:tr w14:paraId="22C00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57" w:author="ZTE, Fei Xue" w:date="2025-08-15T18:02:47Z"/>
        </w:trPr>
        <w:tc>
          <w:tcPr>
            <w:tcW w:w="1996" w:type="dxa"/>
            <w:tcBorders>
              <w:top w:val="nil"/>
              <w:left w:val="single" w:color="auto" w:sz="4" w:space="0"/>
              <w:bottom w:val="single" w:color="auto" w:sz="4" w:space="0"/>
              <w:right w:val="single" w:color="auto" w:sz="4" w:space="0"/>
            </w:tcBorders>
          </w:tcPr>
          <w:p w14:paraId="216ED554">
            <w:pPr>
              <w:pStyle w:val="106"/>
              <w:rPr>
                <w:ins w:id="1758" w:author="ZTE, Fei Xue" w:date="2025-08-15T18:02:47Z"/>
                <w:b w:val="0"/>
                <w:bCs/>
                <w:lang w:val="en-US" w:eastAsia="zh-CN"/>
              </w:rPr>
            </w:pPr>
            <w:ins w:id="1759" w:author="ZTE, Fei Xue" w:date="2025-08-15T18:02:47Z">
              <w:r>
                <w:rPr>
                  <w:b w:val="0"/>
                  <w:bCs/>
                  <w:lang w:val="zh-CN" w:eastAsia="zh-CN"/>
                </w:rPr>
                <w:t xml:space="preserve">Frequency range of uplink </w:t>
              </w:r>
            </w:ins>
            <w:ins w:id="1760" w:author="ZTE, Fei Xue" w:date="2025-08-15T18:02:47Z">
              <w:r>
                <w:rPr>
                  <w:b w:val="0"/>
                  <w:bCs/>
                  <w:i/>
                  <w:iCs/>
                  <w:lang w:val="zh-CN" w:eastAsia="zh-CN"/>
                </w:rPr>
                <w:t xml:space="preserve">operating band </w:t>
              </w:r>
            </w:ins>
            <w:ins w:id="1761" w:author="ZTE, Fei Xue" w:date="2025-08-15T18:02:47Z">
              <w:r>
                <w:rPr>
                  <w:b w:val="0"/>
                  <w:bCs/>
                  <w:lang w:val="zh-CN" w:eastAsia="zh-CN"/>
                </w:rPr>
                <w:t>of the co-located BS</w:t>
              </w:r>
            </w:ins>
          </w:p>
        </w:tc>
        <w:tc>
          <w:tcPr>
            <w:tcW w:w="2638" w:type="dxa"/>
            <w:tcBorders>
              <w:left w:val="single" w:color="auto" w:sz="4" w:space="0"/>
              <w:bottom w:val="single" w:color="auto" w:sz="4" w:space="0"/>
              <w:right w:val="single" w:color="auto" w:sz="4" w:space="0"/>
            </w:tcBorders>
          </w:tcPr>
          <w:p w14:paraId="52F26169">
            <w:pPr>
              <w:pStyle w:val="106"/>
              <w:rPr>
                <w:ins w:id="1762" w:author="ZTE, Fei Xue" w:date="2025-08-15T18:02:47Z"/>
                <w:b w:val="0"/>
                <w:bCs/>
                <w:lang w:val="en-US" w:eastAsia="zh-CN"/>
              </w:rPr>
            </w:pPr>
            <w:ins w:id="1763" w:author="ZTE, Fei Xue" w:date="2025-08-15T18:02:47Z">
              <w:r>
                <w:rPr>
                  <w:b w:val="0"/>
                  <w:bCs/>
                  <w:lang w:val="en-US" w:eastAsia="zh-CN"/>
                </w:rPr>
                <w:t>Other (NOTE 4, 5)</w:t>
              </w:r>
            </w:ins>
          </w:p>
        </w:tc>
        <w:tc>
          <w:tcPr>
            <w:tcW w:w="879" w:type="dxa"/>
            <w:tcBorders>
              <w:top w:val="single" w:color="auto" w:sz="4" w:space="0"/>
              <w:left w:val="single" w:color="auto" w:sz="4" w:space="0"/>
              <w:bottom w:val="single" w:color="auto" w:sz="4" w:space="0"/>
              <w:right w:val="single" w:color="auto" w:sz="4" w:space="0"/>
            </w:tcBorders>
          </w:tcPr>
          <w:p w14:paraId="2880C662">
            <w:pPr>
              <w:pStyle w:val="106"/>
              <w:rPr>
                <w:ins w:id="1764" w:author="ZTE, Fei Xue" w:date="2025-08-15T18:02:47Z"/>
                <w:rFonts w:cs="v5.0.0"/>
                <w:b w:val="0"/>
                <w:bCs/>
              </w:rPr>
            </w:pPr>
            <w:ins w:id="1765" w:author="ZTE, Fei Xue" w:date="2025-08-15T18:02:47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14:paraId="5A02CA85">
            <w:pPr>
              <w:pStyle w:val="106"/>
              <w:rPr>
                <w:ins w:id="1766" w:author="ZTE, Fei Xue" w:date="2025-08-15T18:02:47Z"/>
                <w:rFonts w:cs="v5.0.0"/>
                <w:b w:val="0"/>
                <w:bCs/>
              </w:rPr>
            </w:pPr>
            <w:ins w:id="1767" w:author="ZTE, Fei Xue" w:date="2025-08-15T18:02:47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2D51A41F">
            <w:pPr>
              <w:pStyle w:val="106"/>
              <w:rPr>
                <w:ins w:id="1768" w:author="ZTE, Fei Xue" w:date="2025-08-15T18:02:47Z"/>
                <w:rFonts w:cs="v5.0.0"/>
                <w:b w:val="0"/>
                <w:bCs/>
              </w:rPr>
            </w:pPr>
            <w:ins w:id="1769" w:author="ZTE, Fei Xue" w:date="2025-08-15T18:02:47Z">
              <w:r>
                <w:rPr>
                  <w:rFonts w:cs="v5.0.0"/>
                  <w:b w:val="0"/>
                  <w:bCs/>
                </w:rPr>
                <w:t>-88</w:t>
              </w:r>
            </w:ins>
          </w:p>
        </w:tc>
        <w:tc>
          <w:tcPr>
            <w:tcW w:w="1559" w:type="dxa"/>
            <w:vMerge w:val="continue"/>
            <w:tcBorders>
              <w:left w:val="single" w:color="auto" w:sz="4" w:space="0"/>
              <w:right w:val="single" w:color="auto" w:sz="4" w:space="0"/>
            </w:tcBorders>
          </w:tcPr>
          <w:p w14:paraId="61726919">
            <w:pPr>
              <w:pStyle w:val="106"/>
              <w:rPr>
                <w:ins w:id="1770" w:author="ZTE, Fei Xue" w:date="2025-08-15T18:02:47Z"/>
              </w:rPr>
            </w:pPr>
          </w:p>
        </w:tc>
      </w:tr>
    </w:tbl>
    <w:p w14:paraId="0A14D65C">
      <w:pPr>
        <w:rPr>
          <w:rFonts w:eastAsia="宋体"/>
        </w:rPr>
      </w:pPr>
    </w:p>
    <w:p w14:paraId="55A3D63E">
      <w:pPr>
        <w:pStyle w:val="102"/>
        <w:rPr>
          <w:rFonts w:eastAsia="宋体"/>
        </w:rPr>
      </w:pPr>
      <w:r>
        <w:rPr>
          <w:rFonts w:eastAsia="宋体"/>
        </w:rPr>
        <w:t>NOTE 1:</w:t>
      </w:r>
      <w:r>
        <w:rPr>
          <w:rFonts w:eastAsia="宋体"/>
        </w:rPr>
        <w:tab/>
      </w:r>
      <w:r>
        <w:rPr>
          <w:rFonts w:eastAsia="宋体"/>
        </w:rPr>
        <w:t>As defined in the scope for spurious emissions in this clause, the co-location requirements in table 6.5.4.5.3-1 do not apply for the frequency range extending Δf</w:t>
      </w:r>
      <w:r>
        <w:rPr>
          <w:rFonts w:eastAsia="宋体"/>
          <w:vertAlign w:val="subscript"/>
        </w:rPr>
        <w:t>OBUE</w:t>
      </w:r>
      <w:r>
        <w:rPr>
          <w:rFonts w:eastAsia="宋体"/>
        </w:rPr>
        <w:t xml:space="preserve"> immediately outside the transmit frequency range of a </w:t>
      </w:r>
      <w:r>
        <w:rPr>
          <w:rFonts w:eastAsia="宋体"/>
          <w:i/>
          <w:iCs/>
        </w:rPr>
        <w:t>repeater type 1-C</w:t>
      </w:r>
      <w:r>
        <w:rPr>
          <w:rFonts w:eastAsia="宋体"/>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eastAsia="宋体"/>
          <w:lang w:eastAsia="zh-CN"/>
        </w:rPr>
        <w:t>15</w:t>
      </w:r>
      <w:r>
        <w:rPr>
          <w:rFonts w:eastAsia="宋体"/>
        </w:rPr>
        <w:t>].</w:t>
      </w:r>
    </w:p>
    <w:p w14:paraId="177B02D5">
      <w:pPr>
        <w:pStyle w:val="102"/>
        <w:rPr>
          <w:ins w:id="1771" w:author="ZTE, Fei Xue" w:date="2025-08-15T18:03:02Z"/>
          <w:rFonts w:eastAsia="宋体"/>
        </w:rPr>
      </w:pPr>
      <w:r>
        <w:rPr>
          <w:rFonts w:eastAsia="宋体"/>
        </w:rPr>
        <w:t>NOTE 2:</w:t>
      </w:r>
      <w:r>
        <w:rPr>
          <w:rFonts w:eastAsia="宋体"/>
        </w:rPr>
        <w:tab/>
      </w:r>
      <w:r>
        <w:rPr>
          <w:rFonts w:eastAsia="宋体"/>
        </w:rPr>
        <w:t xml:space="preserve">Table 6.5.4.5.3-1 assumes that two </w:t>
      </w:r>
      <w:r>
        <w:rPr>
          <w:rFonts w:eastAsia="宋体"/>
          <w:i/>
        </w:rPr>
        <w:t>operating bands</w:t>
      </w:r>
      <w:r>
        <w:rPr>
          <w:rFonts w:eastAsia="宋体"/>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7DA54FEC">
      <w:pPr>
        <w:pStyle w:val="102"/>
        <w:rPr>
          <w:ins w:id="1772" w:author="ZTE, Fei Xue" w:date="2025-08-15T18:03:03Z"/>
        </w:rPr>
      </w:pPr>
      <w:ins w:id="1773" w:author="ZTE, Fei Xue" w:date="2025-08-15T18:03:03Z">
        <w:r>
          <w:rPr/>
          <w:t xml:space="preserve">NOTE </w:t>
        </w:r>
      </w:ins>
      <w:ins w:id="1774" w:author="ZTE, Fei Xue" w:date="2025-08-15T18:03:11Z">
        <w:r>
          <w:rPr>
            <w:rFonts w:hint="eastAsia" w:eastAsia="宋体"/>
            <w:lang w:val="en-US" w:eastAsia="zh-CN"/>
          </w:rPr>
          <w:t>3</w:t>
        </w:r>
      </w:ins>
      <w:ins w:id="1775" w:author="ZTE, Fei Xue" w:date="2025-08-15T18:03:03Z">
        <w:r>
          <w:rPr/>
          <w:t>:</w:t>
        </w:r>
      </w:ins>
      <w:ins w:id="1776" w:author="ZTE, Fei Xue" w:date="2025-08-15T18:03:03Z">
        <w:r>
          <w:rPr/>
          <w:tab/>
        </w:r>
      </w:ins>
      <w:ins w:id="1777" w:author="ZTE, Fei Xue" w:date="2025-08-15T18:03:03Z">
        <w:r>
          <w:rPr/>
          <w:t>Does not apply for co-location with V2X operation defined in TS 36.104, table 5.5-1.</w:t>
        </w:r>
      </w:ins>
    </w:p>
    <w:p w14:paraId="167C7024">
      <w:pPr>
        <w:pStyle w:val="102"/>
        <w:rPr>
          <w:rFonts w:eastAsia="宋体"/>
        </w:rPr>
      </w:pPr>
      <w:ins w:id="1778" w:author="ZTE, Fei Xue" w:date="2025-08-15T18:03:03Z">
        <w:r>
          <w:rPr/>
          <w:t xml:space="preserve">NOTE </w:t>
        </w:r>
      </w:ins>
      <w:ins w:id="1779" w:author="ZTE, Fei Xue" w:date="2025-08-15T18:03:13Z">
        <w:r>
          <w:rPr>
            <w:rFonts w:hint="eastAsia" w:eastAsia="宋体"/>
            <w:lang w:val="en-US" w:eastAsia="zh-CN"/>
          </w:rPr>
          <w:t>4</w:t>
        </w:r>
      </w:ins>
      <w:ins w:id="1780" w:author="ZTE, Fei Xue" w:date="2025-08-15T18:03:03Z">
        <w:r>
          <w:rPr/>
          <w:t>:</w:t>
        </w:r>
      </w:ins>
      <w:ins w:id="1781" w:author="ZTE, Fei Xue" w:date="2025-08-15T18:03:03Z">
        <w:r>
          <w:rPr/>
          <w:tab/>
        </w:r>
      </w:ins>
      <w:ins w:id="1782" w:author="ZTE, Fei Xue" w:date="2025-08-15T18:03:03Z">
        <w:r>
          <w:rPr/>
          <w:t xml:space="preserve">UTRA, E-UTRA, NR as described in </w:t>
        </w:r>
      </w:ins>
      <w:ins w:id="1783" w:author="ZTE, Fei Xue" w:date="2025-08-15T18:03:03Z">
        <w:r>
          <w:rPr>
            <w:highlight w:val="yellow"/>
          </w:rPr>
          <w:t>annex X in TS 37.104</w:t>
        </w:r>
      </w:ins>
      <w:ins w:id="1784" w:author="ZTE, Fei Xue" w:date="2025-08-15T18:03:03Z">
        <w:r>
          <w:rPr/>
          <w:t>.</w:t>
        </w:r>
      </w:ins>
    </w:p>
    <w:bookmarkEnd w:id="0"/>
    <w:bookmarkEnd w:id="1"/>
    <w:bookmarkEnd w:id="2"/>
    <w:bookmarkEnd w:id="3"/>
    <w:bookmarkEnd w:id="4"/>
    <w:bookmarkEnd w:id="5"/>
    <w:bookmarkEnd w:id="6"/>
    <w:bookmarkEnd w:id="7"/>
    <w:bookmarkEnd w:id="8"/>
    <w:bookmarkEnd w:id="9"/>
    <w:bookmarkEnd w:id="10"/>
    <w:bookmarkEnd w:id="11"/>
    <w:bookmarkEnd w:id="12"/>
    <w:bookmarkEnd w:id="13"/>
    <w:p w14:paraId="30658033">
      <w:pPr>
        <w:jc w:val="center"/>
        <w:rPr>
          <w:rFonts w:ascii="Calibri" w:hAnsi="Calibri"/>
          <w:kern w:val="2"/>
          <w:sz w:val="21"/>
          <w:szCs w:val="22"/>
          <w:lang w:eastAsia="zh-CN"/>
        </w:rPr>
      </w:pPr>
      <w:ins w:id="1785" w:author="ZTE, Fei Xue" w:date="2025-05-09T17:09:10Z">
        <w:r>
          <w:rPr>
            <w:i/>
            <w:color w:val="FF0000"/>
            <w:sz w:val="28"/>
            <w:szCs w:val="28"/>
            <w:lang w:eastAsia="zh-CN"/>
          </w:rPr>
          <w:t>&lt;</w:t>
        </w:r>
      </w:ins>
      <w:r>
        <w:rPr>
          <w:rFonts w:hint="eastAsia"/>
          <w:i/>
          <w:color w:val="FF0000"/>
          <w:sz w:val="28"/>
          <w:szCs w:val="28"/>
          <w:lang w:val="en-US" w:eastAsia="zh-CN"/>
        </w:rPr>
        <w:t>End</w:t>
      </w:r>
      <w:ins w:id="1786" w:author="ZTE, Fei Xue" w:date="2025-05-09T17:09:10Z">
        <w:r>
          <w:rPr>
            <w:i/>
            <w:color w:val="FF0000"/>
            <w:sz w:val="28"/>
            <w:szCs w:val="28"/>
            <w:lang w:eastAsia="zh-CN"/>
          </w:rPr>
          <w:t xml:space="preserve"> of the change&gt;</w:t>
        </w:r>
      </w:ins>
    </w:p>
    <w:p w14:paraId="069B7D54"/>
    <w:sectPr>
      <w:headerReference r:id="rId4" w:type="default"/>
      <w:footerReference r:id="rId5" w:type="default"/>
      <w:footnotePr>
        <w:numRestart w:val="eachSect"/>
      </w:footnotePr>
      <w:pgSz w:w="11907" w:h="16840"/>
      <w:pgMar w:top="1418" w:right="1134" w:bottom="1134" w:left="1134" w:header="851"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modern"/>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Tms Rmn">
    <w:altName w:val="Segoe Print"/>
    <w:panose1 w:val="020206030405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5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137</w:t>
    </w:r>
    <w:r>
      <w:rPr>
        <w:rFonts w:ascii="Arial" w:hAnsi="Arial" w:cs="Arial"/>
        <w:b/>
        <w:sz w:val="18"/>
        <w:szCs w:val="18"/>
      </w:rPr>
      <w:fldChar w:fldCharType="end"/>
    </w:r>
  </w:p>
  <w:p w14:paraId="02749E58">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3534E2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1024E63D">
    <w:pPr>
      <w:pStyle w:val="55"/>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C7125C"/>
    <w:multiLevelType w:val="singleLevel"/>
    <w:tmpl w:val="2CC7125C"/>
    <w:lvl w:ilvl="0" w:tentative="0">
      <w:start w:val="1"/>
      <w:numFmt w:val="bullet"/>
      <w:pStyle w:val="497"/>
      <w:lvlText w:val=""/>
      <w:lvlJc w:val="left"/>
      <w:pPr>
        <w:tabs>
          <w:tab w:val="left" w:pos="360"/>
        </w:tabs>
        <w:ind w:left="360" w:hanging="360"/>
      </w:pPr>
      <w:rPr>
        <w:rFonts w:hint="default" w:ascii="Symbol" w:hAnsi="Symbol"/>
      </w:rPr>
    </w:lvl>
  </w:abstractNum>
  <w:abstractNum w:abstractNumId="1">
    <w:nsid w:val="31913D55"/>
    <w:multiLevelType w:val="multilevel"/>
    <w:tmpl w:val="31913D55"/>
    <w:lvl w:ilvl="0" w:tentative="0">
      <w:start w:val="1"/>
      <w:numFmt w:val="decimal"/>
      <w:pStyle w:val="392"/>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380"/>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3">
    <w:nsid w:val="3A877D64"/>
    <w:multiLevelType w:val="singleLevel"/>
    <w:tmpl w:val="3A877D64"/>
    <w:lvl w:ilvl="0" w:tentative="0">
      <w:start w:val="1"/>
      <w:numFmt w:val="decimal"/>
      <w:pStyle w:val="187"/>
      <w:lvlText w:val="[%1]"/>
      <w:lvlJc w:val="left"/>
      <w:pPr>
        <w:tabs>
          <w:tab w:val="left" w:pos="502"/>
        </w:tabs>
        <w:ind w:left="502" w:hanging="360"/>
      </w:pPr>
    </w:lvl>
  </w:abstractNum>
  <w:abstractNum w:abstractNumId="4">
    <w:nsid w:val="3AA46647"/>
    <w:multiLevelType w:val="multilevel"/>
    <w:tmpl w:val="3AA46647"/>
    <w:lvl w:ilvl="0" w:tentative="0">
      <w:start w:val="1"/>
      <w:numFmt w:val="decimal"/>
      <w:pStyle w:val="178"/>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35F687E"/>
    <w:multiLevelType w:val="multilevel"/>
    <w:tmpl w:val="435F687E"/>
    <w:lvl w:ilvl="0" w:tentative="0">
      <w:start w:val="1"/>
      <w:numFmt w:val="decimal"/>
      <w:pStyle w:val="381"/>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6">
    <w:nsid w:val="4BDF65F6"/>
    <w:multiLevelType w:val="multilevel"/>
    <w:tmpl w:val="4BDF65F6"/>
    <w:lvl w:ilvl="0" w:tentative="0">
      <w:start w:val="1"/>
      <w:numFmt w:val="decimal"/>
      <w:pStyle w:val="174"/>
      <w:lvlText w:val="[%1]"/>
      <w:lvlJc w:val="left"/>
      <w:pPr>
        <w:tabs>
          <w:tab w:val="left" w:pos="567"/>
        </w:tabs>
        <w:ind w:left="567" w:hanging="56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74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708858F6"/>
    <w:multiLevelType w:val="multilevel"/>
    <w:tmpl w:val="708858F6"/>
    <w:lvl w:ilvl="0" w:tentative="0">
      <w:start w:val="0"/>
      <w:numFmt w:val="bullet"/>
      <w:pStyle w:val="450"/>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9">
    <w:nsid w:val="70BD643C"/>
    <w:multiLevelType w:val="multilevel"/>
    <w:tmpl w:val="70BD643C"/>
    <w:lvl w:ilvl="0" w:tentative="0">
      <w:start w:val="1"/>
      <w:numFmt w:val="bullet"/>
      <w:pStyle w:val="43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43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8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3"/>
    <w:lvlOverride w:ilvl="0">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num>
  <w:num w:numId="10">
    <w:abstractNumId w:val="8"/>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4C5"/>
    <w:rsid w:val="00012F37"/>
    <w:rsid w:val="00012FD4"/>
    <w:rsid w:val="00014AC8"/>
    <w:rsid w:val="00014C29"/>
    <w:rsid w:val="00015C2D"/>
    <w:rsid w:val="0002529A"/>
    <w:rsid w:val="00027169"/>
    <w:rsid w:val="00033397"/>
    <w:rsid w:val="00040095"/>
    <w:rsid w:val="0004166F"/>
    <w:rsid w:val="000420C9"/>
    <w:rsid w:val="000425BD"/>
    <w:rsid w:val="0004547C"/>
    <w:rsid w:val="00050577"/>
    <w:rsid w:val="00051834"/>
    <w:rsid w:val="00054A22"/>
    <w:rsid w:val="00060700"/>
    <w:rsid w:val="00062023"/>
    <w:rsid w:val="00064E46"/>
    <w:rsid w:val="000655A6"/>
    <w:rsid w:val="00074557"/>
    <w:rsid w:val="00074B2C"/>
    <w:rsid w:val="00080512"/>
    <w:rsid w:val="00080ADA"/>
    <w:rsid w:val="000854CE"/>
    <w:rsid w:val="00086906"/>
    <w:rsid w:val="000970AD"/>
    <w:rsid w:val="000A08F3"/>
    <w:rsid w:val="000A1A2A"/>
    <w:rsid w:val="000C04DA"/>
    <w:rsid w:val="000C47C3"/>
    <w:rsid w:val="000D0B26"/>
    <w:rsid w:val="000D3BD9"/>
    <w:rsid w:val="000D582B"/>
    <w:rsid w:val="000D58AB"/>
    <w:rsid w:val="000E0596"/>
    <w:rsid w:val="000E480F"/>
    <w:rsid w:val="000F146A"/>
    <w:rsid w:val="00101F9A"/>
    <w:rsid w:val="001039DA"/>
    <w:rsid w:val="001050F3"/>
    <w:rsid w:val="0010775E"/>
    <w:rsid w:val="00122C60"/>
    <w:rsid w:val="001309DD"/>
    <w:rsid w:val="00133525"/>
    <w:rsid w:val="0013515B"/>
    <w:rsid w:val="0013695F"/>
    <w:rsid w:val="001417EA"/>
    <w:rsid w:val="00142D71"/>
    <w:rsid w:val="00151B3A"/>
    <w:rsid w:val="00154932"/>
    <w:rsid w:val="001573D6"/>
    <w:rsid w:val="00157D55"/>
    <w:rsid w:val="00157D5B"/>
    <w:rsid w:val="00160F5F"/>
    <w:rsid w:val="001614AF"/>
    <w:rsid w:val="00164B25"/>
    <w:rsid w:val="00165737"/>
    <w:rsid w:val="00170348"/>
    <w:rsid w:val="00177D9E"/>
    <w:rsid w:val="00182E6D"/>
    <w:rsid w:val="00186787"/>
    <w:rsid w:val="001947E4"/>
    <w:rsid w:val="001A0672"/>
    <w:rsid w:val="001A0EA5"/>
    <w:rsid w:val="001A1145"/>
    <w:rsid w:val="001A2F6F"/>
    <w:rsid w:val="001A4C42"/>
    <w:rsid w:val="001A6C1A"/>
    <w:rsid w:val="001A72A4"/>
    <w:rsid w:val="001A7420"/>
    <w:rsid w:val="001B6637"/>
    <w:rsid w:val="001C21C3"/>
    <w:rsid w:val="001C4BFC"/>
    <w:rsid w:val="001D02C2"/>
    <w:rsid w:val="001D49A2"/>
    <w:rsid w:val="001E2EA0"/>
    <w:rsid w:val="001E7BDF"/>
    <w:rsid w:val="001F0A6C"/>
    <w:rsid w:val="001F0C1D"/>
    <w:rsid w:val="001F1132"/>
    <w:rsid w:val="001F168B"/>
    <w:rsid w:val="001F2077"/>
    <w:rsid w:val="001F5949"/>
    <w:rsid w:val="001F71C2"/>
    <w:rsid w:val="002022A7"/>
    <w:rsid w:val="00212FFE"/>
    <w:rsid w:val="002155AD"/>
    <w:rsid w:val="002238A6"/>
    <w:rsid w:val="00223AB0"/>
    <w:rsid w:val="002347A2"/>
    <w:rsid w:val="002425EF"/>
    <w:rsid w:val="002625A0"/>
    <w:rsid w:val="002675F0"/>
    <w:rsid w:val="00273C23"/>
    <w:rsid w:val="002760EE"/>
    <w:rsid w:val="002A08AC"/>
    <w:rsid w:val="002A1363"/>
    <w:rsid w:val="002A5B33"/>
    <w:rsid w:val="002B6339"/>
    <w:rsid w:val="002C1D10"/>
    <w:rsid w:val="002D12DB"/>
    <w:rsid w:val="002E00EE"/>
    <w:rsid w:val="002E4E16"/>
    <w:rsid w:val="002F0D8B"/>
    <w:rsid w:val="002F165A"/>
    <w:rsid w:val="002F3B03"/>
    <w:rsid w:val="002F412C"/>
    <w:rsid w:val="00316A33"/>
    <w:rsid w:val="00316C73"/>
    <w:rsid w:val="003172DC"/>
    <w:rsid w:val="00326E89"/>
    <w:rsid w:val="003276AB"/>
    <w:rsid w:val="00327D4C"/>
    <w:rsid w:val="003315E3"/>
    <w:rsid w:val="00337E82"/>
    <w:rsid w:val="003441CA"/>
    <w:rsid w:val="003468B6"/>
    <w:rsid w:val="00350D5F"/>
    <w:rsid w:val="00353F8F"/>
    <w:rsid w:val="0035462D"/>
    <w:rsid w:val="00355DD0"/>
    <w:rsid w:val="00356555"/>
    <w:rsid w:val="003566D0"/>
    <w:rsid w:val="00360F3A"/>
    <w:rsid w:val="00361CA3"/>
    <w:rsid w:val="00370E27"/>
    <w:rsid w:val="003729C6"/>
    <w:rsid w:val="0037380C"/>
    <w:rsid w:val="003765B8"/>
    <w:rsid w:val="003776C0"/>
    <w:rsid w:val="00377916"/>
    <w:rsid w:val="00381B8F"/>
    <w:rsid w:val="00384B0A"/>
    <w:rsid w:val="003930E4"/>
    <w:rsid w:val="0039478F"/>
    <w:rsid w:val="003972E5"/>
    <w:rsid w:val="003A15E8"/>
    <w:rsid w:val="003A228E"/>
    <w:rsid w:val="003A44BC"/>
    <w:rsid w:val="003B4287"/>
    <w:rsid w:val="003B5A7D"/>
    <w:rsid w:val="003B703A"/>
    <w:rsid w:val="003C2C41"/>
    <w:rsid w:val="003C3971"/>
    <w:rsid w:val="003C4293"/>
    <w:rsid w:val="003C60D0"/>
    <w:rsid w:val="003D03F4"/>
    <w:rsid w:val="003D6B44"/>
    <w:rsid w:val="003D6D45"/>
    <w:rsid w:val="003E139E"/>
    <w:rsid w:val="003E3B76"/>
    <w:rsid w:val="003F6AB9"/>
    <w:rsid w:val="00400DE0"/>
    <w:rsid w:val="00401D1E"/>
    <w:rsid w:val="00406C18"/>
    <w:rsid w:val="00406C9A"/>
    <w:rsid w:val="00413738"/>
    <w:rsid w:val="004140EA"/>
    <w:rsid w:val="00423334"/>
    <w:rsid w:val="004267C1"/>
    <w:rsid w:val="00431900"/>
    <w:rsid w:val="004345EC"/>
    <w:rsid w:val="0044219E"/>
    <w:rsid w:val="004519C9"/>
    <w:rsid w:val="00452655"/>
    <w:rsid w:val="0045575F"/>
    <w:rsid w:val="00461162"/>
    <w:rsid w:val="00461A0B"/>
    <w:rsid w:val="0046463E"/>
    <w:rsid w:val="00465349"/>
    <w:rsid w:val="00465515"/>
    <w:rsid w:val="004702EB"/>
    <w:rsid w:val="00471B3E"/>
    <w:rsid w:val="00477822"/>
    <w:rsid w:val="00480D5F"/>
    <w:rsid w:val="004874B7"/>
    <w:rsid w:val="00495F9A"/>
    <w:rsid w:val="0049751D"/>
    <w:rsid w:val="004A44F6"/>
    <w:rsid w:val="004A75E7"/>
    <w:rsid w:val="004B1257"/>
    <w:rsid w:val="004C1245"/>
    <w:rsid w:val="004C30AC"/>
    <w:rsid w:val="004C446A"/>
    <w:rsid w:val="004C57B1"/>
    <w:rsid w:val="004C618A"/>
    <w:rsid w:val="004D3578"/>
    <w:rsid w:val="004D3D5E"/>
    <w:rsid w:val="004D62FC"/>
    <w:rsid w:val="004E037B"/>
    <w:rsid w:val="004E213A"/>
    <w:rsid w:val="004F0988"/>
    <w:rsid w:val="004F3340"/>
    <w:rsid w:val="004F535E"/>
    <w:rsid w:val="004F53B2"/>
    <w:rsid w:val="0050614F"/>
    <w:rsid w:val="005145F2"/>
    <w:rsid w:val="005208F2"/>
    <w:rsid w:val="0052133C"/>
    <w:rsid w:val="005309DE"/>
    <w:rsid w:val="005310F8"/>
    <w:rsid w:val="0053388B"/>
    <w:rsid w:val="00535773"/>
    <w:rsid w:val="00542853"/>
    <w:rsid w:val="00542A43"/>
    <w:rsid w:val="00543E6C"/>
    <w:rsid w:val="0054696F"/>
    <w:rsid w:val="00565087"/>
    <w:rsid w:val="0056552D"/>
    <w:rsid w:val="005670D1"/>
    <w:rsid w:val="00576DFE"/>
    <w:rsid w:val="00576FF2"/>
    <w:rsid w:val="00585464"/>
    <w:rsid w:val="00594681"/>
    <w:rsid w:val="00597B11"/>
    <w:rsid w:val="005A30A4"/>
    <w:rsid w:val="005B78CD"/>
    <w:rsid w:val="005C2B30"/>
    <w:rsid w:val="005C6F14"/>
    <w:rsid w:val="005C760D"/>
    <w:rsid w:val="005D17BB"/>
    <w:rsid w:val="005D2E01"/>
    <w:rsid w:val="005D71CD"/>
    <w:rsid w:val="005D7526"/>
    <w:rsid w:val="005E00D7"/>
    <w:rsid w:val="005E178D"/>
    <w:rsid w:val="005E1842"/>
    <w:rsid w:val="005E1B5C"/>
    <w:rsid w:val="005E4BB2"/>
    <w:rsid w:val="005F55B6"/>
    <w:rsid w:val="005F788A"/>
    <w:rsid w:val="00602AEA"/>
    <w:rsid w:val="006062A2"/>
    <w:rsid w:val="00606556"/>
    <w:rsid w:val="006128C3"/>
    <w:rsid w:val="00614FDF"/>
    <w:rsid w:val="00615F97"/>
    <w:rsid w:val="00622939"/>
    <w:rsid w:val="00623198"/>
    <w:rsid w:val="006251B2"/>
    <w:rsid w:val="00625CD5"/>
    <w:rsid w:val="00627872"/>
    <w:rsid w:val="006330E0"/>
    <w:rsid w:val="006350A2"/>
    <w:rsid w:val="0063543D"/>
    <w:rsid w:val="00635A76"/>
    <w:rsid w:val="00636FAD"/>
    <w:rsid w:val="00644AF1"/>
    <w:rsid w:val="0064624B"/>
    <w:rsid w:val="0064672B"/>
    <w:rsid w:val="00647114"/>
    <w:rsid w:val="00660315"/>
    <w:rsid w:val="00662376"/>
    <w:rsid w:val="006665DC"/>
    <w:rsid w:val="00667796"/>
    <w:rsid w:val="00675238"/>
    <w:rsid w:val="00677094"/>
    <w:rsid w:val="00682801"/>
    <w:rsid w:val="00685982"/>
    <w:rsid w:val="0068636F"/>
    <w:rsid w:val="006912DB"/>
    <w:rsid w:val="006912E9"/>
    <w:rsid w:val="006959C3"/>
    <w:rsid w:val="006A323F"/>
    <w:rsid w:val="006A3810"/>
    <w:rsid w:val="006B286E"/>
    <w:rsid w:val="006B30D0"/>
    <w:rsid w:val="006C3A7F"/>
    <w:rsid w:val="006C3BBF"/>
    <w:rsid w:val="006C3D95"/>
    <w:rsid w:val="006C61CE"/>
    <w:rsid w:val="006D44FB"/>
    <w:rsid w:val="006D4971"/>
    <w:rsid w:val="006D5539"/>
    <w:rsid w:val="006E08D3"/>
    <w:rsid w:val="006E166A"/>
    <w:rsid w:val="006E5C86"/>
    <w:rsid w:val="006E7E21"/>
    <w:rsid w:val="00701116"/>
    <w:rsid w:val="0071174C"/>
    <w:rsid w:val="007121D5"/>
    <w:rsid w:val="007121DB"/>
    <w:rsid w:val="00713A5B"/>
    <w:rsid w:val="00713C44"/>
    <w:rsid w:val="0071433C"/>
    <w:rsid w:val="007165F0"/>
    <w:rsid w:val="00734A5B"/>
    <w:rsid w:val="0074026F"/>
    <w:rsid w:val="0074185D"/>
    <w:rsid w:val="007429F6"/>
    <w:rsid w:val="00744E76"/>
    <w:rsid w:val="0075131D"/>
    <w:rsid w:val="00752BCE"/>
    <w:rsid w:val="007530C6"/>
    <w:rsid w:val="0076358C"/>
    <w:rsid w:val="00765EA3"/>
    <w:rsid w:val="00774DA4"/>
    <w:rsid w:val="007817AB"/>
    <w:rsid w:val="00781A22"/>
    <w:rsid w:val="00781F0F"/>
    <w:rsid w:val="007833E9"/>
    <w:rsid w:val="00792D8E"/>
    <w:rsid w:val="00793E16"/>
    <w:rsid w:val="007A0580"/>
    <w:rsid w:val="007A7317"/>
    <w:rsid w:val="007B3671"/>
    <w:rsid w:val="007B5BC4"/>
    <w:rsid w:val="007B600E"/>
    <w:rsid w:val="007B6F49"/>
    <w:rsid w:val="007B7053"/>
    <w:rsid w:val="007C0B0B"/>
    <w:rsid w:val="007C4388"/>
    <w:rsid w:val="007C5629"/>
    <w:rsid w:val="007D2C98"/>
    <w:rsid w:val="007D6FC6"/>
    <w:rsid w:val="007E52A8"/>
    <w:rsid w:val="007E530D"/>
    <w:rsid w:val="007E63C3"/>
    <w:rsid w:val="007E75C1"/>
    <w:rsid w:val="007F0F4A"/>
    <w:rsid w:val="007F22C8"/>
    <w:rsid w:val="007F5B03"/>
    <w:rsid w:val="007F62B7"/>
    <w:rsid w:val="00801108"/>
    <w:rsid w:val="00802324"/>
    <w:rsid w:val="008028A4"/>
    <w:rsid w:val="00820C2D"/>
    <w:rsid w:val="0082167E"/>
    <w:rsid w:val="0082187B"/>
    <w:rsid w:val="00830747"/>
    <w:rsid w:val="0083086B"/>
    <w:rsid w:val="008338B3"/>
    <w:rsid w:val="00835B8D"/>
    <w:rsid w:val="0083630A"/>
    <w:rsid w:val="00840371"/>
    <w:rsid w:val="00840382"/>
    <w:rsid w:val="008417C6"/>
    <w:rsid w:val="00842FA6"/>
    <w:rsid w:val="008459CA"/>
    <w:rsid w:val="00850A50"/>
    <w:rsid w:val="0085269F"/>
    <w:rsid w:val="00866237"/>
    <w:rsid w:val="00872A00"/>
    <w:rsid w:val="008768CA"/>
    <w:rsid w:val="0087719E"/>
    <w:rsid w:val="00877506"/>
    <w:rsid w:val="0088739C"/>
    <w:rsid w:val="00890314"/>
    <w:rsid w:val="008939E9"/>
    <w:rsid w:val="00894F82"/>
    <w:rsid w:val="008A4610"/>
    <w:rsid w:val="008A47F4"/>
    <w:rsid w:val="008B5CFA"/>
    <w:rsid w:val="008C1362"/>
    <w:rsid w:val="008C384C"/>
    <w:rsid w:val="008E2082"/>
    <w:rsid w:val="008E2D68"/>
    <w:rsid w:val="008E6756"/>
    <w:rsid w:val="008E6CD3"/>
    <w:rsid w:val="008F3C56"/>
    <w:rsid w:val="0090271F"/>
    <w:rsid w:val="00902E23"/>
    <w:rsid w:val="00904834"/>
    <w:rsid w:val="00905DA3"/>
    <w:rsid w:val="009103D1"/>
    <w:rsid w:val="009114D7"/>
    <w:rsid w:val="00912D60"/>
    <w:rsid w:val="0091348E"/>
    <w:rsid w:val="00916B8B"/>
    <w:rsid w:val="00917CCB"/>
    <w:rsid w:val="00917D9A"/>
    <w:rsid w:val="009227C6"/>
    <w:rsid w:val="0092524D"/>
    <w:rsid w:val="00932CDA"/>
    <w:rsid w:val="00933FB0"/>
    <w:rsid w:val="00941FCA"/>
    <w:rsid w:val="00942EC2"/>
    <w:rsid w:val="0094762C"/>
    <w:rsid w:val="00951B49"/>
    <w:rsid w:val="009657C1"/>
    <w:rsid w:val="00966683"/>
    <w:rsid w:val="00972321"/>
    <w:rsid w:val="00980C96"/>
    <w:rsid w:val="00987172"/>
    <w:rsid w:val="00992DB9"/>
    <w:rsid w:val="0099485B"/>
    <w:rsid w:val="009A4D3A"/>
    <w:rsid w:val="009A6844"/>
    <w:rsid w:val="009B4C94"/>
    <w:rsid w:val="009C36E3"/>
    <w:rsid w:val="009C3892"/>
    <w:rsid w:val="009C5826"/>
    <w:rsid w:val="009C61F9"/>
    <w:rsid w:val="009C679D"/>
    <w:rsid w:val="009E25CD"/>
    <w:rsid w:val="009E4C01"/>
    <w:rsid w:val="009E50FE"/>
    <w:rsid w:val="009E6A30"/>
    <w:rsid w:val="009E75F4"/>
    <w:rsid w:val="009F37B7"/>
    <w:rsid w:val="009F37EB"/>
    <w:rsid w:val="009F462D"/>
    <w:rsid w:val="009F7F39"/>
    <w:rsid w:val="00A02135"/>
    <w:rsid w:val="00A02DDE"/>
    <w:rsid w:val="00A05F46"/>
    <w:rsid w:val="00A10F02"/>
    <w:rsid w:val="00A11689"/>
    <w:rsid w:val="00A14AC3"/>
    <w:rsid w:val="00A164B4"/>
    <w:rsid w:val="00A244E1"/>
    <w:rsid w:val="00A26956"/>
    <w:rsid w:val="00A27486"/>
    <w:rsid w:val="00A3329B"/>
    <w:rsid w:val="00A434A2"/>
    <w:rsid w:val="00A46544"/>
    <w:rsid w:val="00A516CE"/>
    <w:rsid w:val="00A53724"/>
    <w:rsid w:val="00A56066"/>
    <w:rsid w:val="00A642E3"/>
    <w:rsid w:val="00A644E3"/>
    <w:rsid w:val="00A66C0F"/>
    <w:rsid w:val="00A71CA7"/>
    <w:rsid w:val="00A73129"/>
    <w:rsid w:val="00A75BF6"/>
    <w:rsid w:val="00A82346"/>
    <w:rsid w:val="00A85153"/>
    <w:rsid w:val="00A865A9"/>
    <w:rsid w:val="00A87ABF"/>
    <w:rsid w:val="00A92BA1"/>
    <w:rsid w:val="00A92BDC"/>
    <w:rsid w:val="00A95A32"/>
    <w:rsid w:val="00A964CA"/>
    <w:rsid w:val="00AA5B42"/>
    <w:rsid w:val="00AB3B6E"/>
    <w:rsid w:val="00AB3DA6"/>
    <w:rsid w:val="00AB4A5D"/>
    <w:rsid w:val="00AC00D6"/>
    <w:rsid w:val="00AC552C"/>
    <w:rsid w:val="00AC6BC6"/>
    <w:rsid w:val="00AD289C"/>
    <w:rsid w:val="00AD6FC9"/>
    <w:rsid w:val="00AE65E2"/>
    <w:rsid w:val="00AF1460"/>
    <w:rsid w:val="00AF3836"/>
    <w:rsid w:val="00B03848"/>
    <w:rsid w:val="00B10AF5"/>
    <w:rsid w:val="00B13304"/>
    <w:rsid w:val="00B13644"/>
    <w:rsid w:val="00B15449"/>
    <w:rsid w:val="00B15792"/>
    <w:rsid w:val="00B2031B"/>
    <w:rsid w:val="00B252C1"/>
    <w:rsid w:val="00B263E8"/>
    <w:rsid w:val="00B317D1"/>
    <w:rsid w:val="00B46182"/>
    <w:rsid w:val="00B47541"/>
    <w:rsid w:val="00B47DB5"/>
    <w:rsid w:val="00B61424"/>
    <w:rsid w:val="00B64E47"/>
    <w:rsid w:val="00B6643E"/>
    <w:rsid w:val="00B72483"/>
    <w:rsid w:val="00B82F8D"/>
    <w:rsid w:val="00B85522"/>
    <w:rsid w:val="00B93086"/>
    <w:rsid w:val="00B935DF"/>
    <w:rsid w:val="00BA18C8"/>
    <w:rsid w:val="00BA19ED"/>
    <w:rsid w:val="00BA3666"/>
    <w:rsid w:val="00BA4B8D"/>
    <w:rsid w:val="00BB2246"/>
    <w:rsid w:val="00BB5A83"/>
    <w:rsid w:val="00BB5D14"/>
    <w:rsid w:val="00BB6484"/>
    <w:rsid w:val="00BB76E3"/>
    <w:rsid w:val="00BC0F7D"/>
    <w:rsid w:val="00BC1027"/>
    <w:rsid w:val="00BC4C9C"/>
    <w:rsid w:val="00BD12D0"/>
    <w:rsid w:val="00BD5859"/>
    <w:rsid w:val="00BD7D31"/>
    <w:rsid w:val="00BE0733"/>
    <w:rsid w:val="00BE3255"/>
    <w:rsid w:val="00BE4B17"/>
    <w:rsid w:val="00BE774F"/>
    <w:rsid w:val="00BF128E"/>
    <w:rsid w:val="00C01C77"/>
    <w:rsid w:val="00C06380"/>
    <w:rsid w:val="00C074DD"/>
    <w:rsid w:val="00C14773"/>
    <w:rsid w:val="00C1496A"/>
    <w:rsid w:val="00C14E81"/>
    <w:rsid w:val="00C15112"/>
    <w:rsid w:val="00C21D8D"/>
    <w:rsid w:val="00C23AC6"/>
    <w:rsid w:val="00C33079"/>
    <w:rsid w:val="00C33B79"/>
    <w:rsid w:val="00C35F46"/>
    <w:rsid w:val="00C361E0"/>
    <w:rsid w:val="00C36D68"/>
    <w:rsid w:val="00C45231"/>
    <w:rsid w:val="00C551FF"/>
    <w:rsid w:val="00C72833"/>
    <w:rsid w:val="00C730FD"/>
    <w:rsid w:val="00C7698E"/>
    <w:rsid w:val="00C80F1D"/>
    <w:rsid w:val="00C81103"/>
    <w:rsid w:val="00C9003C"/>
    <w:rsid w:val="00C91962"/>
    <w:rsid w:val="00C93F40"/>
    <w:rsid w:val="00C961F1"/>
    <w:rsid w:val="00CA3D0C"/>
    <w:rsid w:val="00CC3249"/>
    <w:rsid w:val="00CC4A64"/>
    <w:rsid w:val="00CD275C"/>
    <w:rsid w:val="00CE0CC7"/>
    <w:rsid w:val="00CE10E6"/>
    <w:rsid w:val="00CE6BFE"/>
    <w:rsid w:val="00CF356A"/>
    <w:rsid w:val="00CF5072"/>
    <w:rsid w:val="00CF644A"/>
    <w:rsid w:val="00D04322"/>
    <w:rsid w:val="00D04F41"/>
    <w:rsid w:val="00D13363"/>
    <w:rsid w:val="00D34E26"/>
    <w:rsid w:val="00D443C0"/>
    <w:rsid w:val="00D5637A"/>
    <w:rsid w:val="00D57972"/>
    <w:rsid w:val="00D57EAB"/>
    <w:rsid w:val="00D675A9"/>
    <w:rsid w:val="00D738D6"/>
    <w:rsid w:val="00D746D7"/>
    <w:rsid w:val="00D74899"/>
    <w:rsid w:val="00D755EB"/>
    <w:rsid w:val="00D76048"/>
    <w:rsid w:val="00D82E6F"/>
    <w:rsid w:val="00D87E00"/>
    <w:rsid w:val="00D907E1"/>
    <w:rsid w:val="00D9134D"/>
    <w:rsid w:val="00DA2901"/>
    <w:rsid w:val="00DA2B36"/>
    <w:rsid w:val="00DA76D9"/>
    <w:rsid w:val="00DA7A03"/>
    <w:rsid w:val="00DB1818"/>
    <w:rsid w:val="00DB3D93"/>
    <w:rsid w:val="00DB4CB6"/>
    <w:rsid w:val="00DC309B"/>
    <w:rsid w:val="00DC4C95"/>
    <w:rsid w:val="00DC4DA2"/>
    <w:rsid w:val="00DC654E"/>
    <w:rsid w:val="00DD375B"/>
    <w:rsid w:val="00DD48AF"/>
    <w:rsid w:val="00DD4C17"/>
    <w:rsid w:val="00DD74A5"/>
    <w:rsid w:val="00DE03BC"/>
    <w:rsid w:val="00DE3D65"/>
    <w:rsid w:val="00DE52FB"/>
    <w:rsid w:val="00DE7D34"/>
    <w:rsid w:val="00DF0829"/>
    <w:rsid w:val="00DF2B1F"/>
    <w:rsid w:val="00DF62CD"/>
    <w:rsid w:val="00DF668D"/>
    <w:rsid w:val="00DF79D4"/>
    <w:rsid w:val="00E044BF"/>
    <w:rsid w:val="00E11A2D"/>
    <w:rsid w:val="00E16509"/>
    <w:rsid w:val="00E21814"/>
    <w:rsid w:val="00E218A0"/>
    <w:rsid w:val="00E21FBE"/>
    <w:rsid w:val="00E258D8"/>
    <w:rsid w:val="00E265F4"/>
    <w:rsid w:val="00E34C8C"/>
    <w:rsid w:val="00E3736F"/>
    <w:rsid w:val="00E43725"/>
    <w:rsid w:val="00E44582"/>
    <w:rsid w:val="00E50AB1"/>
    <w:rsid w:val="00E70CE8"/>
    <w:rsid w:val="00E716EE"/>
    <w:rsid w:val="00E72965"/>
    <w:rsid w:val="00E73909"/>
    <w:rsid w:val="00E76C77"/>
    <w:rsid w:val="00E77645"/>
    <w:rsid w:val="00E82B83"/>
    <w:rsid w:val="00E84E30"/>
    <w:rsid w:val="00E86BDA"/>
    <w:rsid w:val="00E90AE9"/>
    <w:rsid w:val="00E96A0F"/>
    <w:rsid w:val="00EA15B0"/>
    <w:rsid w:val="00EA3F81"/>
    <w:rsid w:val="00EA5EA7"/>
    <w:rsid w:val="00EA6AB1"/>
    <w:rsid w:val="00EC4A25"/>
    <w:rsid w:val="00ED20A1"/>
    <w:rsid w:val="00EE35BC"/>
    <w:rsid w:val="00EE51C3"/>
    <w:rsid w:val="00EF14F9"/>
    <w:rsid w:val="00EF18D9"/>
    <w:rsid w:val="00EF565A"/>
    <w:rsid w:val="00EF608C"/>
    <w:rsid w:val="00EF6877"/>
    <w:rsid w:val="00F018AD"/>
    <w:rsid w:val="00F025A2"/>
    <w:rsid w:val="00F04712"/>
    <w:rsid w:val="00F1058F"/>
    <w:rsid w:val="00F13360"/>
    <w:rsid w:val="00F13512"/>
    <w:rsid w:val="00F22EC7"/>
    <w:rsid w:val="00F26450"/>
    <w:rsid w:val="00F325B8"/>
    <w:rsid w:val="00F325C8"/>
    <w:rsid w:val="00F32A84"/>
    <w:rsid w:val="00F42E3F"/>
    <w:rsid w:val="00F453A7"/>
    <w:rsid w:val="00F50F30"/>
    <w:rsid w:val="00F51F12"/>
    <w:rsid w:val="00F54955"/>
    <w:rsid w:val="00F55715"/>
    <w:rsid w:val="00F578DA"/>
    <w:rsid w:val="00F57A96"/>
    <w:rsid w:val="00F653B8"/>
    <w:rsid w:val="00F67A91"/>
    <w:rsid w:val="00F7024F"/>
    <w:rsid w:val="00F76709"/>
    <w:rsid w:val="00F76A70"/>
    <w:rsid w:val="00F87114"/>
    <w:rsid w:val="00F9008D"/>
    <w:rsid w:val="00F91CA7"/>
    <w:rsid w:val="00F959CA"/>
    <w:rsid w:val="00F97CE7"/>
    <w:rsid w:val="00FA1266"/>
    <w:rsid w:val="00FA5E0B"/>
    <w:rsid w:val="00FA6E2B"/>
    <w:rsid w:val="00FB2841"/>
    <w:rsid w:val="00FB3732"/>
    <w:rsid w:val="00FC1192"/>
    <w:rsid w:val="00FC1C9B"/>
    <w:rsid w:val="00FD01B3"/>
    <w:rsid w:val="00FD0B45"/>
    <w:rsid w:val="00FD5FFC"/>
    <w:rsid w:val="00FE10A0"/>
    <w:rsid w:val="00FE2FCE"/>
    <w:rsid w:val="00FE48F2"/>
    <w:rsid w:val="00FF40B0"/>
    <w:rsid w:val="01DE11EE"/>
    <w:rsid w:val="049229BA"/>
    <w:rsid w:val="05DC421B"/>
    <w:rsid w:val="08160F03"/>
    <w:rsid w:val="08C96CD9"/>
    <w:rsid w:val="0AAB0D8C"/>
    <w:rsid w:val="0B5D195B"/>
    <w:rsid w:val="13A86752"/>
    <w:rsid w:val="15A65C2D"/>
    <w:rsid w:val="15C3367C"/>
    <w:rsid w:val="1B030E1B"/>
    <w:rsid w:val="205949F0"/>
    <w:rsid w:val="2322375E"/>
    <w:rsid w:val="36174C78"/>
    <w:rsid w:val="373976B2"/>
    <w:rsid w:val="37B24C58"/>
    <w:rsid w:val="3A9248CD"/>
    <w:rsid w:val="3C137C90"/>
    <w:rsid w:val="49753D38"/>
    <w:rsid w:val="49DF11B1"/>
    <w:rsid w:val="4B6202EC"/>
    <w:rsid w:val="4DE02688"/>
    <w:rsid w:val="4E744571"/>
    <w:rsid w:val="53582700"/>
    <w:rsid w:val="5886386C"/>
    <w:rsid w:val="5D411690"/>
    <w:rsid w:val="601D4B48"/>
    <w:rsid w:val="6CFE1E5E"/>
    <w:rsid w:val="72404633"/>
    <w:rsid w:val="748969AA"/>
    <w:rsid w:val="76D759CA"/>
    <w:rsid w:val="77AF0586"/>
    <w:rsid w:val="7D693F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iPriority="35"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iPriority="0" w:semiHidden="0" w:name="page number"/>
    <w:lsdException w:qFormat="1" w:uiPriority="0" w:semiHidden="0" w:name="endnote reference"/>
    <w:lsdException w:qFormat="1" w:uiPriority="99" w:semiHidden="0" w:name="endnote text"/>
    <w:lsdException w:unhideWhenUsed="0" w:uiPriority="0" w:semiHidden="0" w:name="table of authorities"/>
    <w:lsdException w:qFormat="1"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99" w:semiHidden="0" w:name="Title"/>
    <w:lsdException w:qFormat="1" w:uiPriority="0" w:name="Closing"/>
    <w:lsdException w:qFormat="1" w:uiPriority="0" w:name="Signature"/>
    <w:lsdException w:qFormat="1" w:uiPriority="1" w:name="Default Paragraph Font"/>
    <w:lsdException w:qFormat="1" w:uiPriority="99" w:semiHidden="0" w:name="Body Text"/>
    <w:lsdException w:qFormat="1"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11" w:semiHidden="0" w:name="Subtitle"/>
    <w:lsdException w:qFormat="1" w:unhideWhenUsed="0" w:uiPriority="0" w:semiHidden="0" w:name="Salutation"/>
    <w:lsdException w:qFormat="1" w:uiPriority="99" w:semiHidden="0" w:name="Date"/>
    <w:lsdException w:qFormat="1" w:unhideWhenUsed="0" w:uiPriority="0" w:semiHidden="0" w:name="Body Text First Indent"/>
    <w:lsdException w:qFormat="1" w:uiPriority="0" w:name="Body Text First Indent 2"/>
    <w:lsdException w:qFormat="1"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iPriority="0" w:semiHidden="0" w:name="Document Map"/>
    <w:lsdException w:qFormat="1" w:uiPriority="99" w:semiHidden="0" w:name="Plain Text"/>
    <w:lsdException w:qFormat="1" w:uiPriority="0" w:name="E-mail Signature"/>
    <w:lsdException w:qFormat="1"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14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7"/>
    <w:qFormat/>
    <w:uiPriority w:val="0"/>
    <w:pPr>
      <w:pBdr>
        <w:top w:val="none" w:color="auto" w:sz="0" w:space="0"/>
      </w:pBdr>
      <w:spacing w:before="180"/>
      <w:outlineLvl w:val="1"/>
    </w:pPr>
    <w:rPr>
      <w:sz w:val="32"/>
    </w:rPr>
  </w:style>
  <w:style w:type="paragraph" w:styleId="5">
    <w:name w:val="heading 3"/>
    <w:basedOn w:val="4"/>
    <w:next w:val="1"/>
    <w:link w:val="148"/>
    <w:qFormat/>
    <w:uiPriority w:val="0"/>
    <w:pPr>
      <w:spacing w:before="120"/>
      <w:outlineLvl w:val="2"/>
    </w:pPr>
    <w:rPr>
      <w:sz w:val="28"/>
    </w:rPr>
  </w:style>
  <w:style w:type="paragraph" w:styleId="6">
    <w:name w:val="heading 4"/>
    <w:basedOn w:val="5"/>
    <w:next w:val="1"/>
    <w:link w:val="149"/>
    <w:qFormat/>
    <w:uiPriority w:val="0"/>
    <w:pPr>
      <w:ind w:left="1418" w:hanging="1418"/>
      <w:outlineLvl w:val="3"/>
    </w:pPr>
    <w:rPr>
      <w:sz w:val="24"/>
    </w:rPr>
  </w:style>
  <w:style w:type="paragraph" w:styleId="7">
    <w:name w:val="heading 5"/>
    <w:basedOn w:val="6"/>
    <w:next w:val="1"/>
    <w:link w:val="150"/>
    <w:qFormat/>
    <w:uiPriority w:val="0"/>
    <w:pPr>
      <w:ind w:left="1701" w:hanging="1701"/>
      <w:outlineLvl w:val="4"/>
    </w:pPr>
    <w:rPr>
      <w:sz w:val="22"/>
    </w:rPr>
  </w:style>
  <w:style w:type="paragraph" w:styleId="8">
    <w:name w:val="heading 6"/>
    <w:basedOn w:val="9"/>
    <w:next w:val="1"/>
    <w:link w:val="151"/>
    <w:qFormat/>
    <w:uiPriority w:val="0"/>
    <w:pPr>
      <w:outlineLvl w:val="5"/>
    </w:pPr>
  </w:style>
  <w:style w:type="paragraph" w:styleId="10">
    <w:name w:val="heading 7"/>
    <w:basedOn w:val="9"/>
    <w:next w:val="1"/>
    <w:link w:val="152"/>
    <w:qFormat/>
    <w:uiPriority w:val="0"/>
    <w:pPr>
      <w:outlineLvl w:val="6"/>
    </w:pPr>
  </w:style>
  <w:style w:type="paragraph" w:styleId="11">
    <w:name w:val="heading 8"/>
    <w:basedOn w:val="3"/>
    <w:next w:val="1"/>
    <w:link w:val="153"/>
    <w:qFormat/>
    <w:uiPriority w:val="0"/>
    <w:pPr>
      <w:ind w:left="0" w:firstLine="0"/>
      <w:outlineLvl w:val="7"/>
    </w:pPr>
  </w:style>
  <w:style w:type="paragraph" w:styleId="12">
    <w:name w:val="heading 9"/>
    <w:basedOn w:val="11"/>
    <w:next w:val="1"/>
    <w:link w:val="154"/>
    <w:qFormat/>
    <w:uiPriority w:val="0"/>
    <w:pPr>
      <w:outlineLvl w:val="8"/>
    </w:pPr>
  </w:style>
  <w:style w:type="character" w:default="1" w:styleId="83">
    <w:name w:val="Default Paragraph Font"/>
    <w:semiHidden/>
    <w:unhideWhenUsed/>
    <w:qFormat/>
    <w:uiPriority w:val="1"/>
  </w:style>
  <w:style w:type="table" w:default="1" w:styleId="80">
    <w:name w:val="Normal Table"/>
    <w:semiHidden/>
    <w:unhideWhenUsed/>
    <w:uiPriority w:val="99"/>
    <w:tblPr>
      <w:tblCellMar>
        <w:top w:w="0" w:type="dxa"/>
        <w:left w:w="108" w:type="dxa"/>
        <w:bottom w:w="0" w:type="dxa"/>
        <w:right w:w="108" w:type="dxa"/>
      </w:tblCellMar>
    </w:tblPr>
  </w:style>
  <w:style w:type="paragraph" w:styleId="2">
    <w:name w:val="macro"/>
    <w:link w:val="262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eastAsia="宋体" w:cs="Courier New"/>
      <w:sz w:val="24"/>
      <w:szCs w:val="24"/>
      <w:lang w:val="en-GB" w:eastAsia="en-US" w:bidi="ar-SA"/>
    </w:rPr>
  </w:style>
  <w:style w:type="paragraph" w:customStyle="1" w:styleId="9">
    <w:name w:val="H6"/>
    <w:basedOn w:val="7"/>
    <w:next w:val="1"/>
    <w:link w:val="18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482"/>
    <w:qFormat/>
    <w:uiPriority w:val="0"/>
    <w:pPr>
      <w:ind w:left="851"/>
    </w:pPr>
  </w:style>
  <w:style w:type="paragraph" w:styleId="15">
    <w:name w:val="List"/>
    <w:basedOn w:val="1"/>
    <w:link w:val="479"/>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164"/>
    <w:unhideWhenUsed/>
    <w:qFormat/>
    <w:uiPriority w:val="99"/>
    <w:pPr>
      <w:widowControl w:val="0"/>
      <w:spacing w:after="0"/>
      <w:jc w:val="both"/>
    </w:pPr>
    <w:rPr>
      <w:rFonts w:ascii="Calibri" w:hAnsi="Calibri" w:eastAsia="MS Mincho"/>
      <w:kern w:val="2"/>
      <w:sz w:val="21"/>
      <w:szCs w:val="22"/>
      <w:lang w:val="en-US" w:eastAsia="zh-CN"/>
    </w:rPr>
  </w:style>
  <w:style w:type="paragraph" w:styleId="26">
    <w:name w:val="List Bullet 4"/>
    <w:basedOn w:val="27"/>
    <w:qFormat/>
    <w:uiPriority w:val="0"/>
    <w:pPr>
      <w:ind w:left="1418"/>
    </w:pPr>
  </w:style>
  <w:style w:type="paragraph" w:styleId="27">
    <w:name w:val="List Bullet 3"/>
    <w:basedOn w:val="28"/>
    <w:link w:val="481"/>
    <w:qFormat/>
    <w:uiPriority w:val="0"/>
    <w:pPr>
      <w:ind w:left="1135"/>
    </w:pPr>
  </w:style>
  <w:style w:type="paragraph" w:styleId="28">
    <w:name w:val="List Bullet 2"/>
    <w:basedOn w:val="29"/>
    <w:link w:val="163"/>
    <w:qFormat/>
    <w:uiPriority w:val="0"/>
    <w:pPr>
      <w:ind w:left="851"/>
    </w:pPr>
  </w:style>
  <w:style w:type="paragraph" w:styleId="29">
    <w:name w:val="List Bullet"/>
    <w:basedOn w:val="15"/>
    <w:link w:val="480"/>
    <w:qFormat/>
    <w:uiPriority w:val="0"/>
  </w:style>
  <w:style w:type="paragraph" w:styleId="30">
    <w:name w:val="E-mail Signature"/>
    <w:basedOn w:val="1"/>
    <w:link w:val="2626"/>
    <w:semiHidden/>
    <w:unhideWhenUsed/>
    <w:qFormat/>
    <w:uiPriority w:val="0"/>
    <w:pPr>
      <w:overflowPunct/>
      <w:autoSpaceDE/>
      <w:autoSpaceDN/>
      <w:adjustRightInd/>
      <w:textAlignment w:val="auto"/>
    </w:pPr>
    <w:rPr>
      <w:rFonts w:eastAsia="宋体"/>
      <w:lang w:eastAsia="en-US"/>
    </w:rPr>
  </w:style>
  <w:style w:type="paragraph" w:styleId="31">
    <w:name w:val="Normal Indent"/>
    <w:basedOn w:val="1"/>
    <w:qFormat/>
    <w:uiPriority w:val="99"/>
    <w:pPr>
      <w:overflowPunct/>
      <w:autoSpaceDE/>
      <w:autoSpaceDN/>
      <w:adjustRightInd/>
      <w:spacing w:after="0"/>
      <w:ind w:left="851"/>
      <w:textAlignment w:val="auto"/>
    </w:pPr>
    <w:rPr>
      <w:rFonts w:eastAsia="MS Mincho"/>
      <w:lang w:val="it-IT"/>
    </w:rPr>
  </w:style>
  <w:style w:type="paragraph" w:styleId="32">
    <w:name w:val="caption"/>
    <w:basedOn w:val="1"/>
    <w:next w:val="1"/>
    <w:link w:val="161"/>
    <w:unhideWhenUsed/>
    <w:qFormat/>
    <w:uiPriority w:val="35"/>
    <w:pPr>
      <w:widowControl w:val="0"/>
      <w:spacing w:after="240"/>
      <w:jc w:val="center"/>
    </w:pPr>
    <w:rPr>
      <w:rFonts w:ascii="Calibri" w:hAnsi="Calibri"/>
      <w:b/>
      <w:bCs/>
      <w:kern w:val="2"/>
      <w:sz w:val="21"/>
      <w:szCs w:val="22"/>
      <w:lang w:val="en-US" w:eastAsia="zh-CN"/>
    </w:rPr>
  </w:style>
  <w:style w:type="paragraph" w:styleId="33">
    <w:name w:val="envelope address"/>
    <w:basedOn w:val="1"/>
    <w:semiHidden/>
    <w:unhideWhenUsed/>
    <w:qFormat/>
    <w:uiPriority w:val="0"/>
    <w:pPr>
      <w:framePr w:w="7920" w:h="1980" w:hRule="exact" w:hSpace="180" w:wrap="auto" w:vAnchor="margin" w:hAnchor="page" w:xAlign="center" w:yAlign="bottom"/>
      <w:overflowPunct/>
      <w:autoSpaceDE/>
      <w:autoSpaceDN/>
      <w:adjustRightInd/>
      <w:snapToGrid w:val="0"/>
      <w:ind w:left="100" w:leftChars="1400"/>
      <w:textAlignment w:val="auto"/>
    </w:pPr>
    <w:rPr>
      <w:rFonts w:ascii="Cambria" w:hAnsi="Cambria" w:eastAsia="宋体"/>
      <w:sz w:val="24"/>
      <w:szCs w:val="24"/>
      <w:lang w:eastAsia="en-US"/>
    </w:rPr>
  </w:style>
  <w:style w:type="paragraph" w:styleId="34">
    <w:name w:val="Document Map"/>
    <w:basedOn w:val="1"/>
    <w:link w:val="165"/>
    <w:unhideWhenUsed/>
    <w:qFormat/>
    <w:uiPriority w:val="0"/>
    <w:pPr>
      <w:widowControl w:val="0"/>
      <w:shd w:val="clear" w:color="auto" w:fill="000080"/>
      <w:spacing w:after="0"/>
      <w:jc w:val="both"/>
    </w:pPr>
    <w:rPr>
      <w:rFonts w:ascii="Tahoma" w:hAnsi="Tahoma" w:cs="Tahoma"/>
      <w:kern w:val="2"/>
      <w:sz w:val="21"/>
      <w:szCs w:val="22"/>
      <w:lang w:val="en-US" w:eastAsia="zh-CN"/>
    </w:rPr>
  </w:style>
  <w:style w:type="paragraph" w:styleId="35">
    <w:name w:val="annotation text"/>
    <w:basedOn w:val="1"/>
    <w:link w:val="135"/>
    <w:qFormat/>
    <w:uiPriority w:val="99"/>
  </w:style>
  <w:style w:type="paragraph" w:styleId="36">
    <w:name w:val="Salutation"/>
    <w:basedOn w:val="1"/>
    <w:next w:val="1"/>
    <w:link w:val="2619"/>
    <w:qFormat/>
    <w:uiPriority w:val="0"/>
    <w:pPr>
      <w:overflowPunct/>
      <w:autoSpaceDE/>
      <w:autoSpaceDN/>
      <w:adjustRightInd/>
      <w:textAlignment w:val="auto"/>
    </w:pPr>
    <w:rPr>
      <w:rFonts w:eastAsia="等线"/>
      <w:lang w:val="en-US" w:eastAsia="en-US"/>
    </w:rPr>
  </w:style>
  <w:style w:type="paragraph" w:styleId="37">
    <w:name w:val="Body Text 3"/>
    <w:basedOn w:val="1"/>
    <w:link w:val="295"/>
    <w:unhideWhenUsed/>
    <w:qFormat/>
    <w:uiPriority w:val="99"/>
    <w:pPr>
      <w:keepNext/>
      <w:keepLines/>
      <w:textAlignment w:val="auto"/>
    </w:pPr>
    <w:rPr>
      <w:rFonts w:eastAsia="Osaka"/>
      <w:color w:val="000000"/>
    </w:rPr>
  </w:style>
  <w:style w:type="paragraph" w:styleId="38">
    <w:name w:val="Closing"/>
    <w:basedOn w:val="1"/>
    <w:link w:val="2625"/>
    <w:semiHidden/>
    <w:unhideWhenUsed/>
    <w:qFormat/>
    <w:uiPriority w:val="0"/>
    <w:pPr>
      <w:overflowPunct/>
      <w:autoSpaceDE/>
      <w:autoSpaceDN/>
      <w:adjustRightInd/>
      <w:ind w:left="100" w:leftChars="2100"/>
      <w:textAlignment w:val="auto"/>
    </w:pPr>
    <w:rPr>
      <w:rFonts w:eastAsia="宋体"/>
      <w:lang w:eastAsia="en-US"/>
    </w:rPr>
  </w:style>
  <w:style w:type="paragraph" w:styleId="39">
    <w:name w:val="Body Text"/>
    <w:basedOn w:val="1"/>
    <w:link w:val="145"/>
    <w:unhideWhenUsed/>
    <w:qFormat/>
    <w:uiPriority w:val="99"/>
    <w:pPr>
      <w:widowControl w:val="0"/>
      <w:spacing w:after="0"/>
      <w:jc w:val="both"/>
    </w:pPr>
    <w:rPr>
      <w:rFonts w:ascii="Calibri" w:hAnsi="Calibri"/>
      <w:kern w:val="2"/>
      <w:sz w:val="21"/>
      <w:szCs w:val="22"/>
      <w:lang w:val="en-US" w:eastAsia="zh-CN"/>
    </w:rPr>
  </w:style>
  <w:style w:type="paragraph" w:styleId="40">
    <w:name w:val="Body Text Indent"/>
    <w:basedOn w:val="1"/>
    <w:link w:val="296"/>
    <w:unhideWhenUsed/>
    <w:qFormat/>
    <w:uiPriority w:val="99"/>
    <w:pPr>
      <w:widowControl w:val="0"/>
      <w:snapToGrid w:val="0"/>
      <w:ind w:left="210"/>
      <w:jc w:val="both"/>
      <w:textAlignment w:val="auto"/>
    </w:pPr>
    <w:rPr>
      <w:kern w:val="2"/>
      <w:sz w:val="21"/>
    </w:rPr>
  </w:style>
  <w:style w:type="paragraph" w:styleId="41">
    <w:name w:val="List Number 3"/>
    <w:basedOn w:val="1"/>
    <w:unhideWhenUsed/>
    <w:qFormat/>
    <w:uiPriority w:val="99"/>
    <w:pPr>
      <w:widowControl w:val="0"/>
      <w:tabs>
        <w:tab w:val="left" w:pos="926"/>
      </w:tabs>
      <w:spacing w:after="0"/>
      <w:ind w:left="926" w:hanging="283"/>
      <w:jc w:val="both"/>
    </w:pPr>
    <w:rPr>
      <w:rFonts w:ascii="Calibri" w:hAnsi="Calibri" w:eastAsia="MS Mincho"/>
      <w:kern w:val="2"/>
      <w:sz w:val="21"/>
      <w:szCs w:val="22"/>
      <w:lang w:val="en-US" w:eastAsia="zh-CN"/>
    </w:rPr>
  </w:style>
  <w:style w:type="paragraph" w:styleId="42">
    <w:name w:val="List Continue"/>
    <w:basedOn w:val="1"/>
    <w:semiHidden/>
    <w:unhideWhenUsed/>
    <w:qFormat/>
    <w:uiPriority w:val="0"/>
    <w:pPr>
      <w:overflowPunct/>
      <w:autoSpaceDE/>
      <w:autoSpaceDN/>
      <w:adjustRightInd/>
      <w:spacing w:after="120"/>
      <w:ind w:left="420" w:leftChars="200"/>
      <w:contextualSpacing/>
      <w:textAlignment w:val="auto"/>
    </w:pPr>
    <w:rPr>
      <w:rFonts w:eastAsia="宋体"/>
      <w:lang w:eastAsia="en-US"/>
    </w:rPr>
  </w:style>
  <w:style w:type="paragraph" w:styleId="43">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44">
    <w:name w:val="HTML Address"/>
    <w:basedOn w:val="1"/>
    <w:link w:val="2627"/>
    <w:semiHidden/>
    <w:unhideWhenUsed/>
    <w:qFormat/>
    <w:uiPriority w:val="0"/>
    <w:pPr>
      <w:overflowPunct/>
      <w:autoSpaceDE/>
      <w:autoSpaceDN/>
      <w:adjustRightInd/>
      <w:textAlignment w:val="auto"/>
    </w:pPr>
    <w:rPr>
      <w:rFonts w:eastAsia="宋体"/>
      <w:i/>
      <w:iCs/>
      <w:lang w:eastAsia="en-US"/>
    </w:rPr>
  </w:style>
  <w:style w:type="paragraph" w:styleId="45">
    <w:name w:val="Plain Text"/>
    <w:basedOn w:val="1"/>
    <w:link w:val="166"/>
    <w:unhideWhenUsed/>
    <w:qFormat/>
    <w:uiPriority w:val="99"/>
    <w:pPr>
      <w:widowControl w:val="0"/>
      <w:spacing w:after="0"/>
      <w:jc w:val="both"/>
    </w:pPr>
    <w:rPr>
      <w:rFonts w:ascii="Courier New" w:hAnsi="Courier New"/>
      <w:kern w:val="2"/>
      <w:sz w:val="21"/>
      <w:szCs w:val="22"/>
      <w:lang w:val="nb-NO" w:eastAsia="zh-CN"/>
    </w:rPr>
  </w:style>
  <w:style w:type="paragraph" w:styleId="46">
    <w:name w:val="List Bullet 5"/>
    <w:basedOn w:val="26"/>
    <w:qFormat/>
    <w:uiPriority w:val="0"/>
    <w:pPr>
      <w:ind w:left="1702"/>
    </w:pPr>
  </w:style>
  <w:style w:type="paragraph" w:styleId="47">
    <w:name w:val="List Number 4"/>
    <w:basedOn w:val="1"/>
    <w:unhideWhenUsed/>
    <w:qFormat/>
    <w:uiPriority w:val="99"/>
    <w:pPr>
      <w:widowControl w:val="0"/>
      <w:tabs>
        <w:tab w:val="left" w:pos="1209"/>
      </w:tabs>
      <w:spacing w:after="0"/>
      <w:ind w:left="1209" w:hanging="283"/>
      <w:jc w:val="both"/>
    </w:pPr>
    <w:rPr>
      <w:rFonts w:ascii="Calibri" w:hAnsi="Calibri" w:eastAsia="MS Mincho"/>
      <w:kern w:val="2"/>
      <w:sz w:val="21"/>
      <w:szCs w:val="22"/>
      <w:lang w:val="en-US" w:eastAsia="zh-CN"/>
    </w:rPr>
  </w:style>
  <w:style w:type="paragraph" w:styleId="48">
    <w:name w:val="toc 8"/>
    <w:basedOn w:val="22"/>
    <w:qFormat/>
    <w:uiPriority w:val="39"/>
    <w:pPr>
      <w:spacing w:before="180"/>
      <w:ind w:left="2693" w:hanging="2693"/>
    </w:pPr>
    <w:rPr>
      <w:b/>
    </w:rPr>
  </w:style>
  <w:style w:type="paragraph" w:styleId="49">
    <w:name w:val="Date"/>
    <w:basedOn w:val="1"/>
    <w:next w:val="1"/>
    <w:link w:val="297"/>
    <w:unhideWhenUsed/>
    <w:qFormat/>
    <w:uiPriority w:val="99"/>
    <w:pPr>
      <w:textAlignment w:val="auto"/>
    </w:pPr>
  </w:style>
  <w:style w:type="paragraph" w:styleId="50">
    <w:name w:val="Body Text Indent 2"/>
    <w:basedOn w:val="1"/>
    <w:link w:val="298"/>
    <w:unhideWhenUsed/>
    <w:qFormat/>
    <w:uiPriority w:val="99"/>
    <w:pPr>
      <w:ind w:left="400" w:leftChars="100" w:hanging="200" w:hangingChars="100"/>
      <w:textAlignment w:val="auto"/>
    </w:pPr>
    <w:rPr>
      <w:rFonts w:eastAsia="MS Mincho"/>
    </w:rPr>
  </w:style>
  <w:style w:type="paragraph" w:styleId="51">
    <w:name w:val="endnote text"/>
    <w:basedOn w:val="1"/>
    <w:link w:val="162"/>
    <w:unhideWhenUsed/>
    <w:qFormat/>
    <w:uiPriority w:val="99"/>
    <w:pPr>
      <w:widowControl w:val="0"/>
      <w:snapToGrid w:val="0"/>
      <w:spacing w:after="0"/>
      <w:jc w:val="both"/>
    </w:pPr>
    <w:rPr>
      <w:rFonts w:ascii="Calibri" w:hAnsi="Calibri"/>
      <w:kern w:val="2"/>
      <w:sz w:val="21"/>
      <w:szCs w:val="22"/>
      <w:lang w:val="en-US" w:eastAsia="zh-CN"/>
    </w:rPr>
  </w:style>
  <w:style w:type="paragraph" w:styleId="52">
    <w:name w:val="List Continue 5"/>
    <w:basedOn w:val="1"/>
    <w:unhideWhenUsed/>
    <w:qFormat/>
    <w:uiPriority w:val="0"/>
    <w:pPr>
      <w:overflowPunct/>
      <w:autoSpaceDE/>
      <w:autoSpaceDN/>
      <w:adjustRightInd/>
      <w:spacing w:after="120"/>
      <w:ind w:left="2100" w:leftChars="1000"/>
      <w:contextualSpacing/>
      <w:textAlignment w:val="auto"/>
    </w:pPr>
    <w:rPr>
      <w:rFonts w:eastAsia="宋体"/>
      <w:lang w:eastAsia="en-US"/>
    </w:rPr>
  </w:style>
  <w:style w:type="paragraph" w:styleId="53">
    <w:name w:val="Balloon Text"/>
    <w:basedOn w:val="1"/>
    <w:link w:val="132"/>
    <w:qFormat/>
    <w:uiPriority w:val="0"/>
    <w:pPr>
      <w:spacing w:after="0"/>
    </w:pPr>
    <w:rPr>
      <w:rFonts w:ascii="Segoe UI" w:hAnsi="Segoe UI" w:cs="Segoe UI"/>
      <w:sz w:val="18"/>
      <w:szCs w:val="18"/>
    </w:rPr>
  </w:style>
  <w:style w:type="paragraph" w:styleId="54">
    <w:name w:val="footer"/>
    <w:basedOn w:val="55"/>
    <w:link w:val="160"/>
    <w:qFormat/>
    <w:uiPriority w:val="0"/>
    <w:pPr>
      <w:jc w:val="center"/>
    </w:pPr>
    <w:rPr>
      <w:i/>
    </w:rPr>
  </w:style>
  <w:style w:type="paragraph" w:styleId="55">
    <w:name w:val="header"/>
    <w:link w:val="1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56">
    <w:name w:val="envelope return"/>
    <w:basedOn w:val="1"/>
    <w:semiHidden/>
    <w:unhideWhenUsed/>
    <w:qFormat/>
    <w:uiPriority w:val="0"/>
    <w:pPr>
      <w:overflowPunct/>
      <w:autoSpaceDE/>
      <w:autoSpaceDN/>
      <w:adjustRightInd/>
      <w:snapToGrid w:val="0"/>
      <w:textAlignment w:val="auto"/>
    </w:pPr>
    <w:rPr>
      <w:rFonts w:ascii="Cambria" w:hAnsi="Cambria" w:eastAsia="宋体"/>
      <w:lang w:eastAsia="en-US"/>
    </w:rPr>
  </w:style>
  <w:style w:type="paragraph" w:styleId="57">
    <w:name w:val="Signature"/>
    <w:basedOn w:val="1"/>
    <w:link w:val="2634"/>
    <w:semiHidden/>
    <w:unhideWhenUsed/>
    <w:qFormat/>
    <w:uiPriority w:val="0"/>
    <w:pPr>
      <w:overflowPunct/>
      <w:autoSpaceDE/>
      <w:autoSpaceDN/>
      <w:adjustRightInd/>
      <w:ind w:left="100" w:leftChars="2100"/>
      <w:textAlignment w:val="auto"/>
    </w:pPr>
    <w:rPr>
      <w:rFonts w:eastAsia="宋体"/>
      <w:lang w:eastAsia="en-US"/>
    </w:rPr>
  </w:style>
  <w:style w:type="paragraph" w:styleId="58">
    <w:name w:val="List Continue 4"/>
    <w:basedOn w:val="1"/>
    <w:unhideWhenUsed/>
    <w:qFormat/>
    <w:uiPriority w:val="0"/>
    <w:pPr>
      <w:overflowPunct/>
      <w:autoSpaceDE/>
      <w:autoSpaceDN/>
      <w:adjustRightInd/>
      <w:spacing w:after="120"/>
      <w:ind w:left="1680" w:leftChars="800"/>
      <w:contextualSpacing/>
      <w:textAlignment w:val="auto"/>
    </w:pPr>
    <w:rPr>
      <w:rFonts w:eastAsia="宋体"/>
      <w:lang w:eastAsia="en-US"/>
    </w:rPr>
  </w:style>
  <w:style w:type="paragraph" w:styleId="59">
    <w:name w:val="index heading"/>
    <w:basedOn w:val="1"/>
    <w:next w:val="1"/>
    <w:unhideWhenUsed/>
    <w:qFormat/>
    <w:uiPriority w:val="99"/>
    <w:pPr>
      <w:widowControl w:val="0"/>
      <w:pBdr>
        <w:top w:val="single" w:color="auto" w:sz="12" w:space="0"/>
      </w:pBdr>
      <w:spacing w:before="360" w:after="240"/>
      <w:jc w:val="both"/>
    </w:pPr>
    <w:rPr>
      <w:rFonts w:ascii="Calibri" w:hAnsi="Calibri"/>
      <w:b/>
      <w:i/>
      <w:kern w:val="2"/>
      <w:sz w:val="26"/>
      <w:szCs w:val="22"/>
      <w:lang w:val="en-US" w:eastAsia="ko-KR"/>
    </w:rPr>
  </w:style>
  <w:style w:type="paragraph" w:styleId="60">
    <w:name w:val="Subtitle"/>
    <w:basedOn w:val="1"/>
    <w:next w:val="1"/>
    <w:link w:val="299"/>
    <w:qFormat/>
    <w:uiPriority w:val="11"/>
    <w:pPr>
      <w:overflowPunct/>
      <w:autoSpaceDE/>
      <w:autoSpaceDN/>
      <w:adjustRightInd/>
      <w:spacing w:before="240" w:after="60" w:line="312" w:lineRule="auto"/>
      <w:jc w:val="center"/>
      <w:textAlignment w:val="auto"/>
      <w:outlineLvl w:val="1"/>
    </w:pPr>
    <w:rPr>
      <w:rFonts w:ascii="Calibri Light" w:hAnsi="Calibri Light" w:eastAsia="宋体"/>
      <w:b/>
      <w:bCs/>
      <w:kern w:val="28"/>
      <w:sz w:val="32"/>
      <w:szCs w:val="32"/>
      <w:lang w:val="fr-FR" w:eastAsia="ko-KR"/>
    </w:rPr>
  </w:style>
  <w:style w:type="paragraph" w:styleId="61">
    <w:name w:val="List Number 5"/>
    <w:basedOn w:val="1"/>
    <w:unhideWhenUsed/>
    <w:qFormat/>
    <w:uiPriority w:val="99"/>
    <w:pPr>
      <w:widowControl w:val="0"/>
      <w:tabs>
        <w:tab w:val="left" w:pos="851"/>
        <w:tab w:val="left" w:pos="1800"/>
      </w:tabs>
      <w:spacing w:after="0"/>
      <w:ind w:left="1800" w:hanging="851"/>
      <w:jc w:val="both"/>
    </w:pPr>
    <w:rPr>
      <w:rFonts w:ascii="Calibri" w:hAnsi="Calibri" w:eastAsia="MS Mincho"/>
      <w:kern w:val="2"/>
      <w:sz w:val="21"/>
      <w:szCs w:val="22"/>
      <w:lang w:val="en-US" w:eastAsia="zh-CN"/>
    </w:rPr>
  </w:style>
  <w:style w:type="paragraph" w:styleId="62">
    <w:name w:val="footnote text"/>
    <w:basedOn w:val="1"/>
    <w:link w:val="156"/>
    <w:qFormat/>
    <w:uiPriority w:val="0"/>
    <w:pPr>
      <w:keepLines/>
      <w:spacing w:after="0"/>
      <w:ind w:left="454" w:hanging="454"/>
    </w:pPr>
    <w:rPr>
      <w:sz w:val="16"/>
    </w:rPr>
  </w:style>
  <w:style w:type="paragraph" w:styleId="63">
    <w:name w:val="List 5"/>
    <w:basedOn w:val="64"/>
    <w:qFormat/>
    <w:uiPriority w:val="0"/>
    <w:pPr>
      <w:ind w:left="1702"/>
    </w:pPr>
  </w:style>
  <w:style w:type="paragraph" w:styleId="64">
    <w:name w:val="List 4"/>
    <w:basedOn w:val="13"/>
    <w:qFormat/>
    <w:uiPriority w:val="0"/>
    <w:pPr>
      <w:ind w:left="1418"/>
    </w:pPr>
  </w:style>
  <w:style w:type="paragraph" w:styleId="65">
    <w:name w:val="Body Text Indent 3"/>
    <w:basedOn w:val="1"/>
    <w:link w:val="300"/>
    <w:unhideWhenUsed/>
    <w:qFormat/>
    <w:uiPriority w:val="99"/>
    <w:pPr>
      <w:ind w:left="1080"/>
      <w:textAlignment w:val="auto"/>
    </w:pPr>
  </w:style>
  <w:style w:type="paragraph" w:styleId="66">
    <w:name w:val="table of figures"/>
    <w:basedOn w:val="1"/>
    <w:next w:val="1"/>
    <w:unhideWhenUsed/>
    <w:qFormat/>
    <w:uiPriority w:val="99"/>
    <w:pPr>
      <w:widowControl w:val="0"/>
      <w:spacing w:after="0"/>
      <w:ind w:left="1418" w:hanging="1418"/>
      <w:jc w:val="both"/>
    </w:pPr>
    <w:rPr>
      <w:rFonts w:ascii="Calibri" w:hAnsi="Calibri"/>
      <w:b/>
      <w:kern w:val="2"/>
      <w:sz w:val="21"/>
      <w:szCs w:val="22"/>
      <w:lang w:val="en-US" w:eastAsia="zh-CN"/>
    </w:rPr>
  </w:style>
  <w:style w:type="paragraph" w:styleId="67">
    <w:name w:val="toc 9"/>
    <w:basedOn w:val="48"/>
    <w:qFormat/>
    <w:uiPriority w:val="39"/>
    <w:pPr>
      <w:ind w:left="1418" w:hanging="1418"/>
    </w:pPr>
  </w:style>
  <w:style w:type="paragraph" w:styleId="68">
    <w:name w:val="Body Text 2"/>
    <w:basedOn w:val="1"/>
    <w:link w:val="301"/>
    <w:unhideWhenUsed/>
    <w:qFormat/>
    <w:uiPriority w:val="99"/>
    <w:pPr>
      <w:textAlignment w:val="auto"/>
    </w:pPr>
    <w:rPr>
      <w:i/>
    </w:rPr>
  </w:style>
  <w:style w:type="paragraph" w:styleId="69">
    <w:name w:val="List Continue 2"/>
    <w:basedOn w:val="1"/>
    <w:unhideWhenUsed/>
    <w:qFormat/>
    <w:uiPriority w:val="0"/>
    <w:pPr>
      <w:overflowPunct/>
      <w:autoSpaceDE/>
      <w:autoSpaceDN/>
      <w:adjustRightInd/>
      <w:spacing w:after="120"/>
      <w:ind w:left="840" w:leftChars="400"/>
      <w:contextualSpacing/>
      <w:textAlignment w:val="auto"/>
    </w:pPr>
    <w:rPr>
      <w:rFonts w:eastAsia="宋体"/>
      <w:lang w:eastAsia="en-US"/>
    </w:rPr>
  </w:style>
  <w:style w:type="paragraph" w:styleId="70">
    <w:name w:val="Message Header"/>
    <w:basedOn w:val="1"/>
    <w:link w:val="2629"/>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ind w:left="1080" w:leftChars="500" w:hanging="1080" w:hangingChars="500"/>
      <w:textAlignment w:val="auto"/>
    </w:pPr>
    <w:rPr>
      <w:rFonts w:ascii="Cambria" w:hAnsi="Cambria" w:eastAsia="宋体"/>
      <w:sz w:val="24"/>
      <w:szCs w:val="24"/>
      <w:lang w:eastAsia="en-US"/>
    </w:rPr>
  </w:style>
  <w:style w:type="paragraph" w:styleId="71">
    <w:name w:val="HTML Preformatted"/>
    <w:basedOn w:val="1"/>
    <w:link w:val="155"/>
    <w:unhideWhenUsed/>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eastAsia="MS Mincho"/>
      <w:kern w:val="2"/>
      <w:sz w:val="21"/>
      <w:szCs w:val="22"/>
      <w:lang w:val="en-US" w:eastAsia="zh-CN"/>
    </w:rPr>
  </w:style>
  <w:style w:type="paragraph" w:styleId="72">
    <w:name w:val="Normal (Web)"/>
    <w:basedOn w:val="1"/>
    <w:unhideWhenUsed/>
    <w:qFormat/>
    <w:uiPriority w:val="99"/>
    <w:pPr>
      <w:widowControl w:val="0"/>
      <w:spacing w:before="100" w:beforeAutospacing="1" w:after="100" w:afterAutospacing="1"/>
      <w:jc w:val="both"/>
    </w:pPr>
    <w:rPr>
      <w:rFonts w:ascii="Calibri" w:hAnsi="Calibri" w:eastAsia="宋体"/>
      <w:kern w:val="2"/>
      <w:sz w:val="24"/>
      <w:szCs w:val="22"/>
      <w:lang w:val="en-US" w:eastAsia="zh-CN"/>
    </w:rPr>
  </w:style>
  <w:style w:type="paragraph" w:styleId="73">
    <w:name w:val="List Continue 3"/>
    <w:basedOn w:val="1"/>
    <w:unhideWhenUsed/>
    <w:qFormat/>
    <w:uiPriority w:val="0"/>
    <w:pPr>
      <w:overflowPunct/>
      <w:autoSpaceDE/>
      <w:autoSpaceDN/>
      <w:adjustRightInd/>
      <w:spacing w:after="120"/>
      <w:ind w:left="1260" w:leftChars="600"/>
      <w:contextualSpacing/>
      <w:textAlignment w:val="auto"/>
    </w:pPr>
    <w:rPr>
      <w:rFonts w:eastAsia="宋体"/>
      <w:lang w:eastAsia="en-US"/>
    </w:rPr>
  </w:style>
  <w:style w:type="paragraph" w:styleId="74">
    <w:name w:val="index 1"/>
    <w:basedOn w:val="1"/>
    <w:qFormat/>
    <w:uiPriority w:val="0"/>
    <w:pPr>
      <w:keepLines/>
      <w:spacing w:after="0"/>
    </w:pPr>
  </w:style>
  <w:style w:type="paragraph" w:styleId="75">
    <w:name w:val="index 2"/>
    <w:basedOn w:val="74"/>
    <w:qFormat/>
    <w:uiPriority w:val="0"/>
    <w:pPr>
      <w:ind w:left="284"/>
    </w:pPr>
  </w:style>
  <w:style w:type="paragraph" w:styleId="76">
    <w:name w:val="Title"/>
    <w:basedOn w:val="1"/>
    <w:next w:val="1"/>
    <w:link w:val="294"/>
    <w:qFormat/>
    <w:uiPriority w:val="99"/>
    <w:pPr>
      <w:spacing w:before="240" w:after="60"/>
      <w:textAlignment w:val="auto"/>
      <w:outlineLvl w:val="0"/>
    </w:pPr>
    <w:rPr>
      <w:rFonts w:ascii="Courier New" w:hAnsi="Courier New"/>
      <w:color w:val="FF0000"/>
      <w:lang w:val="nb-NO"/>
    </w:rPr>
  </w:style>
  <w:style w:type="paragraph" w:styleId="77">
    <w:name w:val="annotation subject"/>
    <w:basedOn w:val="35"/>
    <w:next w:val="35"/>
    <w:link w:val="136"/>
    <w:qFormat/>
    <w:uiPriority w:val="0"/>
    <w:rPr>
      <w:b/>
      <w:bCs/>
    </w:rPr>
  </w:style>
  <w:style w:type="paragraph" w:styleId="78">
    <w:name w:val="Body Text First Indent"/>
    <w:basedOn w:val="39"/>
    <w:link w:val="2588"/>
    <w:qFormat/>
    <w:uiPriority w:val="0"/>
    <w:pPr>
      <w:widowControl/>
      <w:spacing w:after="180"/>
      <w:ind w:firstLine="360"/>
      <w:jc w:val="left"/>
    </w:pPr>
    <w:rPr>
      <w:rFonts w:ascii="Times New Roman" w:hAnsi="Times New Roman"/>
      <w:kern w:val="0"/>
      <w:sz w:val="20"/>
      <w:szCs w:val="20"/>
      <w:lang w:val="en-GB" w:eastAsia="en-US"/>
    </w:rPr>
  </w:style>
  <w:style w:type="paragraph" w:styleId="79">
    <w:name w:val="Body Text First Indent 2"/>
    <w:basedOn w:val="40"/>
    <w:link w:val="2624"/>
    <w:semiHidden/>
    <w:unhideWhenUsed/>
    <w:qFormat/>
    <w:uiPriority w:val="0"/>
    <w:pPr>
      <w:widowControl/>
      <w:overflowPunct/>
      <w:autoSpaceDE/>
      <w:autoSpaceDN/>
      <w:adjustRightInd/>
      <w:snapToGrid/>
      <w:spacing w:after="120"/>
      <w:ind w:left="420" w:leftChars="200" w:firstLine="420" w:firstLineChars="200"/>
      <w:jc w:val="left"/>
    </w:pPr>
    <w:rPr>
      <w:rFonts w:eastAsia="宋体"/>
      <w:kern w:val="0"/>
      <w:sz w:val="20"/>
      <w:lang w:eastAsia="en-US"/>
    </w:rPr>
  </w:style>
  <w:style w:type="table" w:styleId="81">
    <w:name w:val="Table Grid"/>
    <w:basedOn w:val="8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2">
    <w:name w:val="Table Classic 2"/>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84">
    <w:name w:val="Strong"/>
    <w:qFormat/>
    <w:uiPriority w:val="0"/>
    <w:rPr>
      <w:b/>
      <w:bCs/>
    </w:rPr>
  </w:style>
  <w:style w:type="character" w:styleId="85">
    <w:name w:val="endnote reference"/>
    <w:unhideWhenUsed/>
    <w:qFormat/>
    <w:uiPriority w:val="0"/>
    <w:rPr>
      <w:vertAlign w:val="superscript"/>
    </w:rPr>
  </w:style>
  <w:style w:type="character" w:styleId="86">
    <w:name w:val="page number"/>
    <w:unhideWhenUsed/>
    <w:qFormat/>
    <w:uiPriority w:val="0"/>
  </w:style>
  <w:style w:type="character" w:styleId="87">
    <w:name w:val="FollowedHyperlink"/>
    <w:qFormat/>
    <w:uiPriority w:val="0"/>
    <w:rPr>
      <w:color w:val="954F72"/>
      <w:u w:val="single"/>
    </w:rPr>
  </w:style>
  <w:style w:type="character" w:styleId="88">
    <w:name w:val="Emphasis"/>
    <w:qFormat/>
    <w:uiPriority w:val="20"/>
    <w:rPr>
      <w:i/>
      <w:iCs/>
    </w:rPr>
  </w:style>
  <w:style w:type="character" w:styleId="89">
    <w:name w:val="line number"/>
    <w:qFormat/>
    <w:uiPriority w:val="0"/>
    <w:rPr>
      <w:rFonts w:ascii="Arial" w:hAnsi="Arial" w:eastAsia="宋体" w:cs="Arial"/>
      <w:color w:val="0000FF"/>
      <w:kern w:val="2"/>
      <w:lang w:val="en-US" w:eastAsia="zh-CN" w:bidi="ar-SA"/>
    </w:rPr>
  </w:style>
  <w:style w:type="character" w:styleId="90">
    <w:name w:val="HTML Typewriter"/>
    <w:unhideWhenUsed/>
    <w:qFormat/>
    <w:uiPriority w:val="0"/>
    <w:rPr>
      <w:rFonts w:hint="default" w:ascii="Courier New" w:hAnsi="Courier New" w:eastAsia="Times New Roman" w:cs="Courier New"/>
      <w:sz w:val="24"/>
      <w:szCs w:val="24"/>
    </w:rPr>
  </w:style>
  <w:style w:type="character" w:styleId="91">
    <w:name w:val="HTML Acronym"/>
    <w:unhideWhenUsed/>
    <w:qFormat/>
    <w:uiPriority w:val="99"/>
  </w:style>
  <w:style w:type="character" w:styleId="92">
    <w:name w:val="Hyperlink"/>
    <w:basedOn w:val="83"/>
    <w:qFormat/>
    <w:uiPriority w:val="0"/>
    <w:rPr>
      <w:color w:val="0563C1"/>
      <w:u w:val="single"/>
    </w:rPr>
  </w:style>
  <w:style w:type="character" w:styleId="9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94">
    <w:name w:val="annotation reference"/>
    <w:qFormat/>
    <w:uiPriority w:val="0"/>
    <w:rPr>
      <w:sz w:val="21"/>
      <w:szCs w:val="21"/>
    </w:rPr>
  </w:style>
  <w:style w:type="character" w:styleId="95">
    <w:name w:val="footnote reference"/>
    <w:qFormat/>
    <w:uiPriority w:val="0"/>
    <w:rPr>
      <w:b/>
      <w:position w:val="6"/>
      <w:sz w:val="16"/>
    </w:rPr>
  </w:style>
  <w:style w:type="character" w:styleId="96">
    <w:name w:val="HTML Sample"/>
    <w:qFormat/>
    <w:uiPriority w:val="0"/>
    <w:rPr>
      <w:rFonts w:ascii="Courier New" w:hAnsi="Courier New" w:eastAsia="宋体" w:cs="Courier New"/>
      <w:color w:val="0000FF"/>
      <w:kern w:val="2"/>
      <w:lang w:val="en-US" w:eastAsia="zh-CN" w:bidi="ar-SA"/>
    </w:rPr>
  </w:style>
  <w:style w:type="paragraph" w:customStyle="1" w:styleId="97">
    <w:name w:val="EQ"/>
    <w:basedOn w:val="1"/>
    <w:next w:val="1"/>
    <w:link w:val="173"/>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link w:val="138"/>
    <w:qFormat/>
    <w:uiPriority w:val="0"/>
    <w:pPr>
      <w:keepLines/>
      <w:ind w:left="1135" w:hanging="851"/>
    </w:pPr>
  </w:style>
  <w:style w:type="paragraph" w:customStyle="1" w:styleId="103">
    <w:name w:val="PL"/>
    <w:link w:val="18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04">
    <w:name w:val="TAR"/>
    <w:basedOn w:val="105"/>
    <w:qFormat/>
    <w:uiPriority w:val="0"/>
    <w:pPr>
      <w:jc w:val="right"/>
    </w:pPr>
  </w:style>
  <w:style w:type="paragraph" w:customStyle="1" w:styleId="105">
    <w:name w:val="TAL"/>
    <w:basedOn w:val="1"/>
    <w:link w:val="137"/>
    <w:qFormat/>
    <w:uiPriority w:val="0"/>
    <w:pPr>
      <w:keepNext/>
      <w:keepLines/>
      <w:spacing w:after="0"/>
    </w:pPr>
    <w:rPr>
      <w:rFonts w:ascii="Arial" w:hAnsi="Arial"/>
      <w:sz w:val="18"/>
    </w:rPr>
  </w:style>
  <w:style w:type="paragraph" w:customStyle="1" w:styleId="106">
    <w:name w:val="TAH"/>
    <w:basedOn w:val="107"/>
    <w:link w:val="139"/>
    <w:qFormat/>
    <w:uiPriority w:val="99"/>
    <w:rPr>
      <w:b/>
    </w:rPr>
  </w:style>
  <w:style w:type="paragraph" w:customStyle="1" w:styleId="107">
    <w:name w:val="TAC"/>
    <w:basedOn w:val="105"/>
    <w:link w:val="143"/>
    <w:qFormat/>
    <w:uiPriority w:val="0"/>
    <w:pPr>
      <w:jc w:val="center"/>
    </w:pPr>
  </w:style>
  <w:style w:type="paragraph" w:customStyle="1" w:styleId="10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09">
    <w:name w:val="EX"/>
    <w:basedOn w:val="1"/>
    <w:link w:val="180"/>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5"/>
    <w:link w:val="140"/>
    <w:qFormat/>
    <w:uiPriority w:val="0"/>
  </w:style>
  <w:style w:type="paragraph" w:customStyle="1" w:styleId="114">
    <w:name w:val="Editor's Note"/>
    <w:basedOn w:val="102"/>
    <w:link w:val="247"/>
    <w:qFormat/>
    <w:uiPriority w:val="0"/>
    <w:rPr>
      <w:color w:val="FF0000"/>
    </w:rPr>
  </w:style>
  <w:style w:type="paragraph" w:customStyle="1" w:styleId="115">
    <w:name w:val="TH"/>
    <w:basedOn w:val="1"/>
    <w:link w:val="141"/>
    <w:qFormat/>
    <w:uiPriority w:val="0"/>
    <w:pPr>
      <w:keepNext/>
      <w:keepLines/>
      <w:spacing w:before="60"/>
      <w:jc w:val="center"/>
    </w:pPr>
    <w:rPr>
      <w:rFonts w:ascii="Arial" w:hAnsi="Arial"/>
      <w:b/>
    </w:rPr>
  </w:style>
  <w:style w:type="paragraph" w:customStyle="1" w:styleId="116">
    <w:name w:val="ZA"/>
    <w:link w:val="2577"/>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1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0">
    <w:name w:val="TAN"/>
    <w:basedOn w:val="105"/>
    <w:link w:val="142"/>
    <w:qFormat/>
    <w:uiPriority w:val="0"/>
    <w:pPr>
      <w:ind w:left="851" w:hanging="851"/>
    </w:pPr>
  </w:style>
  <w:style w:type="paragraph" w:customStyle="1" w:styleId="12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22">
    <w:name w:val="TF"/>
    <w:basedOn w:val="115"/>
    <w:link w:val="144"/>
    <w:qFormat/>
    <w:uiPriority w:val="0"/>
    <w:pPr>
      <w:keepNext w:val="0"/>
      <w:spacing w:before="0" w:after="240"/>
    </w:pPr>
  </w:style>
  <w:style w:type="paragraph" w:customStyle="1" w:styleId="12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4">
    <w:name w:val="B2"/>
    <w:basedOn w:val="14"/>
    <w:link w:val="175"/>
    <w:qFormat/>
    <w:uiPriority w:val="0"/>
  </w:style>
  <w:style w:type="paragraph" w:customStyle="1" w:styleId="125">
    <w:name w:val="B3"/>
    <w:basedOn w:val="13"/>
    <w:link w:val="176"/>
    <w:qFormat/>
    <w:uiPriority w:val="0"/>
  </w:style>
  <w:style w:type="paragraph" w:customStyle="1" w:styleId="126">
    <w:name w:val="B4"/>
    <w:basedOn w:val="64"/>
    <w:link w:val="177"/>
    <w:qFormat/>
    <w:uiPriority w:val="0"/>
  </w:style>
  <w:style w:type="paragraph" w:customStyle="1" w:styleId="127">
    <w:name w:val="B5"/>
    <w:basedOn w:val="63"/>
    <w:link w:val="179"/>
    <w:qFormat/>
    <w:uiPriority w:val="0"/>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5"/>
    <w:qFormat/>
    <w:uiPriority w:val="99"/>
  </w:style>
  <w:style w:type="paragraph" w:customStyle="1" w:styleId="131">
    <w:name w:val="Guidance"/>
    <w:basedOn w:val="1"/>
    <w:link w:val="134"/>
    <w:qFormat/>
    <w:uiPriority w:val="0"/>
    <w:rPr>
      <w:i/>
      <w:color w:val="0000FF"/>
    </w:rPr>
  </w:style>
  <w:style w:type="character" w:customStyle="1" w:styleId="132">
    <w:name w:val="Balloon Text Char"/>
    <w:link w:val="53"/>
    <w:qFormat/>
    <w:uiPriority w:val="0"/>
    <w:rPr>
      <w:rFonts w:ascii="Segoe UI" w:hAnsi="Segoe UI" w:cs="Segoe UI"/>
      <w:sz w:val="18"/>
      <w:szCs w:val="18"/>
      <w:lang w:eastAsia="en-US"/>
    </w:rPr>
  </w:style>
  <w:style w:type="character" w:customStyle="1" w:styleId="133">
    <w:name w:val="Unresolved Mention1"/>
    <w:semiHidden/>
    <w:unhideWhenUsed/>
    <w:qFormat/>
    <w:uiPriority w:val="99"/>
    <w:rPr>
      <w:color w:val="605E5C"/>
      <w:shd w:val="clear" w:color="auto" w:fill="E1DFDD"/>
    </w:rPr>
  </w:style>
  <w:style w:type="character" w:customStyle="1" w:styleId="134">
    <w:name w:val="Guidance Char"/>
    <w:link w:val="131"/>
    <w:qFormat/>
    <w:locked/>
    <w:uiPriority w:val="0"/>
    <w:rPr>
      <w:i/>
      <w:color w:val="0000FF"/>
      <w:lang w:eastAsia="en-US"/>
    </w:rPr>
  </w:style>
  <w:style w:type="character" w:customStyle="1" w:styleId="135">
    <w:name w:val="Comment Text Char"/>
    <w:link w:val="35"/>
    <w:qFormat/>
    <w:uiPriority w:val="99"/>
    <w:rPr>
      <w:lang w:val="en-GB" w:eastAsia="en-US"/>
    </w:rPr>
  </w:style>
  <w:style w:type="character" w:customStyle="1" w:styleId="136">
    <w:name w:val="Comment Subject Char"/>
    <w:link w:val="77"/>
    <w:qFormat/>
    <w:uiPriority w:val="0"/>
    <w:rPr>
      <w:b/>
      <w:bCs/>
      <w:lang w:val="en-GB" w:eastAsia="en-US"/>
    </w:rPr>
  </w:style>
  <w:style w:type="character" w:customStyle="1" w:styleId="137">
    <w:name w:val="TAL Char"/>
    <w:link w:val="105"/>
    <w:qFormat/>
    <w:locked/>
    <w:uiPriority w:val="0"/>
    <w:rPr>
      <w:rFonts w:ascii="Arial" w:hAnsi="Arial" w:eastAsia="Times New Roman"/>
      <w:sz w:val="18"/>
    </w:rPr>
  </w:style>
  <w:style w:type="character" w:customStyle="1" w:styleId="138">
    <w:name w:val="NO Char"/>
    <w:link w:val="102"/>
    <w:qFormat/>
    <w:locked/>
    <w:uiPriority w:val="0"/>
    <w:rPr>
      <w:rFonts w:eastAsia="Times New Roman"/>
    </w:rPr>
  </w:style>
  <w:style w:type="character" w:customStyle="1" w:styleId="139">
    <w:name w:val="TAH Car"/>
    <w:link w:val="106"/>
    <w:qFormat/>
    <w:locked/>
    <w:uiPriority w:val="99"/>
    <w:rPr>
      <w:rFonts w:ascii="Arial" w:hAnsi="Arial" w:eastAsia="Times New Roman"/>
      <w:b/>
      <w:sz w:val="18"/>
    </w:rPr>
  </w:style>
  <w:style w:type="character" w:customStyle="1" w:styleId="140">
    <w:name w:val="B1 Char"/>
    <w:link w:val="113"/>
    <w:qFormat/>
    <w:locked/>
    <w:uiPriority w:val="0"/>
    <w:rPr>
      <w:rFonts w:eastAsia="Times New Roman"/>
    </w:rPr>
  </w:style>
  <w:style w:type="character" w:customStyle="1" w:styleId="141">
    <w:name w:val="TH Char"/>
    <w:link w:val="115"/>
    <w:qFormat/>
    <w:locked/>
    <w:uiPriority w:val="0"/>
    <w:rPr>
      <w:rFonts w:ascii="Arial" w:hAnsi="Arial" w:eastAsia="Times New Roman"/>
      <w:b/>
    </w:rPr>
  </w:style>
  <w:style w:type="character" w:customStyle="1" w:styleId="142">
    <w:name w:val="TAN Char"/>
    <w:link w:val="120"/>
    <w:qFormat/>
    <w:locked/>
    <w:uiPriority w:val="0"/>
    <w:rPr>
      <w:rFonts w:ascii="Arial" w:hAnsi="Arial" w:eastAsia="Times New Roman"/>
      <w:sz w:val="18"/>
    </w:rPr>
  </w:style>
  <w:style w:type="character" w:customStyle="1" w:styleId="143">
    <w:name w:val="TAC Char"/>
    <w:link w:val="107"/>
    <w:qFormat/>
    <w:locked/>
    <w:uiPriority w:val="0"/>
    <w:rPr>
      <w:rFonts w:ascii="Arial" w:hAnsi="Arial" w:eastAsia="Times New Roman"/>
      <w:sz w:val="18"/>
    </w:rPr>
  </w:style>
  <w:style w:type="character" w:customStyle="1" w:styleId="144">
    <w:name w:val="TF Char"/>
    <w:link w:val="122"/>
    <w:qFormat/>
    <w:locked/>
    <w:uiPriority w:val="0"/>
    <w:rPr>
      <w:rFonts w:ascii="Arial" w:hAnsi="Arial" w:eastAsia="Times New Roman"/>
      <w:b/>
    </w:rPr>
  </w:style>
  <w:style w:type="character" w:customStyle="1" w:styleId="145">
    <w:name w:val="Body Text Char"/>
    <w:link w:val="39"/>
    <w:qFormat/>
    <w:uiPriority w:val="0"/>
    <w:rPr>
      <w:rFonts w:ascii="Calibri" w:hAnsi="Calibri"/>
      <w:kern w:val="2"/>
      <w:sz w:val="21"/>
      <w:szCs w:val="22"/>
    </w:rPr>
  </w:style>
  <w:style w:type="character" w:customStyle="1" w:styleId="146">
    <w:name w:val="Heading 1 Char"/>
    <w:link w:val="3"/>
    <w:qFormat/>
    <w:uiPriority w:val="0"/>
    <w:rPr>
      <w:rFonts w:ascii="Arial" w:hAnsi="Arial" w:eastAsia="Times New Roman"/>
      <w:sz w:val="36"/>
    </w:rPr>
  </w:style>
  <w:style w:type="character" w:customStyle="1" w:styleId="147">
    <w:name w:val="Heading 2 Char"/>
    <w:link w:val="4"/>
    <w:qFormat/>
    <w:uiPriority w:val="0"/>
    <w:rPr>
      <w:rFonts w:ascii="Arial" w:hAnsi="Arial" w:eastAsia="Times New Roman"/>
      <w:sz w:val="32"/>
    </w:rPr>
  </w:style>
  <w:style w:type="character" w:customStyle="1" w:styleId="148">
    <w:name w:val="Heading 3 Char"/>
    <w:link w:val="5"/>
    <w:qFormat/>
    <w:uiPriority w:val="0"/>
    <w:rPr>
      <w:rFonts w:ascii="Arial" w:hAnsi="Arial" w:eastAsia="Times New Roman"/>
      <w:sz w:val="28"/>
    </w:rPr>
  </w:style>
  <w:style w:type="character" w:customStyle="1" w:styleId="149">
    <w:name w:val="Heading 4 Char"/>
    <w:link w:val="6"/>
    <w:qFormat/>
    <w:uiPriority w:val="0"/>
    <w:rPr>
      <w:rFonts w:ascii="Arial" w:hAnsi="Arial" w:eastAsia="Times New Roman"/>
      <w:sz w:val="24"/>
    </w:rPr>
  </w:style>
  <w:style w:type="character" w:customStyle="1" w:styleId="150">
    <w:name w:val="Heading 5 Char"/>
    <w:link w:val="7"/>
    <w:qFormat/>
    <w:uiPriority w:val="0"/>
    <w:rPr>
      <w:rFonts w:ascii="Arial" w:hAnsi="Arial" w:eastAsia="Times New Roman"/>
      <w:sz w:val="22"/>
    </w:rPr>
  </w:style>
  <w:style w:type="character" w:customStyle="1" w:styleId="151">
    <w:name w:val="Heading 6 Char"/>
    <w:link w:val="8"/>
    <w:qFormat/>
    <w:uiPriority w:val="0"/>
    <w:rPr>
      <w:rFonts w:ascii="Arial" w:hAnsi="Arial" w:eastAsia="Times New Roman"/>
    </w:rPr>
  </w:style>
  <w:style w:type="character" w:customStyle="1" w:styleId="152">
    <w:name w:val="Heading 7 Char"/>
    <w:link w:val="10"/>
    <w:qFormat/>
    <w:uiPriority w:val="0"/>
    <w:rPr>
      <w:rFonts w:ascii="Arial" w:hAnsi="Arial" w:eastAsia="Times New Roman"/>
    </w:rPr>
  </w:style>
  <w:style w:type="character" w:customStyle="1" w:styleId="153">
    <w:name w:val="Heading 8 Char"/>
    <w:link w:val="11"/>
    <w:qFormat/>
    <w:uiPriority w:val="0"/>
    <w:rPr>
      <w:rFonts w:ascii="Arial" w:hAnsi="Arial" w:eastAsia="Times New Roman"/>
      <w:sz w:val="36"/>
    </w:rPr>
  </w:style>
  <w:style w:type="character" w:customStyle="1" w:styleId="154">
    <w:name w:val="Heading 9 Char"/>
    <w:link w:val="12"/>
    <w:qFormat/>
    <w:uiPriority w:val="0"/>
    <w:rPr>
      <w:rFonts w:ascii="Arial" w:hAnsi="Arial" w:eastAsia="Times New Roman"/>
      <w:sz w:val="36"/>
    </w:rPr>
  </w:style>
  <w:style w:type="character" w:customStyle="1" w:styleId="155">
    <w:name w:val="HTML Preformatted Char"/>
    <w:link w:val="71"/>
    <w:qFormat/>
    <w:uiPriority w:val="0"/>
    <w:rPr>
      <w:rFonts w:ascii="Courier New" w:hAnsi="Courier New" w:eastAsia="MS Mincho"/>
      <w:kern w:val="2"/>
      <w:sz w:val="21"/>
      <w:szCs w:val="22"/>
      <w:lang w:eastAsia="zh-CN"/>
    </w:rPr>
  </w:style>
  <w:style w:type="character" w:customStyle="1" w:styleId="156">
    <w:name w:val="Footnote Text Char"/>
    <w:link w:val="62"/>
    <w:qFormat/>
    <w:locked/>
    <w:uiPriority w:val="0"/>
    <w:rPr>
      <w:rFonts w:eastAsia="Times New Roman"/>
      <w:sz w:val="16"/>
    </w:rPr>
  </w:style>
  <w:style w:type="character" w:customStyle="1" w:styleId="157">
    <w:name w:val="脚注文本 Char1"/>
    <w:qFormat/>
    <w:uiPriority w:val="0"/>
    <w:rPr>
      <w:sz w:val="18"/>
      <w:szCs w:val="18"/>
      <w:lang w:val="en-GB" w:eastAsia="en-US"/>
    </w:rPr>
  </w:style>
  <w:style w:type="character" w:customStyle="1" w:styleId="158">
    <w:name w:val="Header Char"/>
    <w:link w:val="55"/>
    <w:qFormat/>
    <w:locked/>
    <w:uiPriority w:val="0"/>
    <w:rPr>
      <w:rFonts w:ascii="Arial" w:hAnsi="Arial" w:eastAsia="Times New Roman"/>
      <w:b/>
      <w:sz w:val="18"/>
    </w:rPr>
  </w:style>
  <w:style w:type="character" w:customStyle="1" w:styleId="159">
    <w:name w:val="页眉 Char1"/>
    <w:qFormat/>
    <w:uiPriority w:val="0"/>
    <w:rPr>
      <w:rFonts w:ascii="Calibri" w:hAnsi="Calibri" w:eastAsia="等线" w:cs="Times New Roman"/>
      <w:kern w:val="2"/>
      <w:sz w:val="18"/>
      <w:szCs w:val="18"/>
    </w:rPr>
  </w:style>
  <w:style w:type="character" w:customStyle="1" w:styleId="160">
    <w:name w:val="Footer Char"/>
    <w:link w:val="54"/>
    <w:qFormat/>
    <w:uiPriority w:val="0"/>
    <w:rPr>
      <w:rFonts w:ascii="Arial" w:hAnsi="Arial" w:eastAsia="Times New Roman"/>
      <w:b/>
      <w:i/>
      <w:sz w:val="18"/>
    </w:rPr>
  </w:style>
  <w:style w:type="character" w:customStyle="1" w:styleId="161">
    <w:name w:val="Caption Char1"/>
    <w:link w:val="32"/>
    <w:qFormat/>
    <w:locked/>
    <w:uiPriority w:val="0"/>
    <w:rPr>
      <w:rFonts w:ascii="Calibri" w:hAnsi="Calibri"/>
      <w:b/>
      <w:bCs/>
      <w:kern w:val="2"/>
      <w:sz w:val="21"/>
      <w:szCs w:val="22"/>
    </w:rPr>
  </w:style>
  <w:style w:type="character" w:customStyle="1" w:styleId="162">
    <w:name w:val="Endnote Text Char"/>
    <w:link w:val="51"/>
    <w:qFormat/>
    <w:uiPriority w:val="99"/>
    <w:rPr>
      <w:rFonts w:ascii="Calibri" w:hAnsi="Calibri"/>
      <w:kern w:val="2"/>
      <w:sz w:val="21"/>
      <w:szCs w:val="22"/>
      <w:lang w:eastAsia="zh-CN"/>
    </w:rPr>
  </w:style>
  <w:style w:type="character" w:customStyle="1" w:styleId="163">
    <w:name w:val="List Bullet 2 Char"/>
    <w:link w:val="28"/>
    <w:qFormat/>
    <w:locked/>
    <w:uiPriority w:val="0"/>
    <w:rPr>
      <w:rFonts w:eastAsia="Times New Roman"/>
    </w:rPr>
  </w:style>
  <w:style w:type="character" w:customStyle="1" w:styleId="164">
    <w:name w:val="Note Heading Char"/>
    <w:link w:val="25"/>
    <w:qFormat/>
    <w:uiPriority w:val="99"/>
    <w:rPr>
      <w:rFonts w:ascii="Calibri" w:hAnsi="Calibri" w:eastAsia="MS Mincho"/>
      <w:kern w:val="2"/>
      <w:sz w:val="21"/>
      <w:szCs w:val="22"/>
      <w:lang w:eastAsia="zh-CN"/>
    </w:rPr>
  </w:style>
  <w:style w:type="character" w:customStyle="1" w:styleId="165">
    <w:name w:val="Document Map Char"/>
    <w:link w:val="34"/>
    <w:qFormat/>
    <w:uiPriority w:val="0"/>
    <w:rPr>
      <w:rFonts w:ascii="Tahoma" w:hAnsi="Tahoma" w:cs="Tahoma"/>
      <w:kern w:val="2"/>
      <w:sz w:val="21"/>
      <w:szCs w:val="22"/>
      <w:shd w:val="clear" w:color="auto" w:fill="000080"/>
    </w:rPr>
  </w:style>
  <w:style w:type="character" w:customStyle="1" w:styleId="166">
    <w:name w:val="Plain Text Char"/>
    <w:link w:val="45"/>
    <w:qFormat/>
    <w:uiPriority w:val="99"/>
    <w:rPr>
      <w:rFonts w:ascii="Courier New" w:hAnsi="Courier New"/>
      <w:kern w:val="2"/>
      <w:sz w:val="21"/>
      <w:szCs w:val="22"/>
      <w:lang w:val="nb-NO" w:eastAsia="zh-CN"/>
    </w:rPr>
  </w:style>
  <w:style w:type="paragraph" w:customStyle="1" w:styleId="167">
    <w:name w:val="Revision"/>
    <w:qFormat/>
    <w:uiPriority w:val="99"/>
    <w:rPr>
      <w:rFonts w:ascii="Times New Roman" w:hAnsi="Times New Roman" w:eastAsia="宋体" w:cs="Times New Roman"/>
      <w:lang w:val="en-GB" w:eastAsia="en-US" w:bidi="ar-SA"/>
    </w:rPr>
  </w:style>
  <w:style w:type="character" w:customStyle="1" w:styleId="168">
    <w:name w:val="List Paragraph Char"/>
    <w:link w:val="169"/>
    <w:qFormat/>
    <w:locked/>
    <w:uiPriority w:val="34"/>
    <w:rPr>
      <w:rFonts w:ascii="Calibri" w:hAnsi="Calibri"/>
      <w:kern w:val="2"/>
      <w:sz w:val="21"/>
      <w:szCs w:val="22"/>
    </w:rPr>
  </w:style>
  <w:style w:type="paragraph" w:styleId="169">
    <w:name w:val="List Paragraph"/>
    <w:basedOn w:val="1"/>
    <w:link w:val="168"/>
    <w:qFormat/>
    <w:uiPriority w:val="34"/>
    <w:pPr>
      <w:widowControl w:val="0"/>
      <w:spacing w:after="0"/>
      <w:ind w:left="720"/>
      <w:contextualSpacing/>
      <w:jc w:val="both"/>
    </w:pPr>
    <w:rPr>
      <w:rFonts w:ascii="Calibri" w:hAnsi="Calibri"/>
      <w:kern w:val="2"/>
      <w:sz w:val="21"/>
      <w:szCs w:val="22"/>
      <w:lang w:val="en-US" w:eastAsia="zh-CN"/>
    </w:rPr>
  </w:style>
  <w:style w:type="paragraph" w:customStyle="1" w:styleId="170">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paragraph" w:customStyle="1" w:styleId="171">
    <w:name w:val="Figure"/>
    <w:basedOn w:val="1"/>
    <w:next w:val="32"/>
    <w:qFormat/>
    <w:uiPriority w:val="99"/>
    <w:pPr>
      <w:keepNext/>
      <w:keepLines/>
      <w:widowControl w:val="0"/>
      <w:spacing w:before="180" w:after="0"/>
      <w:jc w:val="center"/>
    </w:pPr>
    <w:rPr>
      <w:rFonts w:ascii="Calibri" w:hAnsi="Calibri"/>
      <w:kern w:val="2"/>
      <w:sz w:val="21"/>
      <w:szCs w:val="22"/>
      <w:lang w:val="en-US" w:eastAsia="zh-CN"/>
    </w:rPr>
  </w:style>
  <w:style w:type="paragraph" w:customStyle="1" w:styleId="172">
    <w:name w:val="3GPP_Header"/>
    <w:basedOn w:val="1"/>
    <w:qFormat/>
    <w:uiPriority w:val="99"/>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173">
    <w:name w:val="EQ Char"/>
    <w:link w:val="97"/>
    <w:qFormat/>
    <w:locked/>
    <w:uiPriority w:val="0"/>
    <w:rPr>
      <w:rFonts w:eastAsia="Times New Roman"/>
    </w:rPr>
  </w:style>
  <w:style w:type="paragraph" w:customStyle="1" w:styleId="174">
    <w:name w:val="Reference"/>
    <w:basedOn w:val="1"/>
    <w:link w:val="2654"/>
    <w:qFormat/>
    <w:uiPriority w:val="99"/>
    <w:pPr>
      <w:widowControl w:val="0"/>
      <w:numPr>
        <w:ilvl w:val="0"/>
        <w:numId w:val="1"/>
      </w:numPr>
      <w:tabs>
        <w:tab w:val="clear" w:pos="567"/>
      </w:tabs>
      <w:spacing w:after="0"/>
      <w:ind w:left="360" w:hanging="360"/>
      <w:jc w:val="both"/>
    </w:pPr>
    <w:rPr>
      <w:rFonts w:ascii="Calibri" w:hAnsi="Calibri"/>
      <w:kern w:val="2"/>
      <w:sz w:val="21"/>
      <w:szCs w:val="22"/>
      <w:lang w:val="en-US" w:eastAsia="zh-CN"/>
    </w:rPr>
  </w:style>
  <w:style w:type="character" w:customStyle="1" w:styleId="175">
    <w:name w:val="B2 Char"/>
    <w:link w:val="124"/>
    <w:qFormat/>
    <w:locked/>
    <w:uiPriority w:val="0"/>
    <w:rPr>
      <w:rFonts w:eastAsia="Times New Roman"/>
    </w:rPr>
  </w:style>
  <w:style w:type="character" w:customStyle="1" w:styleId="176">
    <w:name w:val="B3 Char2"/>
    <w:link w:val="125"/>
    <w:qFormat/>
    <w:locked/>
    <w:uiPriority w:val="0"/>
    <w:rPr>
      <w:rFonts w:eastAsia="Times New Roman"/>
    </w:rPr>
  </w:style>
  <w:style w:type="character" w:customStyle="1" w:styleId="177">
    <w:name w:val="B4 Char"/>
    <w:link w:val="126"/>
    <w:qFormat/>
    <w:locked/>
    <w:uiPriority w:val="0"/>
    <w:rPr>
      <w:rFonts w:eastAsia="Times New Roman"/>
    </w:rPr>
  </w:style>
  <w:style w:type="paragraph" w:customStyle="1" w:styleId="178">
    <w:name w:val="Proposal"/>
    <w:basedOn w:val="1"/>
    <w:qFormat/>
    <w:uiPriority w:val="99"/>
    <w:pPr>
      <w:widowControl w:val="0"/>
      <w:numPr>
        <w:ilvl w:val="0"/>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179">
    <w:name w:val="B5 Char"/>
    <w:link w:val="127"/>
    <w:qFormat/>
    <w:locked/>
    <w:uiPriority w:val="0"/>
    <w:rPr>
      <w:rFonts w:eastAsia="Times New Roman"/>
    </w:rPr>
  </w:style>
  <w:style w:type="character" w:customStyle="1" w:styleId="180">
    <w:name w:val="EX Car"/>
    <w:link w:val="109"/>
    <w:qFormat/>
    <w:locked/>
    <w:uiPriority w:val="0"/>
    <w:rPr>
      <w:rFonts w:eastAsia="Times New Roman"/>
    </w:rPr>
  </w:style>
  <w:style w:type="character" w:customStyle="1" w:styleId="181">
    <w:name w:val="PL Char"/>
    <w:link w:val="103"/>
    <w:qFormat/>
    <w:locked/>
    <w:uiPriority w:val="0"/>
    <w:rPr>
      <w:rFonts w:ascii="Courier New" w:hAnsi="Courier New" w:eastAsia="Times New Roman"/>
      <w:sz w:val="16"/>
    </w:rPr>
  </w:style>
  <w:style w:type="character" w:customStyle="1" w:styleId="182">
    <w:name w:val="H6 Char"/>
    <w:link w:val="9"/>
    <w:qFormat/>
    <w:locked/>
    <w:uiPriority w:val="0"/>
    <w:rPr>
      <w:rFonts w:ascii="Arial" w:hAnsi="Arial" w:eastAsia="Times New Roman"/>
    </w:rPr>
  </w:style>
  <w:style w:type="character" w:customStyle="1" w:styleId="183">
    <w:name w:val="CR Cover Page Char"/>
    <w:link w:val="184"/>
    <w:qFormat/>
    <w:locked/>
    <w:uiPriority w:val="0"/>
    <w:rPr>
      <w:rFonts w:ascii="Arial" w:hAnsi="Arial" w:cs="Arial"/>
      <w:lang w:val="en-GB" w:eastAsia="en-US"/>
    </w:rPr>
  </w:style>
  <w:style w:type="paragraph" w:customStyle="1" w:styleId="184">
    <w:name w:val="CR Cover Page"/>
    <w:link w:val="183"/>
    <w:qFormat/>
    <w:uiPriority w:val="0"/>
    <w:pPr>
      <w:spacing w:after="120"/>
    </w:pPr>
    <w:rPr>
      <w:rFonts w:ascii="Arial" w:hAnsi="Arial" w:eastAsia="等线" w:cs="Arial"/>
      <w:lang w:val="en-GB" w:eastAsia="en-US" w:bidi="ar-SA"/>
    </w:rPr>
  </w:style>
  <w:style w:type="paragraph" w:customStyle="1" w:styleId="185">
    <w:name w:val="tdoc-header"/>
    <w:qFormat/>
    <w:uiPriority w:val="0"/>
    <w:rPr>
      <w:rFonts w:ascii="Arial" w:hAnsi="Arial" w:eastAsia="Yu Mincho" w:cs="Times New Roman"/>
      <w:sz w:val="24"/>
      <w:lang w:val="en-GB" w:eastAsia="en-US" w:bidi="ar-SA"/>
    </w:rPr>
  </w:style>
  <w:style w:type="paragraph" w:customStyle="1" w:styleId="186">
    <w:name w:val="Zchn Zch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87">
    <w:name w:val="References"/>
    <w:basedOn w:val="1"/>
    <w:next w:val="1"/>
    <w:qFormat/>
    <w:uiPriority w:val="99"/>
    <w:pPr>
      <w:widowControl w:val="0"/>
      <w:numPr>
        <w:ilvl w:val="0"/>
        <w:numId w:val="4"/>
      </w:numPr>
      <w:tabs>
        <w:tab w:val="clear" w:pos="502"/>
      </w:tabs>
      <w:snapToGrid w:val="0"/>
      <w:spacing w:after="60"/>
      <w:ind w:left="720"/>
      <w:jc w:val="both"/>
    </w:pPr>
    <w:rPr>
      <w:rFonts w:ascii="Calibri" w:hAnsi="Calibri" w:eastAsia="宋体"/>
      <w:kern w:val="2"/>
      <w:sz w:val="21"/>
      <w:szCs w:val="16"/>
      <w:lang w:val="en-US" w:eastAsia="zh-CN"/>
    </w:rPr>
  </w:style>
  <w:style w:type="paragraph" w:customStyle="1" w:styleId="188">
    <w:name w:val="FL"/>
    <w:basedOn w:val="1"/>
    <w:qFormat/>
    <w:uiPriority w:val="99"/>
    <w:pPr>
      <w:keepNext/>
      <w:keepLines/>
      <w:widowControl w:val="0"/>
      <w:spacing w:before="60" w:after="0"/>
      <w:jc w:val="center"/>
    </w:pPr>
    <w:rPr>
      <w:rFonts w:ascii="Arial" w:hAnsi="Arial"/>
      <w:b/>
      <w:kern w:val="2"/>
      <w:sz w:val="21"/>
      <w:szCs w:val="22"/>
      <w:lang w:val="en-US" w:eastAsia="zh-CN"/>
    </w:rPr>
  </w:style>
  <w:style w:type="paragraph" w:customStyle="1" w:styleId="189">
    <w:name w:val="enumlev1"/>
    <w:basedOn w:val="1"/>
    <w:link w:val="374"/>
    <w:qFormat/>
    <w:uiPriority w:val="99"/>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190">
    <w:name w:val="TableText"/>
    <w:basedOn w:val="1"/>
    <w:qFormat/>
    <w:uiPriority w:val="99"/>
    <w:pPr>
      <w:keepNext/>
      <w:keepLines/>
      <w:widowControl w:val="0"/>
      <w:snapToGrid w:val="0"/>
      <w:spacing w:after="0"/>
      <w:jc w:val="center"/>
    </w:pPr>
    <w:rPr>
      <w:rFonts w:ascii="Calibri" w:hAnsi="Calibri"/>
      <w:kern w:val="2"/>
      <w:sz w:val="21"/>
      <w:szCs w:val="22"/>
      <w:lang w:val="en-US" w:eastAsia="zh-CN"/>
    </w:rPr>
  </w:style>
  <w:style w:type="paragraph" w:customStyle="1" w:styleId="191">
    <w:name w:val="INDENT1"/>
    <w:basedOn w:val="1"/>
    <w:qFormat/>
    <w:uiPriority w:val="99"/>
    <w:pPr>
      <w:widowControl w:val="0"/>
      <w:spacing w:after="0"/>
      <w:ind w:left="851"/>
      <w:jc w:val="both"/>
    </w:pPr>
    <w:rPr>
      <w:rFonts w:ascii="Calibri" w:hAnsi="Calibri"/>
      <w:kern w:val="2"/>
      <w:sz w:val="21"/>
      <w:szCs w:val="22"/>
      <w:lang w:val="en-US" w:eastAsia="ko-KR"/>
    </w:rPr>
  </w:style>
  <w:style w:type="paragraph" w:customStyle="1" w:styleId="192">
    <w:name w:val="INDENT2"/>
    <w:basedOn w:val="1"/>
    <w:qFormat/>
    <w:uiPriority w:val="99"/>
    <w:pPr>
      <w:widowControl w:val="0"/>
      <w:spacing w:after="0"/>
      <w:ind w:left="1135" w:hanging="284"/>
      <w:jc w:val="both"/>
    </w:pPr>
    <w:rPr>
      <w:rFonts w:ascii="Calibri" w:hAnsi="Calibri"/>
      <w:kern w:val="2"/>
      <w:sz w:val="21"/>
      <w:szCs w:val="22"/>
      <w:lang w:val="en-US" w:eastAsia="ko-KR"/>
    </w:rPr>
  </w:style>
  <w:style w:type="paragraph" w:customStyle="1" w:styleId="193">
    <w:name w:val="INDENT3"/>
    <w:basedOn w:val="1"/>
    <w:qFormat/>
    <w:uiPriority w:val="99"/>
    <w:pPr>
      <w:widowControl w:val="0"/>
      <w:spacing w:after="0"/>
      <w:ind w:left="1701" w:hanging="567"/>
      <w:jc w:val="both"/>
    </w:pPr>
    <w:rPr>
      <w:rFonts w:ascii="Calibri" w:hAnsi="Calibri"/>
      <w:kern w:val="2"/>
      <w:sz w:val="21"/>
      <w:szCs w:val="22"/>
      <w:lang w:val="en-US" w:eastAsia="ko-KR"/>
    </w:rPr>
  </w:style>
  <w:style w:type="paragraph" w:customStyle="1" w:styleId="194">
    <w:name w:val="Figure_Title"/>
    <w:basedOn w:val="1"/>
    <w:next w:val="1"/>
    <w:qFormat/>
    <w:uiPriority w:val="99"/>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195">
    <w:name w:val="Rec_CCITT_#"/>
    <w:basedOn w:val="1"/>
    <w:qFormat/>
    <w:uiPriority w:val="99"/>
    <w:pPr>
      <w:keepNext/>
      <w:keepLines/>
      <w:widowControl w:val="0"/>
      <w:spacing w:after="0"/>
      <w:jc w:val="both"/>
    </w:pPr>
    <w:rPr>
      <w:rFonts w:ascii="Calibri" w:hAnsi="Calibri"/>
      <w:b/>
      <w:kern w:val="2"/>
      <w:sz w:val="21"/>
      <w:szCs w:val="22"/>
      <w:lang w:val="en-US" w:eastAsia="ko-KR"/>
    </w:rPr>
  </w:style>
  <w:style w:type="paragraph" w:customStyle="1" w:styleId="196">
    <w:name w:val="enumlev2"/>
    <w:basedOn w:val="1"/>
    <w:qFormat/>
    <w:uiPriority w:val="99"/>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197">
    <w:name w:val="BL"/>
    <w:basedOn w:val="1"/>
    <w:qFormat/>
    <w:uiPriority w:val="99"/>
    <w:pPr>
      <w:widowControl w:val="0"/>
      <w:tabs>
        <w:tab w:val="left" w:pos="630"/>
        <w:tab w:val="left" w:pos="851"/>
      </w:tabs>
      <w:spacing w:after="0"/>
      <w:ind w:left="630" w:hanging="630"/>
      <w:jc w:val="both"/>
    </w:pPr>
    <w:rPr>
      <w:rFonts w:ascii="Calibri" w:hAnsi="Calibri"/>
      <w:kern w:val="2"/>
      <w:sz w:val="21"/>
      <w:szCs w:val="22"/>
      <w:lang w:val="en-US" w:eastAsia="ko-KR"/>
    </w:rPr>
  </w:style>
  <w:style w:type="paragraph" w:customStyle="1" w:styleId="198">
    <w:name w:val="BN"/>
    <w:basedOn w:val="1"/>
    <w:qFormat/>
    <w:uiPriority w:val="99"/>
    <w:pPr>
      <w:widowControl w:val="0"/>
      <w:spacing w:after="0"/>
      <w:ind w:left="567" w:hanging="283"/>
      <w:jc w:val="both"/>
    </w:pPr>
    <w:rPr>
      <w:rFonts w:ascii="Calibri" w:hAnsi="Calibri"/>
      <w:kern w:val="2"/>
      <w:sz w:val="21"/>
      <w:szCs w:val="22"/>
      <w:lang w:val="en-US" w:eastAsia="ko-KR"/>
    </w:rPr>
  </w:style>
  <w:style w:type="paragraph" w:customStyle="1" w:styleId="199">
    <w:name w:val="MTDisplayEquation"/>
    <w:basedOn w:val="1"/>
    <w:qFormat/>
    <w:uiPriority w:val="99"/>
    <w:pPr>
      <w:widowControl w:val="0"/>
      <w:tabs>
        <w:tab w:val="center" w:pos="4820"/>
        <w:tab w:val="right" w:pos="9640"/>
      </w:tabs>
      <w:spacing w:after="0"/>
      <w:jc w:val="both"/>
    </w:pPr>
    <w:rPr>
      <w:rFonts w:ascii="Calibri" w:hAnsi="Calibri"/>
      <w:kern w:val="2"/>
      <w:sz w:val="21"/>
      <w:szCs w:val="22"/>
      <w:lang w:val="en-US"/>
    </w:rPr>
  </w:style>
  <w:style w:type="character" w:customStyle="1" w:styleId="200">
    <w:name w:val="B6 Char"/>
    <w:link w:val="201"/>
    <w:qFormat/>
    <w:locked/>
    <w:uiPriority w:val="0"/>
    <w:rPr>
      <w:rFonts w:ascii="Calibri" w:hAnsi="Calibri"/>
      <w:kern w:val="2"/>
      <w:sz w:val="21"/>
      <w:szCs w:val="22"/>
      <w:lang w:eastAsia="zh-CN"/>
    </w:rPr>
  </w:style>
  <w:style w:type="paragraph" w:customStyle="1" w:styleId="201">
    <w:name w:val="B6"/>
    <w:basedOn w:val="127"/>
    <w:link w:val="200"/>
    <w:qFormat/>
    <w:uiPriority w:val="0"/>
    <w:pPr>
      <w:widowControl w:val="0"/>
      <w:spacing w:after="0"/>
      <w:jc w:val="both"/>
    </w:pPr>
    <w:rPr>
      <w:rFonts w:ascii="Calibri" w:hAnsi="Calibri"/>
      <w:kern w:val="2"/>
      <w:sz w:val="21"/>
      <w:szCs w:val="22"/>
      <w:lang w:val="en-US" w:eastAsia="zh-CN"/>
    </w:rPr>
  </w:style>
  <w:style w:type="paragraph" w:customStyle="1" w:styleId="202">
    <w:name w:val="Meeting caption"/>
    <w:basedOn w:val="1"/>
    <w:qFormat/>
    <w:uiPriority w:val="99"/>
    <w:pPr>
      <w:framePr w:w="4120" w:hSpace="141" w:wrap="auto" w:vAnchor="text" w:hAnchor="text" w:y="3"/>
      <w:widowControl w:val="0"/>
      <w:pBdr>
        <w:top w:val="single" w:color="auto" w:sz="6" w:space="1"/>
        <w:left w:val="single" w:color="auto" w:sz="6" w:space="1"/>
        <w:bottom w:val="single" w:color="auto" w:sz="6" w:space="1"/>
        <w:right w:val="single" w:color="auto" w:sz="6" w:space="1"/>
      </w:pBdr>
      <w:spacing w:after="120"/>
      <w:jc w:val="both"/>
    </w:pPr>
    <w:rPr>
      <w:rFonts w:ascii="Calibri" w:hAnsi="Calibri"/>
      <w:kern w:val="2"/>
      <w:sz w:val="21"/>
      <w:szCs w:val="22"/>
      <w:lang w:val="fr-FR" w:eastAsia="ko-KR"/>
    </w:rPr>
  </w:style>
  <w:style w:type="paragraph" w:customStyle="1" w:styleId="203">
    <w:name w:val="FT"/>
    <w:basedOn w:val="1"/>
    <w:qFormat/>
    <w:uiPriority w:val="99"/>
    <w:pPr>
      <w:widowControl w:val="0"/>
      <w:spacing w:after="0"/>
      <w:jc w:val="both"/>
    </w:pPr>
    <w:rPr>
      <w:rFonts w:ascii="Arial" w:hAnsi="Arial" w:cs="Arial"/>
      <w:b/>
      <w:kern w:val="2"/>
      <w:sz w:val="21"/>
      <w:szCs w:val="22"/>
      <w:lang w:val="en-US" w:eastAsia="ko-KR"/>
    </w:rPr>
  </w:style>
  <w:style w:type="paragraph" w:customStyle="1" w:styleId="204">
    <w:name w:val="Tadc"/>
    <w:basedOn w:val="1"/>
    <w:qFormat/>
    <w:uiPriority w:val="99"/>
    <w:pPr>
      <w:widowControl w:val="0"/>
      <w:spacing w:after="0"/>
      <w:jc w:val="both"/>
    </w:pPr>
    <w:rPr>
      <w:rFonts w:ascii="Calibri" w:hAnsi="Calibri" w:cs="v4.2.0"/>
      <w:kern w:val="2"/>
      <w:sz w:val="21"/>
      <w:szCs w:val="22"/>
      <w:lang w:val="en-US"/>
    </w:rPr>
  </w:style>
  <w:style w:type="paragraph" w:customStyle="1" w:styleId="205">
    <w:name w:val="Separation"/>
    <w:basedOn w:val="3"/>
    <w:next w:val="1"/>
    <w:qFormat/>
    <w:uiPriority w:val="99"/>
    <w:pPr>
      <w:pBdr>
        <w:top w:val="none" w:color="auto" w:sz="0" w:space="0"/>
      </w:pBdr>
    </w:pPr>
    <w:rPr>
      <w:rFonts w:eastAsia="Malgun Gothic"/>
      <w:b/>
      <w:color w:val="0000FF"/>
      <w:lang w:eastAsia="zh-CN"/>
    </w:rPr>
  </w:style>
  <w:style w:type="paragraph" w:customStyle="1" w:styleId="206">
    <w:name w:val="Note"/>
    <w:basedOn w:val="1"/>
    <w:qFormat/>
    <w:uiPriority w:val="99"/>
    <w:pPr>
      <w:widowControl w:val="0"/>
      <w:spacing w:after="0"/>
      <w:ind w:left="568" w:hanging="284"/>
      <w:jc w:val="both"/>
    </w:pPr>
    <w:rPr>
      <w:rFonts w:ascii="Calibri" w:hAnsi="Calibri" w:eastAsia="MS Mincho"/>
      <w:kern w:val="2"/>
      <w:sz w:val="21"/>
      <w:szCs w:val="22"/>
      <w:lang w:val="en-US" w:eastAsia="zh-CN"/>
    </w:rPr>
  </w:style>
  <w:style w:type="paragraph" w:customStyle="1" w:styleId="207">
    <w:name w:val="table text"/>
    <w:basedOn w:val="1"/>
    <w:next w:val="1"/>
    <w:qFormat/>
    <w:uiPriority w:val="99"/>
    <w:pPr>
      <w:widowControl w:val="0"/>
      <w:spacing w:after="0"/>
      <w:jc w:val="both"/>
    </w:pPr>
    <w:rPr>
      <w:rFonts w:ascii="Calibri" w:hAnsi="Calibri" w:eastAsia="MS Mincho"/>
      <w:i/>
      <w:kern w:val="2"/>
      <w:sz w:val="21"/>
      <w:szCs w:val="22"/>
      <w:lang w:val="en-US" w:eastAsia="zh-CN"/>
    </w:rPr>
  </w:style>
  <w:style w:type="paragraph" w:customStyle="1" w:styleId="208">
    <w:name w:val="Bullet"/>
    <w:basedOn w:val="1"/>
    <w:qFormat/>
    <w:uiPriority w:val="99"/>
    <w:pPr>
      <w:widowControl w:val="0"/>
      <w:tabs>
        <w:tab w:val="left" w:pos="926"/>
      </w:tabs>
      <w:spacing w:after="0"/>
      <w:ind w:left="926" w:hanging="360"/>
      <w:jc w:val="both"/>
    </w:pPr>
    <w:rPr>
      <w:rFonts w:ascii="Calibri" w:hAnsi="Calibri" w:eastAsia="MS Mincho"/>
      <w:kern w:val="2"/>
      <w:sz w:val="21"/>
      <w:szCs w:val="22"/>
      <w:lang w:val="en-US" w:eastAsia="zh-CN"/>
    </w:rPr>
  </w:style>
  <w:style w:type="paragraph" w:customStyle="1" w:styleId="209">
    <w:name w:val="TOC 91"/>
    <w:basedOn w:val="48"/>
    <w:qFormat/>
    <w:uiPriority w:val="99"/>
    <w:pPr>
      <w:ind w:left="1418" w:hanging="1418"/>
    </w:pPr>
    <w:rPr>
      <w:rFonts w:eastAsia="MS Mincho"/>
      <w:lang w:val="en-US" w:eastAsia="ja-JP"/>
    </w:rPr>
  </w:style>
  <w:style w:type="paragraph" w:customStyle="1" w:styleId="210">
    <w:name w:val="Caption1"/>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11">
    <w:name w:val="HE"/>
    <w:basedOn w:val="1"/>
    <w:qFormat/>
    <w:uiPriority w:val="99"/>
    <w:pPr>
      <w:widowControl w:val="0"/>
      <w:spacing w:after="0"/>
      <w:jc w:val="both"/>
    </w:pPr>
    <w:rPr>
      <w:rFonts w:ascii="Calibri" w:hAnsi="Calibri" w:eastAsia="MS Mincho"/>
      <w:b/>
      <w:kern w:val="2"/>
      <w:sz w:val="21"/>
      <w:szCs w:val="22"/>
      <w:lang w:val="en-US" w:eastAsia="zh-CN"/>
    </w:rPr>
  </w:style>
  <w:style w:type="paragraph" w:customStyle="1" w:styleId="212">
    <w:name w:val="HO"/>
    <w:basedOn w:val="1"/>
    <w:qFormat/>
    <w:uiPriority w:val="99"/>
    <w:pPr>
      <w:widowControl w:val="0"/>
      <w:spacing w:after="0"/>
      <w:jc w:val="right"/>
    </w:pPr>
    <w:rPr>
      <w:rFonts w:ascii="Calibri" w:hAnsi="Calibri" w:eastAsia="MS Mincho"/>
      <w:b/>
      <w:kern w:val="2"/>
      <w:sz w:val="21"/>
      <w:szCs w:val="22"/>
      <w:lang w:val="en-US" w:eastAsia="zh-CN"/>
    </w:rPr>
  </w:style>
  <w:style w:type="paragraph" w:customStyle="1" w:styleId="213">
    <w:name w:val="WP"/>
    <w:basedOn w:val="1"/>
    <w:qFormat/>
    <w:uiPriority w:val="99"/>
    <w:pPr>
      <w:widowControl w:val="0"/>
      <w:spacing w:after="0"/>
      <w:jc w:val="both"/>
    </w:pPr>
    <w:rPr>
      <w:rFonts w:ascii="Calibri" w:hAnsi="Calibri" w:eastAsia="MS Mincho"/>
      <w:kern w:val="2"/>
      <w:sz w:val="21"/>
      <w:szCs w:val="22"/>
      <w:lang w:val="en-US" w:eastAsia="zh-CN"/>
    </w:rPr>
  </w:style>
  <w:style w:type="paragraph" w:customStyle="1" w:styleId="21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1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16">
    <w:name w:val="FooterCentred"/>
    <w:basedOn w:val="54"/>
    <w:qFormat/>
    <w:uiPriority w:val="99"/>
    <w:pPr>
      <w:tabs>
        <w:tab w:val="center" w:pos="4678"/>
        <w:tab w:val="right" w:pos="9356"/>
      </w:tabs>
      <w:jc w:val="both"/>
      <w:textAlignment w:val="auto"/>
    </w:pPr>
    <w:rPr>
      <w:rFonts w:ascii="Times New Roman" w:hAnsi="Times New Roman" w:eastAsia="MS Mincho" w:cs="Arial"/>
      <w:b w:val="0"/>
      <w:i w:val="0"/>
      <w:sz w:val="20"/>
      <w:lang w:val="en-US"/>
    </w:rPr>
  </w:style>
  <w:style w:type="paragraph" w:customStyle="1" w:styleId="217">
    <w:name w:val="Para1"/>
    <w:basedOn w:val="1"/>
    <w:qFormat/>
    <w:uiPriority w:val="99"/>
    <w:pPr>
      <w:widowControl w:val="0"/>
      <w:spacing w:before="120" w:after="120"/>
      <w:jc w:val="both"/>
    </w:pPr>
    <w:rPr>
      <w:rFonts w:ascii="Calibri" w:hAnsi="Calibri" w:eastAsia="MS Mincho"/>
      <w:kern w:val="2"/>
      <w:sz w:val="21"/>
      <w:szCs w:val="22"/>
      <w:lang w:val="en-US" w:eastAsia="zh-CN"/>
    </w:rPr>
  </w:style>
  <w:style w:type="paragraph" w:customStyle="1" w:styleId="218">
    <w:name w:val="Test step"/>
    <w:basedOn w:val="1"/>
    <w:qFormat/>
    <w:uiPriority w:val="99"/>
    <w:pPr>
      <w:widowControl w:val="0"/>
      <w:tabs>
        <w:tab w:val="left" w:pos="720"/>
      </w:tabs>
      <w:spacing w:after="0"/>
      <w:ind w:left="720" w:hanging="720"/>
      <w:jc w:val="both"/>
    </w:pPr>
    <w:rPr>
      <w:rFonts w:ascii="Calibri" w:hAnsi="Calibri" w:eastAsia="MS Mincho"/>
      <w:kern w:val="2"/>
      <w:sz w:val="21"/>
      <w:szCs w:val="22"/>
      <w:lang w:val="en-US" w:eastAsia="zh-CN"/>
    </w:rPr>
  </w:style>
  <w:style w:type="paragraph" w:customStyle="1" w:styleId="219">
    <w:name w:val="TableTitle"/>
    <w:basedOn w:val="1"/>
    <w:qFormat/>
    <w:uiPriority w:val="99"/>
    <w:pPr>
      <w:keepNext/>
      <w:keepLines/>
      <w:widowControl w:val="0"/>
      <w:spacing w:after="60"/>
      <w:ind w:left="210"/>
      <w:jc w:val="center"/>
    </w:pPr>
    <w:rPr>
      <w:rFonts w:ascii="CG Times (WN)" w:hAnsi="CG Times (WN)" w:eastAsia="MS Mincho"/>
      <w:b/>
      <w:kern w:val="2"/>
      <w:sz w:val="21"/>
      <w:szCs w:val="22"/>
      <w:lang w:val="en-US" w:eastAsia="zh-CN"/>
    </w:rPr>
  </w:style>
  <w:style w:type="paragraph" w:customStyle="1" w:styleId="220">
    <w:name w:val="Table of Figures1"/>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21">
    <w:name w:val="table"/>
    <w:basedOn w:val="1"/>
    <w:next w:val="1"/>
    <w:qFormat/>
    <w:uiPriority w:val="99"/>
    <w:pPr>
      <w:widowControl w:val="0"/>
      <w:spacing w:after="0"/>
      <w:jc w:val="center"/>
    </w:pPr>
    <w:rPr>
      <w:rFonts w:ascii="Calibri" w:hAnsi="Calibri" w:eastAsia="MS Mincho"/>
      <w:kern w:val="2"/>
      <w:sz w:val="21"/>
      <w:szCs w:val="22"/>
      <w:lang w:val="en-US" w:eastAsia="zh-CN"/>
    </w:rPr>
  </w:style>
  <w:style w:type="paragraph" w:customStyle="1" w:styleId="222">
    <w:name w:val="Copyright"/>
    <w:basedOn w:val="1"/>
    <w:qFormat/>
    <w:uiPriority w:val="99"/>
    <w:pPr>
      <w:widowControl w:val="0"/>
      <w:spacing w:after="0"/>
      <w:jc w:val="center"/>
    </w:pPr>
    <w:rPr>
      <w:rFonts w:ascii="Arial" w:hAnsi="Arial" w:eastAsia="MS Mincho"/>
      <w:b/>
      <w:kern w:val="2"/>
      <w:sz w:val="16"/>
      <w:szCs w:val="22"/>
      <w:lang w:val="en-US" w:eastAsia="zh-CN"/>
    </w:rPr>
  </w:style>
  <w:style w:type="paragraph" w:customStyle="1" w:styleId="223">
    <w:name w:val="Tdoc_table"/>
    <w:qFormat/>
    <w:uiPriority w:val="99"/>
    <w:pPr>
      <w:ind w:left="244" w:hanging="244"/>
    </w:pPr>
    <w:rPr>
      <w:rFonts w:ascii="Arial" w:hAnsi="Arial" w:eastAsia="MS Mincho" w:cs="Times New Roman"/>
      <w:color w:val="000000"/>
      <w:lang w:val="en-GB" w:eastAsia="en-US" w:bidi="ar-SA"/>
    </w:rPr>
  </w:style>
  <w:style w:type="paragraph" w:customStyle="1" w:styleId="224">
    <w:name w:val="Title Text"/>
    <w:basedOn w:val="1"/>
    <w:next w:val="1"/>
    <w:qFormat/>
    <w:uiPriority w:val="99"/>
    <w:pPr>
      <w:widowControl w:val="0"/>
      <w:spacing w:after="220"/>
      <w:jc w:val="both"/>
    </w:pPr>
    <w:rPr>
      <w:rFonts w:ascii="Calibri" w:hAnsi="Calibri" w:eastAsia="MS Mincho"/>
      <w:b/>
      <w:kern w:val="2"/>
      <w:sz w:val="21"/>
      <w:szCs w:val="22"/>
      <w:lang w:val="en-US" w:eastAsia="zh-CN"/>
    </w:rPr>
  </w:style>
  <w:style w:type="paragraph" w:customStyle="1" w:styleId="225">
    <w:name w:val="Bullets"/>
    <w:basedOn w:val="1"/>
    <w:qFormat/>
    <w:uiPriority w:val="99"/>
    <w:pPr>
      <w:widowControl w:val="0"/>
      <w:spacing w:after="120"/>
      <w:ind w:left="283" w:hanging="283"/>
      <w:jc w:val="both"/>
    </w:pPr>
    <w:rPr>
      <w:rFonts w:ascii="CG Times (WN)" w:hAnsi="CG Times (WN)" w:eastAsia="MS Mincho"/>
      <w:kern w:val="2"/>
      <w:sz w:val="21"/>
      <w:szCs w:val="22"/>
      <w:lang w:val="en-US" w:eastAsia="de-DE"/>
    </w:rPr>
  </w:style>
  <w:style w:type="paragraph" w:customStyle="1" w:styleId="226">
    <w:name w:val="tal"/>
    <w:basedOn w:val="1"/>
    <w:qFormat/>
    <w:uiPriority w:val="99"/>
    <w:pPr>
      <w:widowControl w:val="0"/>
      <w:spacing w:before="100" w:beforeAutospacing="1" w:after="100" w:afterAutospacing="1"/>
      <w:jc w:val="both"/>
    </w:pPr>
    <w:rPr>
      <w:rFonts w:ascii="宋体" w:hAnsi="宋体" w:eastAsia="宋体" w:cs="宋体"/>
      <w:kern w:val="2"/>
      <w:sz w:val="24"/>
      <w:szCs w:val="22"/>
      <w:lang w:val="en-US" w:eastAsia="zh-CN"/>
    </w:rPr>
  </w:style>
  <w:style w:type="paragraph" w:customStyle="1" w:styleId="227">
    <w:name w:val="수정"/>
    <w:semiHidden/>
    <w:qFormat/>
    <w:uiPriority w:val="99"/>
    <w:rPr>
      <w:rFonts w:ascii="Times New Roman" w:hAnsi="Times New Roman" w:eastAsia="Batang" w:cs="Times New Roman"/>
      <w:lang w:val="en-GB" w:eastAsia="en-US" w:bidi="ar-SA"/>
    </w:rPr>
  </w:style>
  <w:style w:type="paragraph" w:customStyle="1" w:styleId="228">
    <w:name w:val="修订1"/>
    <w:qFormat/>
    <w:uiPriority w:val="99"/>
    <w:rPr>
      <w:rFonts w:ascii="Times New Roman" w:hAnsi="Times New Roman" w:eastAsia="Batang" w:cs="Times New Roman"/>
      <w:lang w:val="en-GB" w:eastAsia="en-US" w:bidi="ar-SA"/>
    </w:rPr>
  </w:style>
  <w:style w:type="paragraph" w:customStyle="1" w:styleId="229">
    <w:name w:val="変更箇所1"/>
    <w:semiHidden/>
    <w:qFormat/>
    <w:uiPriority w:val="99"/>
    <w:rPr>
      <w:rFonts w:ascii="Times New Roman" w:hAnsi="Times New Roman" w:eastAsia="MS Mincho" w:cs="Times New Roman"/>
      <w:lang w:val="en-GB" w:eastAsia="en-US" w:bidi="ar-SA"/>
    </w:rPr>
  </w:style>
  <w:style w:type="paragraph" w:customStyle="1" w:styleId="230">
    <w:name w:val="NB2"/>
    <w:basedOn w:val="123"/>
    <w:qFormat/>
    <w:uiPriority w:val="99"/>
    <w:rPr>
      <w:rFonts w:eastAsia="Yu Mincho"/>
      <w:lang w:val="en-US" w:eastAsia="ko-KR"/>
    </w:rPr>
  </w:style>
  <w:style w:type="paragraph" w:customStyle="1" w:styleId="231">
    <w:name w:val="table entry"/>
    <w:basedOn w:val="1"/>
    <w:qFormat/>
    <w:uiPriority w:val="99"/>
    <w:pPr>
      <w:keepNext/>
      <w:widowControl w:val="0"/>
      <w:spacing w:before="60" w:after="60"/>
      <w:jc w:val="both"/>
    </w:pPr>
    <w:rPr>
      <w:rFonts w:ascii="Bookman Old Style" w:hAnsi="Bookman Old Style" w:eastAsia="宋体"/>
      <w:kern w:val="2"/>
      <w:sz w:val="21"/>
      <w:szCs w:val="22"/>
      <w:lang w:val="en-US" w:eastAsia="ko-KR"/>
    </w:rPr>
  </w:style>
  <w:style w:type="paragraph" w:customStyle="1" w:styleId="232">
    <w:name w:val="TOC 92"/>
    <w:basedOn w:val="48"/>
    <w:qFormat/>
    <w:uiPriority w:val="99"/>
    <w:pPr>
      <w:ind w:left="1418" w:hanging="1418"/>
    </w:pPr>
    <w:rPr>
      <w:rFonts w:eastAsia="MS Mincho"/>
      <w:lang w:val="en-US" w:eastAsia="ja-JP"/>
    </w:rPr>
  </w:style>
  <w:style w:type="paragraph" w:customStyle="1" w:styleId="233">
    <w:name w:val="Caption2"/>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34">
    <w:name w:val="Table of Figures2"/>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35">
    <w:name w:val="TOC 93"/>
    <w:basedOn w:val="48"/>
    <w:qFormat/>
    <w:uiPriority w:val="99"/>
    <w:pPr>
      <w:ind w:left="1418" w:hanging="1418"/>
    </w:pPr>
    <w:rPr>
      <w:rFonts w:eastAsia="MS Mincho"/>
      <w:lang w:val="en-US" w:eastAsia="ja-JP"/>
    </w:rPr>
  </w:style>
  <w:style w:type="paragraph" w:customStyle="1" w:styleId="236">
    <w:name w:val="Caption3"/>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37">
    <w:name w:val="Table of Figures3"/>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38">
    <w:name w:val="Default"/>
    <w:qFormat/>
    <w:uiPriority w:val="99"/>
    <w:pPr>
      <w:autoSpaceDE w:val="0"/>
      <w:autoSpaceDN w:val="0"/>
      <w:adjustRightInd w:val="0"/>
    </w:pPr>
    <w:rPr>
      <w:rFonts w:ascii="Arial" w:hAnsi="Arial" w:eastAsia="宋体" w:cs="Arial"/>
      <w:color w:val="000000"/>
      <w:sz w:val="24"/>
      <w:szCs w:val="24"/>
      <w:lang w:val="fi-FI" w:eastAsia="fi-FI" w:bidi="ar-SA"/>
    </w:rPr>
  </w:style>
  <w:style w:type="character" w:styleId="239">
    <w:name w:val="Placeholder Text"/>
    <w:qFormat/>
    <w:uiPriority w:val="99"/>
    <w:rPr>
      <w:color w:val="808080"/>
    </w:rPr>
  </w:style>
  <w:style w:type="character" w:customStyle="1" w:styleId="240">
    <w:name w:val="Intense Emphasis"/>
    <w:qFormat/>
    <w:uiPriority w:val="21"/>
    <w:rPr>
      <w:b/>
      <w:bCs/>
      <w:i/>
      <w:iCs/>
      <w:color w:val="4F81BD"/>
    </w:rPr>
  </w:style>
  <w:style w:type="character" w:customStyle="1" w:styleId="241">
    <w:name w:val="B1 Char1"/>
    <w:qFormat/>
    <w:uiPriority w:val="0"/>
    <w:rPr>
      <w:lang w:eastAsia="en-US"/>
    </w:rPr>
  </w:style>
  <w:style w:type="character" w:customStyle="1" w:styleId="242">
    <w:name w:val="TAL Car"/>
    <w:qFormat/>
    <w:uiPriority w:val="0"/>
    <w:rPr>
      <w:rFonts w:hint="default" w:ascii="Arial" w:hAnsi="Arial" w:cs="Arial"/>
      <w:sz w:val="18"/>
      <w:lang w:val="en-GB" w:eastAsia="en-US" w:bidi="ar-SA"/>
    </w:rPr>
  </w:style>
  <w:style w:type="character" w:customStyle="1" w:styleId="243">
    <w:name w:val="EX Char"/>
    <w:qFormat/>
    <w:uiPriority w:val="0"/>
    <w:rPr>
      <w:rFonts w:hint="default" w:ascii="Times New Roman" w:hAnsi="Times New Roman" w:cs="Times New Roman"/>
      <w:lang w:val="en-GB"/>
    </w:rPr>
  </w:style>
  <w:style w:type="character" w:customStyle="1" w:styleId="244">
    <w:name w:val="msoins"/>
    <w:qFormat/>
    <w:uiPriority w:val="0"/>
  </w:style>
  <w:style w:type="character" w:customStyle="1" w:styleId="245">
    <w:name w:val="TAC Car"/>
    <w:qFormat/>
    <w:uiPriority w:val="0"/>
    <w:rPr>
      <w:rFonts w:hint="default" w:ascii="Arial" w:hAnsi="Arial" w:eastAsia="Times New Roman" w:cs="Arial"/>
      <w:sz w:val="18"/>
      <w:lang w:val="en-GB" w:eastAsia="en-US" w:bidi="ar-SA"/>
    </w:rPr>
  </w:style>
  <w:style w:type="character" w:customStyle="1" w:styleId="246">
    <w:name w:val="TAL (文字)"/>
    <w:qFormat/>
    <w:uiPriority w:val="0"/>
    <w:rPr>
      <w:rFonts w:hint="default" w:ascii="Arial" w:hAnsi="Arial" w:cs="Arial"/>
      <w:sz w:val="18"/>
      <w:lang w:val="en-GB"/>
    </w:rPr>
  </w:style>
  <w:style w:type="character" w:customStyle="1" w:styleId="247">
    <w:name w:val="Editor's Note Car Car"/>
    <w:link w:val="114"/>
    <w:qFormat/>
    <w:locked/>
    <w:uiPriority w:val="0"/>
    <w:rPr>
      <w:rFonts w:eastAsia="Times New Roman"/>
      <w:color w:val="FF0000"/>
    </w:rPr>
  </w:style>
  <w:style w:type="character" w:customStyle="1" w:styleId="248">
    <w:name w:val="M5 Char"/>
    <w:qFormat/>
    <w:uiPriority w:val="0"/>
    <w:rPr>
      <w:rFonts w:hint="default" w:ascii="Arial" w:hAnsi="Arial" w:cs="Arial"/>
      <w:sz w:val="22"/>
      <w:lang w:val="en-GB" w:eastAsia="en-US"/>
    </w:rPr>
  </w:style>
  <w:style w:type="character" w:customStyle="1" w:styleId="249">
    <w:name w:val="cap Char6"/>
    <w:qFormat/>
    <w:uiPriority w:val="0"/>
    <w:rPr>
      <w:b/>
      <w:lang w:val="en-GB" w:eastAsia="en-US" w:bidi="ar-SA"/>
    </w:rPr>
  </w:style>
  <w:style w:type="character" w:customStyle="1" w:styleId="250">
    <w:name w:val="Heading Char"/>
    <w:qFormat/>
    <w:uiPriority w:val="0"/>
    <w:rPr>
      <w:rFonts w:hint="default" w:ascii="Arial" w:hAnsi="Arial" w:eastAsia="宋体" w:cs="Arial"/>
      <w:b/>
      <w:sz w:val="22"/>
    </w:rPr>
  </w:style>
  <w:style w:type="character" w:customStyle="1" w:styleId="251">
    <w:name w:val="Editor's Note Char"/>
    <w:qFormat/>
    <w:uiPriority w:val="0"/>
    <w:rPr>
      <w:rFonts w:hint="default" w:ascii="Times New Roman" w:hAnsi="Times New Roman" w:cs="Times New Roman"/>
      <w:color w:val="FF0000"/>
      <w:lang w:val="en-GB" w:eastAsia="en-US"/>
    </w:rPr>
  </w:style>
  <w:style w:type="character" w:customStyle="1" w:styleId="252">
    <w:name w:val="Unresolved Mention111"/>
    <w:qFormat/>
    <w:uiPriority w:val="99"/>
    <w:rPr>
      <w:color w:val="808080"/>
      <w:shd w:val="clear" w:color="auto" w:fill="E6E6E6"/>
    </w:rPr>
  </w:style>
  <w:style w:type="table" w:customStyle="1" w:styleId="253">
    <w:name w:val="Table Grid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le Style1"/>
    <w:basedOn w:val="80"/>
    <w:qFormat/>
    <w:uiPriority w:val="0"/>
    <w:rPr>
      <w:rFonts w:eastAsia="MS Mincho"/>
    </w:rPr>
  </w:style>
  <w:style w:type="table" w:customStyle="1" w:styleId="255">
    <w:name w:val="Tabellengitternetz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Table Grid2"/>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le Grid3"/>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le Grid4"/>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le Grid5"/>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le Grid6"/>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le Grid7"/>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le Grid7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le Grid7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le Grid7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le Grid7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le Grid7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le Grid8"/>
    <w:basedOn w:val="80"/>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le Grid11"/>
    <w:basedOn w:val="80"/>
    <w:qFormat/>
    <w:uiPriority w:val="39"/>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le Style11"/>
    <w:basedOn w:val="80"/>
    <w:qFormat/>
    <w:uiPriority w:val="0"/>
    <w:rPr>
      <w:rFonts w:eastAsia="MS Mincho"/>
    </w:rPr>
  </w:style>
  <w:style w:type="table" w:customStyle="1" w:styleId="278">
    <w:name w:val="Tabellengitternetz1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2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3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4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5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6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7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8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9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le Grid21"/>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le Grid31"/>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le Grid4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le Grid5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le Grid6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le Grid7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Numbered List"/>
    <w:basedOn w:val="217"/>
    <w:link w:val="737"/>
    <w:qFormat/>
    <w:uiPriority w:val="99"/>
    <w:pPr>
      <w:tabs>
        <w:tab w:val="left" w:pos="360"/>
      </w:tabs>
      <w:ind w:left="360" w:hanging="360"/>
    </w:pPr>
  </w:style>
  <w:style w:type="character" w:customStyle="1" w:styleId="294">
    <w:name w:val="Title Char"/>
    <w:link w:val="76"/>
    <w:qFormat/>
    <w:uiPriority w:val="99"/>
    <w:rPr>
      <w:rFonts w:ascii="Courier New" w:hAnsi="Courier New" w:eastAsia="Times New Roman"/>
      <w:color w:val="FF0000"/>
      <w:lang w:val="nb-NO" w:eastAsia="en-GB"/>
    </w:rPr>
  </w:style>
  <w:style w:type="character" w:customStyle="1" w:styleId="295">
    <w:name w:val="Body Text 3 Char"/>
    <w:link w:val="37"/>
    <w:qFormat/>
    <w:uiPriority w:val="99"/>
    <w:rPr>
      <w:rFonts w:eastAsia="Osaka"/>
      <w:color w:val="000000"/>
      <w:lang w:val="en-GB" w:eastAsia="en-GB"/>
    </w:rPr>
  </w:style>
  <w:style w:type="character" w:customStyle="1" w:styleId="296">
    <w:name w:val="Body Text Indent Char"/>
    <w:link w:val="40"/>
    <w:qFormat/>
    <w:uiPriority w:val="99"/>
    <w:rPr>
      <w:rFonts w:eastAsia="Times New Roman"/>
      <w:kern w:val="2"/>
      <w:sz w:val="21"/>
      <w:lang w:val="en-GB" w:eastAsia="en-GB"/>
    </w:rPr>
  </w:style>
  <w:style w:type="character" w:customStyle="1" w:styleId="297">
    <w:name w:val="Date Char"/>
    <w:link w:val="49"/>
    <w:qFormat/>
    <w:uiPriority w:val="99"/>
    <w:rPr>
      <w:rFonts w:eastAsia="Times New Roman"/>
      <w:lang w:val="en-GB" w:eastAsia="en-GB"/>
    </w:rPr>
  </w:style>
  <w:style w:type="character" w:customStyle="1" w:styleId="298">
    <w:name w:val="Body Text Indent 2 Char"/>
    <w:link w:val="50"/>
    <w:qFormat/>
    <w:uiPriority w:val="99"/>
    <w:rPr>
      <w:rFonts w:eastAsia="MS Mincho"/>
      <w:lang w:val="en-GB" w:eastAsia="en-GB"/>
    </w:rPr>
  </w:style>
  <w:style w:type="character" w:customStyle="1" w:styleId="299">
    <w:name w:val="Subtitle Char"/>
    <w:link w:val="60"/>
    <w:qFormat/>
    <w:uiPriority w:val="11"/>
    <w:rPr>
      <w:rFonts w:ascii="Calibri Light" w:hAnsi="Calibri Light" w:eastAsia="宋体"/>
      <w:b/>
      <w:bCs/>
      <w:kern w:val="28"/>
      <w:sz w:val="32"/>
      <w:szCs w:val="32"/>
      <w:lang w:val="fr-FR" w:eastAsia="ko-KR"/>
    </w:rPr>
  </w:style>
  <w:style w:type="character" w:customStyle="1" w:styleId="300">
    <w:name w:val="Body Text Indent 3 Char"/>
    <w:link w:val="65"/>
    <w:qFormat/>
    <w:uiPriority w:val="99"/>
    <w:rPr>
      <w:rFonts w:eastAsia="Times New Roman"/>
      <w:lang w:val="en-GB" w:eastAsia="en-GB"/>
    </w:rPr>
  </w:style>
  <w:style w:type="character" w:customStyle="1" w:styleId="301">
    <w:name w:val="Body Text 2 Char"/>
    <w:link w:val="68"/>
    <w:qFormat/>
    <w:uiPriority w:val="99"/>
    <w:rPr>
      <w:rFonts w:eastAsia="Times New Roman"/>
      <w:i/>
      <w:lang w:val="en-GB" w:eastAsia="en-GB"/>
    </w:rPr>
  </w:style>
  <w:style w:type="character" w:customStyle="1" w:styleId="302">
    <w:name w:val="Heading 1 Char4"/>
    <w:qFormat/>
    <w:uiPriority w:val="99"/>
    <w:rPr>
      <w:rFonts w:ascii="Arial" w:hAnsi="Arial"/>
      <w:sz w:val="36"/>
      <w:lang w:val="en-GB" w:eastAsia="en-US"/>
    </w:rPr>
  </w:style>
  <w:style w:type="character" w:customStyle="1" w:styleId="303">
    <w:name w:val="B3 Char"/>
    <w:qFormat/>
    <w:locked/>
    <w:uiPriority w:val="0"/>
    <w:rPr>
      <w:rFonts w:ascii="Times New Roman" w:hAnsi="Times New Roman"/>
      <w:lang w:val="en-GB" w:eastAsia="en-US"/>
    </w:rPr>
  </w:style>
  <w:style w:type="character" w:customStyle="1" w:styleId="304">
    <w:name w:val="标题 1 Char1"/>
    <w:qFormat/>
    <w:uiPriority w:val="0"/>
    <w:rPr>
      <w:rFonts w:hint="default" w:ascii="Arial" w:hAnsi="Arial" w:cs="Arial"/>
      <w:sz w:val="36"/>
      <w:lang w:val="en-GB" w:eastAsia="en-US" w:bidi="ar-SA"/>
    </w:rPr>
  </w:style>
  <w:style w:type="character" w:customStyle="1" w:styleId="305">
    <w:name w:val="标题 2 Char1"/>
    <w:qFormat/>
    <w:uiPriority w:val="0"/>
    <w:rPr>
      <w:rFonts w:hint="default" w:ascii="Arial" w:hAnsi="Arial" w:cs="Arial"/>
      <w:sz w:val="32"/>
      <w:lang w:val="en-GB" w:eastAsia="en-US" w:bidi="ar-SA"/>
    </w:rPr>
  </w:style>
  <w:style w:type="character" w:customStyle="1" w:styleId="306">
    <w:name w:val="标题 3 Char1"/>
    <w:qFormat/>
    <w:uiPriority w:val="0"/>
    <w:rPr>
      <w:rFonts w:hint="default" w:ascii="Arial" w:hAnsi="Arial" w:eastAsia="MS Mincho" w:cs="Arial"/>
      <w:sz w:val="28"/>
      <w:lang w:val="en-GB" w:eastAsia="en-US" w:bidi="ar-SA"/>
    </w:rPr>
  </w:style>
  <w:style w:type="character" w:customStyle="1" w:styleId="307">
    <w:name w:val="标题 4 Char1"/>
    <w:qFormat/>
    <w:uiPriority w:val="0"/>
    <w:rPr>
      <w:rFonts w:hint="default" w:ascii="Arial" w:hAnsi="Arial" w:eastAsia="MS Mincho" w:cs="Arial"/>
      <w:sz w:val="24"/>
      <w:lang w:val="en-GB" w:eastAsia="en-US" w:bidi="ar-SA"/>
    </w:rPr>
  </w:style>
  <w:style w:type="character" w:customStyle="1" w:styleId="308">
    <w:name w:val="标题 5 Char1"/>
    <w:qFormat/>
    <w:uiPriority w:val="0"/>
    <w:rPr>
      <w:rFonts w:hint="default" w:ascii="Arial" w:hAnsi="Arial" w:eastAsia="MS Mincho" w:cs="Arial"/>
      <w:sz w:val="22"/>
      <w:lang w:val="en-GB" w:eastAsia="en-US" w:bidi="ar-SA"/>
    </w:rPr>
  </w:style>
  <w:style w:type="character" w:customStyle="1" w:styleId="309">
    <w:name w:val="Body Text Char2"/>
    <w:qFormat/>
    <w:locked/>
    <w:uiPriority w:val="99"/>
    <w:rPr>
      <w:lang w:eastAsia="ja-JP"/>
    </w:rPr>
  </w:style>
  <w:style w:type="character" w:customStyle="1" w:styleId="310">
    <w:name w:val="正文文本 Char1"/>
    <w:qFormat/>
    <w:uiPriority w:val="0"/>
    <w:rPr>
      <w:rFonts w:ascii="Times New Roman" w:hAnsi="Times New Roman"/>
      <w:lang w:val="en-GB" w:eastAsia="en-US"/>
    </w:rPr>
  </w:style>
  <w:style w:type="paragraph" w:styleId="311">
    <w:name w:val="No Spacing"/>
    <w:qFormat/>
    <w:uiPriority w:val="1"/>
    <w:rPr>
      <w:rFonts w:ascii="Times New Roman" w:hAnsi="Times New Roman" w:eastAsia="Times New Roman" w:cs="Times New Roman"/>
      <w:lang w:val="en-GB" w:eastAsia="en-US" w:bidi="ar-SA"/>
    </w:rPr>
  </w:style>
  <w:style w:type="paragraph" w:customStyle="1" w:styleId="312">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4">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0">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1">
    <w:name w:val="Char Char2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322">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3">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8">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9">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AutoCorrect"/>
    <w:qFormat/>
    <w:uiPriority w:val="99"/>
    <w:rPr>
      <w:rFonts w:ascii="Times New Roman" w:hAnsi="Times New Roman" w:eastAsia="Malgun Gothic" w:cs="Times New Roman"/>
      <w:sz w:val="24"/>
      <w:szCs w:val="24"/>
      <w:lang w:val="en-GB" w:eastAsia="ko-KR" w:bidi="ar-SA"/>
    </w:rPr>
  </w:style>
  <w:style w:type="paragraph" w:customStyle="1" w:styleId="332">
    <w:name w:val="- PAGE -"/>
    <w:qFormat/>
    <w:uiPriority w:val="99"/>
    <w:rPr>
      <w:rFonts w:ascii="Times New Roman" w:hAnsi="Times New Roman" w:eastAsia="Malgun Gothic" w:cs="Times New Roman"/>
      <w:sz w:val="24"/>
      <w:szCs w:val="24"/>
      <w:lang w:val="en-GB" w:eastAsia="ko-KR" w:bidi="ar-SA"/>
    </w:rPr>
  </w:style>
  <w:style w:type="paragraph" w:customStyle="1" w:styleId="333">
    <w:name w:val="Page X of Y"/>
    <w:qFormat/>
    <w:uiPriority w:val="99"/>
    <w:rPr>
      <w:rFonts w:ascii="Times New Roman" w:hAnsi="Times New Roman" w:eastAsia="Malgun Gothic" w:cs="Times New Roman"/>
      <w:sz w:val="24"/>
      <w:szCs w:val="24"/>
      <w:lang w:val="en-GB" w:eastAsia="ko-KR" w:bidi="ar-SA"/>
    </w:rPr>
  </w:style>
  <w:style w:type="paragraph" w:customStyle="1" w:styleId="334">
    <w:name w:val="Created by"/>
    <w:qFormat/>
    <w:uiPriority w:val="99"/>
    <w:rPr>
      <w:rFonts w:ascii="Times New Roman" w:hAnsi="Times New Roman" w:eastAsia="Malgun Gothic" w:cs="Times New Roman"/>
      <w:sz w:val="24"/>
      <w:szCs w:val="24"/>
      <w:lang w:val="en-GB" w:eastAsia="ko-KR" w:bidi="ar-SA"/>
    </w:rPr>
  </w:style>
  <w:style w:type="paragraph" w:customStyle="1" w:styleId="335">
    <w:name w:val="Created on"/>
    <w:qFormat/>
    <w:uiPriority w:val="99"/>
    <w:rPr>
      <w:rFonts w:ascii="Times New Roman" w:hAnsi="Times New Roman" w:eastAsia="Malgun Gothic" w:cs="Times New Roman"/>
      <w:sz w:val="24"/>
      <w:szCs w:val="24"/>
      <w:lang w:val="en-GB" w:eastAsia="ko-KR" w:bidi="ar-SA"/>
    </w:rPr>
  </w:style>
  <w:style w:type="paragraph" w:customStyle="1" w:styleId="336">
    <w:name w:val="Last printed"/>
    <w:qFormat/>
    <w:uiPriority w:val="99"/>
    <w:rPr>
      <w:rFonts w:ascii="Times New Roman" w:hAnsi="Times New Roman" w:eastAsia="Malgun Gothic" w:cs="Times New Roman"/>
      <w:sz w:val="24"/>
      <w:szCs w:val="24"/>
      <w:lang w:val="en-GB" w:eastAsia="ko-KR" w:bidi="ar-SA"/>
    </w:rPr>
  </w:style>
  <w:style w:type="paragraph" w:customStyle="1" w:styleId="337">
    <w:name w:val="Last saved by"/>
    <w:qFormat/>
    <w:uiPriority w:val="99"/>
    <w:rPr>
      <w:rFonts w:ascii="Times New Roman" w:hAnsi="Times New Roman" w:eastAsia="Malgun Gothic" w:cs="Times New Roman"/>
      <w:sz w:val="24"/>
      <w:szCs w:val="24"/>
      <w:lang w:val="en-GB" w:eastAsia="ko-KR" w:bidi="ar-SA"/>
    </w:rPr>
  </w:style>
  <w:style w:type="paragraph" w:customStyle="1" w:styleId="338">
    <w:name w:val="Filename"/>
    <w:qFormat/>
    <w:uiPriority w:val="99"/>
    <w:rPr>
      <w:rFonts w:ascii="Times New Roman" w:hAnsi="Times New Roman" w:eastAsia="Malgun Gothic" w:cs="Times New Roman"/>
      <w:sz w:val="24"/>
      <w:szCs w:val="24"/>
      <w:lang w:val="en-GB" w:eastAsia="ko-KR" w:bidi="ar-SA"/>
    </w:rPr>
  </w:style>
  <w:style w:type="paragraph" w:customStyle="1" w:styleId="339">
    <w:name w:val="Filename and path"/>
    <w:qFormat/>
    <w:uiPriority w:val="99"/>
    <w:rPr>
      <w:rFonts w:ascii="Times New Roman" w:hAnsi="Times New Roman" w:eastAsia="Malgun Gothic" w:cs="Times New Roman"/>
      <w:sz w:val="24"/>
      <w:szCs w:val="24"/>
      <w:lang w:val="en-GB" w:eastAsia="ko-KR" w:bidi="ar-SA"/>
    </w:rPr>
  </w:style>
  <w:style w:type="paragraph" w:customStyle="1" w:styleId="340">
    <w:name w:val="Author  Page #  Date"/>
    <w:qFormat/>
    <w:uiPriority w:val="99"/>
    <w:rPr>
      <w:rFonts w:ascii="Times New Roman" w:hAnsi="Times New Roman" w:eastAsia="Malgun Gothic" w:cs="Times New Roman"/>
      <w:sz w:val="24"/>
      <w:szCs w:val="24"/>
      <w:lang w:val="en-GB" w:eastAsia="ko-KR" w:bidi="ar-SA"/>
    </w:rPr>
  </w:style>
  <w:style w:type="paragraph" w:customStyle="1" w:styleId="341">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342">
    <w:name w:val="Couv Rec Title"/>
    <w:basedOn w:val="1"/>
    <w:qFormat/>
    <w:uiPriority w:val="99"/>
    <w:pPr>
      <w:keepNext/>
      <w:keepLines/>
      <w:spacing w:before="240"/>
      <w:ind w:left="1418"/>
      <w:textAlignment w:val="auto"/>
    </w:pPr>
    <w:rPr>
      <w:rFonts w:ascii="Arial" w:hAnsi="Arial"/>
      <w:b/>
      <w:sz w:val="36"/>
      <w:lang w:val="en-US" w:eastAsia="ja-JP"/>
    </w:rPr>
  </w:style>
  <w:style w:type="paragraph" w:customStyle="1" w:styleId="343">
    <w:name w:val="Data"/>
    <w:basedOn w:val="1"/>
    <w:qFormat/>
    <w:uiPriority w:val="99"/>
    <w:pPr>
      <w:tabs>
        <w:tab w:val="left" w:pos="1418"/>
      </w:tabs>
      <w:spacing w:after="120"/>
      <w:textAlignment w:val="auto"/>
    </w:pPr>
    <w:rPr>
      <w:rFonts w:ascii="Arial" w:hAnsi="Arial" w:eastAsia="MS Mincho"/>
      <w:sz w:val="24"/>
      <w:lang w:val="fr-FR"/>
    </w:rPr>
  </w:style>
  <w:style w:type="paragraph" w:customStyle="1" w:styleId="344">
    <w:name w:val="p20"/>
    <w:basedOn w:val="1"/>
    <w:qFormat/>
    <w:uiPriority w:val="99"/>
    <w:pPr>
      <w:overflowPunct/>
      <w:autoSpaceDE/>
      <w:autoSpaceDN/>
      <w:adjustRightInd/>
      <w:snapToGrid w:val="0"/>
      <w:spacing w:after="0"/>
      <w:textAlignment w:val="auto"/>
    </w:pPr>
    <w:rPr>
      <w:rFonts w:ascii="Arial" w:hAnsi="Arial" w:eastAsia="宋体" w:cs="Arial"/>
      <w:sz w:val="18"/>
      <w:szCs w:val="18"/>
      <w:lang w:val="en-US" w:eastAsia="zh-CN"/>
    </w:rPr>
  </w:style>
  <w:style w:type="paragraph" w:customStyle="1" w:styleId="345">
    <w:name w:val="ATC"/>
    <w:basedOn w:val="1"/>
    <w:qFormat/>
    <w:uiPriority w:val="99"/>
    <w:pPr>
      <w:textAlignment w:val="auto"/>
    </w:pPr>
    <w:rPr>
      <w:lang w:eastAsia="ja-JP"/>
    </w:rPr>
  </w:style>
  <w:style w:type="paragraph" w:customStyle="1" w:styleId="346">
    <w:name w:val="TaOC"/>
    <w:basedOn w:val="107"/>
    <w:qFormat/>
    <w:uiPriority w:val="99"/>
    <w:pPr>
      <w:textAlignment w:val="auto"/>
    </w:pPr>
    <w:rPr>
      <w:rFonts w:cs="Arial"/>
      <w:lang w:val="fr-FR" w:eastAsia="ja-JP"/>
    </w:rPr>
  </w:style>
  <w:style w:type="paragraph" w:customStyle="1" w:styleId="34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xl40"/>
    <w:basedOn w:val="1"/>
    <w:qFormat/>
    <w:uiPriority w:val="99"/>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49">
    <w:name w:val="Style Heading 6 + Left:  0 cm Hanging:  3.49 cm After:  9 pt"/>
    <w:basedOn w:val="8"/>
    <w:qFormat/>
    <w:uiPriority w:val="99"/>
    <w:pPr>
      <w:keepNext w:val="0"/>
      <w:keepLines w:val="0"/>
      <w:overflowPunct/>
      <w:autoSpaceDE/>
      <w:autoSpaceDN/>
      <w:adjustRightInd/>
      <w:spacing w:before="240"/>
      <w:ind w:left="1980" w:hanging="1980"/>
      <w:textAlignment w:val="auto"/>
    </w:pPr>
    <w:rPr>
      <w:rFonts w:eastAsia="MS Mincho"/>
      <w:bCs/>
    </w:rPr>
  </w:style>
  <w:style w:type="paragraph" w:customStyle="1" w:styleId="350">
    <w:name w:val="Style Heading 6 + After:  9 pt"/>
    <w:basedOn w:val="8"/>
    <w:qFormat/>
    <w:uiPriority w:val="99"/>
    <w:pPr>
      <w:keepNext w:val="0"/>
      <w:keepLines w:val="0"/>
      <w:overflowPunct/>
      <w:autoSpaceDE/>
      <w:autoSpaceDN/>
      <w:adjustRightInd/>
      <w:spacing w:before="240"/>
      <w:ind w:left="0" w:firstLine="0"/>
      <w:textAlignment w:val="auto"/>
    </w:pPr>
    <w:rPr>
      <w:rFonts w:eastAsia="MS Mincho"/>
      <w:bCs/>
    </w:rPr>
  </w:style>
  <w:style w:type="paragraph" w:customStyle="1" w:styleId="351">
    <w:name w:val="吹き出し"/>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2">
    <w:name w:val="JK - text - simple doc"/>
    <w:basedOn w:val="39"/>
    <w:qFormat/>
    <w:uiPriority w:val="99"/>
    <w:pPr>
      <w:widowControl/>
      <w:tabs>
        <w:tab w:val="left" w:pos="928"/>
        <w:tab w:val="left" w:pos="1097"/>
      </w:tabs>
      <w:overflowPunct/>
      <w:autoSpaceDE/>
      <w:autoSpaceDN/>
      <w:adjustRightInd/>
      <w:spacing w:after="120" w:line="288" w:lineRule="auto"/>
      <w:ind w:left="1097" w:hanging="360"/>
      <w:jc w:val="left"/>
      <w:textAlignment w:val="auto"/>
    </w:pPr>
    <w:rPr>
      <w:rFonts w:ascii="Arial" w:hAnsi="Arial" w:eastAsia="宋体" w:cs="Arial"/>
      <w:kern w:val="0"/>
      <w:sz w:val="20"/>
      <w:szCs w:val="20"/>
      <w:lang w:eastAsia="en-US"/>
    </w:rPr>
  </w:style>
  <w:style w:type="paragraph" w:customStyle="1" w:styleId="353">
    <w:name w:val="b1"/>
    <w:basedOn w:val="1"/>
    <w:qFormat/>
    <w:uiPriority w:val="99"/>
    <w:pPr>
      <w:overflowPunct/>
      <w:autoSpaceDE/>
      <w:autoSpaceDN/>
      <w:adjustRightInd/>
      <w:spacing w:before="100" w:beforeAutospacing="1" w:after="100" w:afterAutospacing="1"/>
      <w:textAlignment w:val="auto"/>
    </w:pPr>
    <w:rPr>
      <w:sz w:val="24"/>
      <w:szCs w:val="24"/>
      <w:lang w:val="en-US"/>
    </w:rPr>
  </w:style>
  <w:style w:type="paragraph" w:customStyle="1" w:styleId="354">
    <w:name w:val="吹き出し1"/>
    <w:basedOn w:val="1"/>
    <w:qFormat/>
    <w:uiPriority w:val="99"/>
    <w:pPr>
      <w:overflowPunct/>
      <w:autoSpaceDE/>
      <w:autoSpaceDN/>
      <w:adjustRightInd/>
      <w:textAlignment w:val="auto"/>
    </w:pPr>
    <w:rPr>
      <w:rFonts w:ascii="Tahoma" w:hAnsi="Tahoma" w:eastAsia="MS Mincho" w:cs="Tahoma"/>
      <w:sz w:val="16"/>
      <w:szCs w:val="16"/>
    </w:rPr>
  </w:style>
  <w:style w:type="paragraph" w:customStyle="1" w:styleId="355">
    <w:name w:val="吹き出し2"/>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6">
    <w:name w:val="CR_front"/>
    <w:basedOn w:val="1"/>
    <w:qFormat/>
    <w:uiPriority w:val="99"/>
    <w:pPr>
      <w:textAlignment w:val="auto"/>
    </w:pPr>
    <w:rPr>
      <w:rFonts w:eastAsia="MS Mincho"/>
    </w:rPr>
  </w:style>
  <w:style w:type="paragraph" w:customStyle="1" w:styleId="357">
    <w:name w:val="t2"/>
    <w:basedOn w:val="1"/>
    <w:qFormat/>
    <w:uiPriority w:val="99"/>
    <w:pPr>
      <w:spacing w:after="0"/>
      <w:textAlignment w:val="auto"/>
    </w:pPr>
    <w:rPr>
      <w:rFonts w:eastAsia="MS Mincho"/>
    </w:rPr>
  </w:style>
  <w:style w:type="paragraph" w:customStyle="1" w:styleId="358">
    <w:name w:val="Comment Nokia"/>
    <w:basedOn w:val="1"/>
    <w:qFormat/>
    <w:uiPriority w:val="99"/>
    <w:pPr>
      <w:tabs>
        <w:tab w:val="left" w:pos="360"/>
      </w:tabs>
      <w:ind w:left="360" w:hanging="360"/>
      <w:textAlignment w:val="auto"/>
    </w:pPr>
    <w:rPr>
      <w:rFonts w:eastAsia="MS Mincho"/>
      <w:sz w:val="22"/>
      <w:lang w:val="en-US"/>
    </w:rPr>
  </w:style>
  <w:style w:type="paragraph" w:customStyle="1" w:styleId="359">
    <w:name w:val="Heading 2.Head2A.2"/>
    <w:basedOn w:val="3"/>
    <w:next w:val="1"/>
    <w:qFormat/>
    <w:uiPriority w:val="99"/>
    <w:pPr>
      <w:pBdr>
        <w:top w:val="none" w:color="auto" w:sz="0" w:space="0"/>
      </w:pBdr>
      <w:spacing w:before="180"/>
      <w:textAlignment w:val="auto"/>
      <w:outlineLvl w:val="1"/>
    </w:pPr>
    <w:rPr>
      <w:rFonts w:eastAsia="宋体"/>
      <w:sz w:val="32"/>
      <w:lang w:eastAsia="es-ES"/>
    </w:rPr>
  </w:style>
  <w:style w:type="paragraph" w:customStyle="1" w:styleId="360">
    <w:name w:val="Überschrift 2.Head2A.2"/>
    <w:basedOn w:val="3"/>
    <w:next w:val="1"/>
    <w:qFormat/>
    <w:uiPriority w:val="99"/>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61">
    <w:name w:val="Überschrift 3.h3.H3.Underrubrik2"/>
    <w:basedOn w:val="4"/>
    <w:next w:val="1"/>
    <w:qFormat/>
    <w:uiPriority w:val="99"/>
    <w:pPr>
      <w:overflowPunct/>
      <w:autoSpaceDE/>
      <w:autoSpaceDN/>
      <w:adjustRightInd/>
      <w:spacing w:before="120"/>
      <w:textAlignment w:val="auto"/>
      <w:outlineLvl w:val="2"/>
    </w:pPr>
    <w:rPr>
      <w:rFonts w:eastAsia="MS Mincho"/>
      <w:sz w:val="28"/>
      <w:lang w:eastAsia="de-DE"/>
    </w:rPr>
  </w:style>
  <w:style w:type="paragraph" w:customStyle="1" w:styleId="362">
    <w:name w:val="11 BodyText"/>
    <w:basedOn w:val="1"/>
    <w:link w:val="2655"/>
    <w:qFormat/>
    <w:uiPriority w:val="99"/>
    <w:pPr>
      <w:overflowPunct/>
      <w:autoSpaceDE/>
      <w:autoSpaceDN/>
      <w:adjustRightInd/>
      <w:spacing w:after="220"/>
      <w:ind w:left="1298"/>
      <w:textAlignment w:val="auto"/>
    </w:pPr>
    <w:rPr>
      <w:rFonts w:ascii="Arial" w:hAnsi="Arial" w:eastAsia="宋体"/>
      <w:lang w:val="en-US"/>
    </w:rPr>
  </w:style>
  <w:style w:type="paragraph" w:customStyle="1" w:styleId="363">
    <w:name w:val="样式 样式 标题 1 + 两端对齐 段前: 0.3 行 段后: 0.3 行 行距: 单倍行距 + 段前: 0.2 行 段后: ..."/>
    <w:basedOn w:val="1"/>
    <w:qFormat/>
    <w:uiPriority w:val="99"/>
    <w:pPr>
      <w:keepNext/>
      <w:tabs>
        <w:tab w:val="left" w:pos="0"/>
      </w:tabs>
      <w:overflowPunct/>
      <w:autoSpaceDE/>
      <w:autoSpaceDN/>
      <w:adjustRightInd/>
      <w:spacing w:beforeLines="20" w:after="0" w:afterLines="10"/>
      <w:ind w:right="284"/>
      <w:jc w:val="both"/>
      <w:textAlignment w:val="auto"/>
      <w:outlineLvl w:val="0"/>
    </w:pPr>
    <w:rPr>
      <w:rFonts w:ascii="Arial" w:hAnsi="Arial" w:eastAsia="宋体" w:cs="宋体"/>
      <w:b/>
      <w:bCs/>
      <w:sz w:val="28"/>
      <w:lang w:val="en-US" w:eastAsia="zh-CN"/>
    </w:rPr>
  </w:style>
  <w:style w:type="paragraph" w:customStyle="1" w:styleId="364">
    <w:name w:val="B1+"/>
    <w:basedOn w:val="1"/>
    <w:link w:val="2651"/>
    <w:qFormat/>
    <w:uiPriority w:val="99"/>
    <w:pPr>
      <w:tabs>
        <w:tab w:val="left" w:pos="720"/>
      </w:tabs>
      <w:ind w:left="720" w:hanging="360"/>
      <w:textAlignment w:val="auto"/>
    </w:pPr>
  </w:style>
  <w:style w:type="paragraph" w:customStyle="1" w:styleId="365">
    <w:name w:val="Normal + Arial"/>
    <w:basedOn w:val="1"/>
    <w:qFormat/>
    <w:uiPriority w:val="99"/>
    <w:pPr>
      <w:keepNext/>
      <w:keepLines/>
      <w:spacing w:after="0"/>
      <w:ind w:right="134"/>
      <w:jc w:val="right"/>
      <w:textAlignment w:val="auto"/>
    </w:pPr>
    <w:rPr>
      <w:rFonts w:ascii="Arial" w:hAnsi="Arial" w:cs="Arial"/>
      <w:sz w:val="18"/>
      <w:szCs w:val="18"/>
      <w:lang w:val="en-US"/>
    </w:rPr>
  </w:style>
  <w:style w:type="character" w:customStyle="1" w:styleId="366">
    <w:name w:val="Style TAC + Char"/>
    <w:link w:val="367"/>
    <w:qFormat/>
    <w:locked/>
    <w:uiPriority w:val="0"/>
    <w:rPr>
      <w:rFonts w:ascii="Arial" w:hAnsi="Arial" w:cs="Arial"/>
      <w:kern w:val="2"/>
      <w:sz w:val="18"/>
    </w:rPr>
  </w:style>
  <w:style w:type="paragraph" w:customStyle="1" w:styleId="367">
    <w:name w:val="Style TAC +"/>
    <w:basedOn w:val="107"/>
    <w:next w:val="107"/>
    <w:link w:val="366"/>
    <w:qFormat/>
    <w:uiPriority w:val="0"/>
    <w:pPr>
      <w:overflowPunct/>
      <w:autoSpaceDE/>
      <w:autoSpaceDN/>
      <w:adjustRightInd/>
      <w:textAlignment w:val="auto"/>
    </w:pPr>
    <w:rPr>
      <w:rFonts w:eastAsia="等线" w:cs="Arial"/>
      <w:kern w:val="2"/>
      <w:lang w:val="en-US" w:eastAsia="en-US"/>
    </w:rPr>
  </w:style>
  <w:style w:type="character" w:customStyle="1" w:styleId="368">
    <w:name w:val="样式 页眉 Char"/>
    <w:link w:val="369"/>
    <w:qFormat/>
    <w:locked/>
    <w:uiPriority w:val="0"/>
    <w:rPr>
      <w:rFonts w:ascii="Arial" w:hAnsi="Arial" w:eastAsia="Arial" w:cs="Arial"/>
      <w:b/>
      <w:sz w:val="22"/>
    </w:rPr>
  </w:style>
  <w:style w:type="paragraph" w:customStyle="1" w:styleId="369">
    <w:name w:val="样式 页眉"/>
    <w:basedOn w:val="55"/>
    <w:link w:val="368"/>
    <w:qFormat/>
    <w:uiPriority w:val="0"/>
    <w:pPr>
      <w:textAlignment w:val="auto"/>
    </w:pPr>
    <w:rPr>
      <w:rFonts w:eastAsia="Arial" w:cs="Arial"/>
      <w:sz w:val="22"/>
      <w:lang w:val="en-US" w:eastAsia="en-US"/>
    </w:rPr>
  </w:style>
  <w:style w:type="paragraph" w:customStyle="1" w:styleId="370">
    <w:name w:val="Char Char24"/>
    <w:basedOn w:val="1"/>
    <w:semiHidden/>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371">
    <w:name w:val="contribution"/>
    <w:basedOn w:val="3"/>
    <w:semiHidden/>
    <w:qFormat/>
    <w:uiPriority w:val="99"/>
    <w:pPr>
      <w:tabs>
        <w:tab w:val="left" w:pos="45"/>
      </w:tabs>
      <w:ind w:left="405" w:hanging="405"/>
      <w:textAlignment w:val="auto"/>
    </w:pPr>
    <w:rPr>
      <w:rFonts w:eastAsia="Arial"/>
    </w:rPr>
  </w:style>
  <w:style w:type="paragraph" w:customStyle="1" w:styleId="372">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
    <w:name w:val="enumlev1 Char"/>
    <w:link w:val="189"/>
    <w:qFormat/>
    <w:locked/>
    <w:uiPriority w:val="99"/>
    <w:rPr>
      <w:rFonts w:ascii="Calibri" w:hAnsi="Calibri" w:eastAsia="Times New Roman"/>
      <w:kern w:val="2"/>
      <w:sz w:val="24"/>
      <w:szCs w:val="22"/>
      <w:lang w:val="fr-FR" w:eastAsia="zh-CN"/>
    </w:rPr>
  </w:style>
  <w:style w:type="paragraph" w:customStyle="1" w:styleId="375">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78">
    <w:name w:val="Heading4 Char"/>
    <w:link w:val="379"/>
    <w:semiHidden/>
    <w:qFormat/>
    <w:locked/>
    <w:uiPriority w:val="0"/>
    <w:rPr>
      <w:rFonts w:ascii="Arial" w:hAnsi="Arial" w:eastAsia="Arial" w:cs="Arial"/>
      <w:sz w:val="28"/>
    </w:rPr>
  </w:style>
  <w:style w:type="paragraph" w:customStyle="1" w:styleId="379">
    <w:name w:val="Heading4"/>
    <w:basedOn w:val="5"/>
    <w:link w:val="378"/>
    <w:semiHidden/>
    <w:qFormat/>
    <w:uiPriority w:val="0"/>
    <w:pPr>
      <w:keepNext w:val="0"/>
      <w:keepLines w:val="0"/>
      <w:tabs>
        <w:tab w:val="left" w:pos="1100"/>
      </w:tabs>
      <w:overflowPunct/>
      <w:autoSpaceDE/>
      <w:autoSpaceDN/>
      <w:adjustRightInd/>
      <w:spacing w:before="100" w:beforeAutospacing="1" w:after="0" w:afterLines="100"/>
      <w:ind w:left="930" w:hanging="510"/>
      <w:textAlignment w:val="auto"/>
    </w:pPr>
    <w:rPr>
      <w:rFonts w:eastAsia="Arial" w:cs="Arial"/>
      <w:lang w:val="en-US" w:eastAsia="en-US"/>
    </w:rPr>
  </w:style>
  <w:style w:type="paragraph" w:customStyle="1" w:styleId="380">
    <w:name w:val="表格题注"/>
    <w:next w:val="1"/>
    <w:qFormat/>
    <w:uiPriority w:val="99"/>
    <w:pPr>
      <w:numPr>
        <w:ilvl w:val="0"/>
        <w:numId w:val="5"/>
      </w:numPr>
      <w:spacing w:beforeLines="50" w:afterLines="50"/>
      <w:jc w:val="center"/>
    </w:pPr>
    <w:rPr>
      <w:rFonts w:ascii="Times New Roman" w:hAnsi="Times New Roman" w:eastAsia="Malgun Gothic" w:cs="Times New Roman"/>
      <w:b/>
      <w:lang w:val="en-GB" w:eastAsia="zh-CN" w:bidi="ar-SA"/>
    </w:rPr>
  </w:style>
  <w:style w:type="paragraph" w:customStyle="1" w:styleId="381">
    <w:name w:val="插图题注"/>
    <w:next w:val="1"/>
    <w:qFormat/>
    <w:uiPriority w:val="99"/>
    <w:pPr>
      <w:numPr>
        <w:ilvl w:val="0"/>
        <w:numId w:val="6"/>
      </w:numPr>
      <w:jc w:val="center"/>
    </w:pPr>
    <w:rPr>
      <w:rFonts w:ascii="Times New Roman" w:hAnsi="Times New Roman" w:eastAsia="Malgun Gothic" w:cs="Times New Roman"/>
      <w:b/>
      <w:lang w:val="en-GB" w:eastAsia="zh-CN" w:bidi="ar-SA"/>
    </w:rPr>
  </w:style>
  <w:style w:type="paragraph" w:customStyle="1" w:styleId="382">
    <w:name w:val="Char Char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383">
    <w:name w:val="Norma"/>
    <w:basedOn w:val="3"/>
    <w:qFormat/>
    <w:uiPriority w:val="99"/>
    <w:pPr>
      <w:textAlignment w:val="auto"/>
    </w:pPr>
    <w:rPr>
      <w:szCs w:val="36"/>
    </w:rPr>
  </w:style>
  <w:style w:type="paragraph" w:customStyle="1" w:styleId="384">
    <w:name w:val="B2+"/>
    <w:basedOn w:val="124"/>
    <w:qFormat/>
    <w:uiPriority w:val="99"/>
    <w:pPr>
      <w:tabs>
        <w:tab w:val="left" w:pos="1191"/>
      </w:tabs>
      <w:ind w:left="1191" w:hanging="454"/>
      <w:textAlignment w:val="auto"/>
    </w:pPr>
    <w:rPr>
      <w:lang w:val="fr-FR" w:eastAsia="zh-CN"/>
    </w:rPr>
  </w:style>
  <w:style w:type="paragraph" w:customStyle="1" w:styleId="385">
    <w:name w:val="B3+"/>
    <w:basedOn w:val="125"/>
    <w:qFormat/>
    <w:uiPriority w:val="99"/>
    <w:pPr>
      <w:tabs>
        <w:tab w:val="left" w:pos="1134"/>
        <w:tab w:val="left" w:pos="1644"/>
      </w:tabs>
      <w:ind w:left="1644" w:hanging="453"/>
      <w:textAlignment w:val="auto"/>
    </w:pPr>
    <w:rPr>
      <w:lang w:val="fr-FR" w:eastAsia="zh-CN"/>
    </w:rPr>
  </w:style>
  <w:style w:type="paragraph" w:customStyle="1" w:styleId="386">
    <w:name w:val="Atl"/>
    <w:basedOn w:val="1"/>
    <w:qFormat/>
    <w:uiPriority w:val="99"/>
    <w:pPr>
      <w:textAlignment w:val="auto"/>
    </w:pPr>
    <w:rPr>
      <w:rFonts w:eastAsia="MS Mincho" w:cs="v4.2.0"/>
    </w:rPr>
  </w:style>
  <w:style w:type="paragraph" w:customStyle="1" w:styleId="387">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16"/>
    <w:basedOn w:val="1"/>
    <w:qFormat/>
    <w:uiPriority w:val="99"/>
    <w:pPr>
      <w:snapToGrid w:val="0"/>
      <w:spacing w:before="100" w:beforeAutospacing="1" w:after="100" w:afterAutospacing="1"/>
      <w:jc w:val="center"/>
      <w:textAlignment w:val="auto"/>
    </w:pPr>
    <w:rPr>
      <w:rFonts w:ascii="Arial" w:hAnsi="Arial" w:eastAsia="MS Mincho" w:cs="Arial"/>
      <w:sz w:val="18"/>
      <w:szCs w:val="18"/>
      <w:lang w:eastAsia="ja-JP"/>
    </w:rPr>
  </w:style>
  <w:style w:type="paragraph" w:customStyle="1" w:styleId="389">
    <w:name w:val="20"/>
    <w:basedOn w:val="1"/>
    <w:qFormat/>
    <w:uiPriority w:val="99"/>
    <w:pPr>
      <w:snapToGrid w:val="0"/>
      <w:spacing w:before="100" w:beforeAutospacing="1" w:after="100" w:afterAutospacing="1"/>
      <w:jc w:val="center"/>
      <w:textAlignment w:val="auto"/>
    </w:pPr>
    <w:rPr>
      <w:rFonts w:ascii="Arial" w:hAnsi="Arial" w:eastAsia="MS Mincho" w:cs="Arial"/>
      <w:b/>
      <w:bCs/>
      <w:sz w:val="18"/>
      <w:szCs w:val="18"/>
      <w:lang w:eastAsia="ja-JP"/>
    </w:rPr>
  </w:style>
  <w:style w:type="paragraph" w:customStyle="1" w:styleId="390">
    <w:name w:val="Tdoc_Heading_1"/>
    <w:basedOn w:val="3"/>
    <w:next w:val="1"/>
    <w:qFormat/>
    <w:uiPriority w:val="99"/>
    <w:pPr>
      <w:keepLines w:val="0"/>
      <w:pBdr>
        <w:top w:val="none" w:color="auto" w:sz="0" w:space="0"/>
      </w:pBdr>
      <w:ind w:left="0" w:firstLine="0"/>
      <w:textAlignment w:val="auto"/>
    </w:pPr>
    <w:rPr>
      <w:b/>
      <w:color w:val="339966"/>
      <w:kern w:val="28"/>
      <w:sz w:val="28"/>
      <w:szCs w:val="28"/>
      <w:lang w:val="en-US" w:eastAsia="zh-CN"/>
    </w:rPr>
  </w:style>
  <w:style w:type="paragraph" w:customStyle="1" w:styleId="391">
    <w:name w:val="xl29"/>
    <w:basedOn w:val="1"/>
    <w:qFormat/>
    <w:uiPriority w:val="99"/>
    <w:pPr>
      <w:pBdr>
        <w:left w:val="single" w:color="C0C0C0" w:sz="4" w:space="0"/>
        <w:bottom w:val="single" w:color="C0C0C0" w:sz="4" w:space="0"/>
      </w:pBdr>
      <w:spacing w:before="100" w:beforeAutospacing="1" w:after="100" w:afterAutospacing="1"/>
      <w:jc w:val="center"/>
      <w:textAlignment w:val="auto"/>
    </w:pPr>
    <w:rPr>
      <w:rFonts w:ascii="Arial" w:hAnsi="Arial" w:cs="Arial"/>
      <w:b/>
      <w:bCs/>
      <w:sz w:val="24"/>
      <w:szCs w:val="24"/>
    </w:rPr>
  </w:style>
  <w:style w:type="paragraph" w:customStyle="1" w:styleId="392">
    <w:name w:val="样式1"/>
    <w:basedOn w:val="120"/>
    <w:link w:val="1986"/>
    <w:qFormat/>
    <w:uiPriority w:val="99"/>
    <w:pPr>
      <w:numPr>
        <w:ilvl w:val="0"/>
        <w:numId w:val="7"/>
      </w:numPr>
      <w:textAlignment w:val="auto"/>
    </w:pPr>
    <w:rPr>
      <w:rFonts w:eastAsia="MS Mincho" w:cs="Arial"/>
      <w:szCs w:val="18"/>
      <w:lang w:val="fr-FR" w:eastAsia="ja-JP"/>
    </w:rPr>
  </w:style>
  <w:style w:type="character" w:customStyle="1" w:styleId="393">
    <w:name w:val="Char Char1"/>
    <w:qFormat/>
    <w:uiPriority w:val="0"/>
    <w:rPr>
      <w:lang w:val="en-GB" w:eastAsia="ja-JP" w:bidi="ar-SA"/>
    </w:rPr>
  </w:style>
  <w:style w:type="character" w:customStyle="1" w:styleId="394">
    <w:name w:val="bt Char1"/>
    <w:qFormat/>
    <w:uiPriority w:val="0"/>
    <w:rPr>
      <w:lang w:val="en-GB" w:eastAsia="ja-JP" w:bidi="ar-SA"/>
    </w:rPr>
  </w:style>
  <w:style w:type="character" w:customStyle="1" w:styleId="395">
    <w:name w:val="Caption Char Char1"/>
    <w:qFormat/>
    <w:uiPriority w:val="0"/>
    <w:rPr>
      <w:b/>
      <w:lang w:val="en-GB" w:eastAsia="en-GB" w:bidi="ar-SA"/>
    </w:rPr>
  </w:style>
  <w:style w:type="character" w:customStyle="1" w:styleId="396">
    <w:name w:val="bt Char2"/>
    <w:qFormat/>
    <w:uiPriority w:val="0"/>
    <w:rPr>
      <w:lang w:val="en-GB" w:eastAsia="ja-JP" w:bidi="ar-SA"/>
    </w:rPr>
  </w:style>
  <w:style w:type="character" w:customStyle="1" w:styleId="397">
    <w:name w:val="Head2A Char4"/>
    <w:qFormat/>
    <w:uiPriority w:val="0"/>
    <w:rPr>
      <w:rFonts w:hint="default" w:ascii="Arial" w:hAnsi="Arial" w:cs="Arial"/>
      <w:sz w:val="32"/>
      <w:lang w:val="en-GB" w:eastAsia="ja-JP" w:bidi="ar-SA"/>
    </w:rPr>
  </w:style>
  <w:style w:type="character" w:customStyle="1" w:styleId="398">
    <w:name w:val="Char Char4"/>
    <w:qFormat/>
    <w:uiPriority w:val="0"/>
    <w:rPr>
      <w:rFonts w:hint="default" w:ascii="Courier New" w:hAnsi="Courier New" w:cs="Courier New"/>
      <w:lang w:val="nb-NO" w:eastAsia="ja-JP" w:bidi="ar-SA"/>
    </w:rPr>
  </w:style>
  <w:style w:type="character" w:customStyle="1" w:styleId="399">
    <w:name w:val="Andrea Leonardi"/>
    <w:semiHidden/>
    <w:qFormat/>
    <w:uiPriority w:val="0"/>
    <w:rPr>
      <w:rFonts w:hint="default" w:ascii="Arial" w:hAnsi="Arial" w:cs="Arial"/>
      <w:color w:val="auto"/>
      <w:sz w:val="20"/>
      <w:szCs w:val="20"/>
    </w:rPr>
  </w:style>
  <w:style w:type="character" w:customStyle="1" w:styleId="400">
    <w:name w:val="NO Char Char"/>
    <w:qFormat/>
    <w:uiPriority w:val="0"/>
    <w:rPr>
      <w:lang w:val="en-GB" w:eastAsia="en-US" w:bidi="ar-SA"/>
    </w:rPr>
  </w:style>
  <w:style w:type="character" w:customStyle="1" w:styleId="401">
    <w:name w:val="NO Zchn"/>
    <w:qFormat/>
    <w:uiPriority w:val="0"/>
    <w:rPr>
      <w:lang w:val="en-GB" w:eastAsia="en-US" w:bidi="ar-SA"/>
    </w:rPr>
  </w:style>
  <w:style w:type="character" w:customStyle="1" w:styleId="402">
    <w:name w:val="T1 Char"/>
    <w:qFormat/>
    <w:uiPriority w:val="0"/>
    <w:rPr>
      <w:rFonts w:ascii="Arial" w:hAnsi="Arial" w:eastAsia="Times New Roman"/>
      <w:lang w:val="en-GB" w:eastAsia="en-US"/>
    </w:rPr>
  </w:style>
  <w:style w:type="character" w:customStyle="1" w:styleId="403">
    <w:name w:val="T1 Char1"/>
    <w:qFormat/>
    <w:uiPriority w:val="0"/>
    <w:rPr>
      <w:rFonts w:ascii="Arial" w:hAnsi="Arial" w:eastAsia="Times New Roman"/>
      <w:lang w:val="en-GB" w:eastAsia="en-US"/>
    </w:rPr>
  </w:style>
  <w:style w:type="character" w:customStyle="1" w:styleId="404">
    <w:name w:val="Head2A Char1"/>
    <w:qFormat/>
    <w:uiPriority w:val="0"/>
    <w:rPr>
      <w:rFonts w:hint="default" w:ascii="Arial" w:hAnsi="Arial" w:cs="Arial"/>
      <w:sz w:val="32"/>
      <w:lang w:val="en-GB" w:eastAsia="en-US" w:bidi="ar-SA"/>
    </w:rPr>
  </w:style>
  <w:style w:type="character" w:customStyle="1" w:styleId="405">
    <w:name w:val="NMP Heading 1 Char1"/>
    <w:qFormat/>
    <w:uiPriority w:val="0"/>
    <w:rPr>
      <w:rFonts w:hint="default" w:ascii="Arial" w:hAnsi="Arial" w:cs="Arial"/>
      <w:sz w:val="36"/>
      <w:lang w:val="en-GB" w:eastAsia="en-US" w:bidi="ar-SA"/>
    </w:rPr>
  </w:style>
  <w:style w:type="character" w:customStyle="1" w:styleId="406">
    <w:name w:val="Head2A Char2"/>
    <w:qFormat/>
    <w:uiPriority w:val="0"/>
    <w:rPr>
      <w:rFonts w:hint="default" w:ascii="Arial" w:hAnsi="Arial" w:cs="Arial"/>
      <w:sz w:val="32"/>
      <w:lang w:val="en-GB" w:eastAsia="en-US" w:bidi="ar-SA"/>
    </w:rPr>
  </w:style>
  <w:style w:type="character" w:customStyle="1" w:styleId="407">
    <w:name w:val="Head2A Char3"/>
    <w:qFormat/>
    <w:uiPriority w:val="0"/>
    <w:rPr>
      <w:rFonts w:hint="default" w:ascii="Arial" w:hAnsi="Arial" w:cs="Arial"/>
      <w:sz w:val="32"/>
      <w:lang w:val="en-GB" w:eastAsia="en-US" w:bidi="ar-SA"/>
    </w:rPr>
  </w:style>
  <w:style w:type="character" w:customStyle="1" w:styleId="408">
    <w:name w:val="h4 Char1"/>
    <w:qFormat/>
    <w:uiPriority w:val="0"/>
    <w:rPr>
      <w:rFonts w:hint="default" w:ascii="Arial" w:hAnsi="Arial" w:eastAsia="MS Mincho" w:cs="Arial"/>
      <w:sz w:val="24"/>
      <w:lang w:val="en-GB" w:eastAsia="en-US" w:bidi="ar-SA"/>
    </w:rPr>
  </w:style>
  <w:style w:type="character" w:customStyle="1" w:styleId="409">
    <w:name w:val="h5 Char1"/>
    <w:qFormat/>
    <w:uiPriority w:val="0"/>
    <w:rPr>
      <w:rFonts w:hint="default" w:ascii="Arial" w:hAnsi="Arial" w:eastAsia="MS Mincho" w:cs="Arial"/>
      <w:sz w:val="22"/>
      <w:lang w:val="en-GB" w:eastAsia="en-US" w:bidi="ar-SA"/>
    </w:rPr>
  </w:style>
  <w:style w:type="character" w:customStyle="1" w:styleId="410">
    <w:name w:val="Underrubrik2 Char1"/>
    <w:qFormat/>
    <w:locked/>
    <w:uiPriority w:val="0"/>
    <w:rPr>
      <w:rFonts w:hint="default" w:ascii="Arial" w:hAnsi="Arial" w:eastAsia="Batang" w:cs="Times New Roman"/>
      <w:b/>
      <w:bCs/>
      <w:i/>
      <w:iCs/>
      <w:sz w:val="28"/>
      <w:szCs w:val="28"/>
      <w:lang w:val="en-GB" w:eastAsia="en-US" w:bidi="ar-SA"/>
    </w:rPr>
  </w:style>
  <w:style w:type="character" w:customStyle="1" w:styleId="411">
    <w:name w:val="T1 Char2"/>
    <w:qFormat/>
    <w:uiPriority w:val="0"/>
    <w:rPr>
      <w:rFonts w:ascii="Arial" w:hAnsi="Arial" w:eastAsia="Times New Roman"/>
      <w:lang w:val="en-GB" w:eastAsia="en-US"/>
    </w:rPr>
  </w:style>
  <w:style w:type="character" w:customStyle="1" w:styleId="412">
    <w:name w:val="Char Char7"/>
    <w:qFormat/>
    <w:uiPriority w:val="0"/>
    <w:rPr>
      <w:rFonts w:hint="default" w:ascii="Tahoma" w:hAnsi="Tahoma" w:cs="Tahoma"/>
      <w:shd w:val="clear" w:color="auto" w:fill="000080"/>
      <w:lang w:val="en-GB" w:eastAsia="en-US"/>
    </w:rPr>
  </w:style>
  <w:style w:type="character" w:customStyle="1" w:styleId="413">
    <w:name w:val="Zchn Zchn5"/>
    <w:qFormat/>
    <w:uiPriority w:val="0"/>
    <w:rPr>
      <w:rFonts w:hint="default" w:ascii="Courier New" w:hAnsi="Courier New" w:eastAsia="Batang" w:cs="Courier New"/>
      <w:lang w:val="nb-NO" w:eastAsia="en-US" w:bidi="ar-SA"/>
    </w:rPr>
  </w:style>
  <w:style w:type="character" w:customStyle="1" w:styleId="414">
    <w:name w:val="Char Char10"/>
    <w:qFormat/>
    <w:uiPriority w:val="0"/>
    <w:rPr>
      <w:rFonts w:hint="default" w:ascii="Times New Roman" w:hAnsi="Times New Roman" w:cs="Times New Roman"/>
      <w:lang w:val="en-GB" w:eastAsia="en-US"/>
    </w:rPr>
  </w:style>
  <w:style w:type="character" w:customStyle="1" w:styleId="415">
    <w:name w:val="Char Char9"/>
    <w:qFormat/>
    <w:uiPriority w:val="0"/>
    <w:rPr>
      <w:rFonts w:hint="default" w:ascii="Tahoma" w:hAnsi="Tahoma" w:cs="Tahoma"/>
      <w:sz w:val="16"/>
      <w:szCs w:val="16"/>
      <w:lang w:val="en-GB" w:eastAsia="en-US"/>
    </w:rPr>
  </w:style>
  <w:style w:type="character" w:customStyle="1" w:styleId="416">
    <w:name w:val="Char Char8"/>
    <w:qFormat/>
    <w:uiPriority w:val="0"/>
    <w:rPr>
      <w:rFonts w:hint="default" w:ascii="Times New Roman" w:hAnsi="Times New Roman" w:cs="Times New Roman"/>
      <w:b/>
      <w:bCs/>
      <w:lang w:val="en-GB" w:eastAsia="en-US"/>
    </w:rPr>
  </w:style>
  <w:style w:type="character" w:customStyle="1" w:styleId="417">
    <w:name w:val="bt Char3"/>
    <w:qFormat/>
    <w:uiPriority w:val="0"/>
    <w:rPr>
      <w:lang w:val="en-GB" w:eastAsia="ja-JP" w:bidi="ar-SA"/>
    </w:rPr>
  </w:style>
  <w:style w:type="character" w:customStyle="1" w:styleId="418">
    <w:name w:val="h5 Char2"/>
    <w:qFormat/>
    <w:uiPriority w:val="0"/>
    <w:rPr>
      <w:rFonts w:hint="default" w:ascii="Arial" w:hAnsi="Arial" w:cs="Arial"/>
      <w:sz w:val="22"/>
      <w:lang w:val="en-GB" w:eastAsia="ja-JP" w:bidi="ar-SA"/>
    </w:rPr>
  </w:style>
  <w:style w:type="character" w:customStyle="1" w:styleId="419">
    <w:name w:val="h4 Char2"/>
    <w:qFormat/>
    <w:uiPriority w:val="0"/>
    <w:rPr>
      <w:rFonts w:hint="default" w:ascii="Arial" w:hAnsi="Arial" w:cs="Arial"/>
      <w:sz w:val="24"/>
      <w:lang w:val="en-GB"/>
    </w:rPr>
  </w:style>
  <w:style w:type="character" w:customStyle="1" w:styleId="420">
    <w:name w:val="Underrubrik2 Char2"/>
    <w:qFormat/>
    <w:uiPriority w:val="0"/>
    <w:rPr>
      <w:rFonts w:hint="default" w:ascii="Arial" w:hAnsi="Arial" w:cs="Arial"/>
      <w:sz w:val="28"/>
      <w:lang w:val="en-GB" w:eastAsia="en-US" w:bidi="ar-SA"/>
    </w:rPr>
  </w:style>
  <w:style w:type="character" w:customStyle="1" w:styleId="421">
    <w:name w:val="T1 Char3"/>
    <w:qFormat/>
    <w:uiPriority w:val="0"/>
    <w:rPr>
      <w:rFonts w:hint="default" w:ascii="Arial" w:hAnsi="Arial" w:cs="Arial"/>
      <w:lang w:val="en-GB" w:eastAsia="en-US" w:bidi="ar-SA"/>
    </w:rPr>
  </w:style>
  <w:style w:type="character" w:customStyle="1" w:styleId="422">
    <w:name w:val="Char Char29"/>
    <w:qFormat/>
    <w:uiPriority w:val="0"/>
    <w:rPr>
      <w:rFonts w:hint="default" w:ascii="Arial" w:hAnsi="Arial" w:cs="Arial"/>
      <w:sz w:val="36"/>
      <w:lang w:val="en-GB" w:eastAsia="en-US" w:bidi="ar-SA"/>
    </w:rPr>
  </w:style>
  <w:style w:type="character" w:customStyle="1" w:styleId="423">
    <w:name w:val="Char Char28"/>
    <w:qFormat/>
    <w:uiPriority w:val="0"/>
    <w:rPr>
      <w:rFonts w:hint="default" w:ascii="Arial" w:hAnsi="Arial" w:cs="Arial"/>
      <w:sz w:val="32"/>
      <w:lang w:val="en-GB"/>
    </w:rPr>
  </w:style>
  <w:style w:type="character" w:customStyle="1" w:styleId="424">
    <w:name w:val="msoins0"/>
    <w:qFormat/>
    <w:uiPriority w:val="0"/>
  </w:style>
  <w:style w:type="character" w:customStyle="1" w:styleId="425">
    <w:name w:val="h4 Char3"/>
    <w:qFormat/>
    <w:uiPriority w:val="0"/>
    <w:rPr>
      <w:rFonts w:hint="default" w:ascii="Arial" w:hAnsi="Arial" w:cs="Arial"/>
      <w:sz w:val="24"/>
      <w:lang w:val="en-GB" w:eastAsia="en-GB" w:bidi="ar-SA"/>
    </w:rPr>
  </w:style>
  <w:style w:type="character" w:customStyle="1" w:styleId="426">
    <w:name w:val="h5 Char4"/>
    <w:qFormat/>
    <w:uiPriority w:val="0"/>
    <w:rPr>
      <w:rFonts w:hint="default" w:ascii="Arial" w:hAnsi="Arial" w:cs="Arial"/>
      <w:sz w:val="22"/>
      <w:lang w:val="en-GB" w:eastAsia="en-GB" w:bidi="ar-SA"/>
    </w:rPr>
  </w:style>
  <w:style w:type="character" w:customStyle="1" w:styleId="427">
    <w:name w:val="textbodybold1"/>
    <w:qFormat/>
    <w:uiPriority w:val="0"/>
    <w:rPr>
      <w:rFonts w:hint="default" w:ascii="Arial" w:hAnsi="Arial" w:cs="Arial"/>
      <w:b/>
      <w:bCs/>
      <w:color w:val="902630"/>
      <w:sz w:val="18"/>
      <w:szCs w:val="18"/>
    </w:rPr>
  </w:style>
  <w:style w:type="character" w:customStyle="1" w:styleId="428">
    <w:name w:val="word"/>
    <w:qFormat/>
    <w:uiPriority w:val="0"/>
  </w:style>
  <w:style w:type="character" w:customStyle="1" w:styleId="429">
    <w:name w:val="B1 Zchn"/>
    <w:qFormat/>
    <w:uiPriority w:val="0"/>
    <w:rPr>
      <w:rFonts w:hint="default" w:ascii="Times New Roman" w:hAnsi="Times New Roman" w:cs="Times New Roman"/>
      <w:lang w:val="en-GB"/>
    </w:rPr>
  </w:style>
  <w:style w:type="table" w:customStyle="1" w:styleId="430">
    <w:name w:val="网格型3"/>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网格型4"/>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2">
    <w:name w:val="Heading 3.Underrubrik2.H3"/>
    <w:basedOn w:val="359"/>
    <w:next w:val="1"/>
    <w:qFormat/>
    <w:uiPriority w:val="99"/>
    <w:pPr>
      <w:spacing w:before="120"/>
      <w:outlineLvl w:val="2"/>
    </w:pPr>
    <w:rPr>
      <w:sz w:val="28"/>
    </w:rPr>
  </w:style>
  <w:style w:type="paragraph" w:customStyle="1" w:styleId="433">
    <w:name w:val="TOC 标题1"/>
    <w:basedOn w:val="3"/>
    <w:next w:val="1"/>
    <w:unhideWhenUsed/>
    <w:qFormat/>
    <w:uiPriority w:val="39"/>
    <w:pPr>
      <w:pBdr>
        <w:top w:val="none" w:color="auto" w:sz="0" w:space="0"/>
      </w:pBdr>
      <w:spacing w:after="0" w:line="256" w:lineRule="auto"/>
      <w:ind w:left="0" w:firstLine="0"/>
      <w:textAlignment w:val="auto"/>
      <w:outlineLvl w:val="9"/>
    </w:pPr>
    <w:rPr>
      <w:rFonts w:ascii="Calibri Light" w:hAnsi="Calibri Light" w:eastAsia="宋体"/>
      <w:color w:val="2F5496"/>
      <w:sz w:val="32"/>
      <w:szCs w:val="32"/>
      <w:lang w:val="en-US" w:eastAsia="en-US"/>
    </w:rPr>
  </w:style>
  <w:style w:type="paragraph" w:customStyle="1" w:styleId="434">
    <w:name w:val="TN"/>
    <w:basedOn w:val="1"/>
    <w:qFormat/>
    <w:uiPriority w:val="99"/>
    <w:pPr>
      <w:keepNext/>
      <w:keepLines/>
      <w:overflowPunct/>
      <w:autoSpaceDE/>
      <w:autoSpaceDN/>
      <w:adjustRightInd/>
      <w:spacing w:after="0"/>
      <w:ind w:left="851" w:hanging="851"/>
      <w:textAlignment w:val="auto"/>
    </w:pPr>
    <w:rPr>
      <w:rFonts w:ascii="Arial" w:hAnsi="Arial" w:eastAsia="宋体"/>
      <w:sz w:val="18"/>
      <w:lang w:eastAsia="en-US"/>
    </w:rPr>
  </w:style>
  <w:style w:type="paragraph" w:customStyle="1" w:styleId="435">
    <w:name w:val="TB1"/>
    <w:basedOn w:val="1"/>
    <w:qFormat/>
    <w:uiPriority w:val="99"/>
    <w:pPr>
      <w:keepNext/>
      <w:keepLines/>
      <w:numPr>
        <w:ilvl w:val="0"/>
        <w:numId w:val="8"/>
      </w:numPr>
      <w:tabs>
        <w:tab w:val="left" w:pos="360"/>
        <w:tab w:val="left" w:pos="720"/>
      </w:tabs>
      <w:spacing w:after="0"/>
      <w:ind w:left="737" w:hanging="380"/>
      <w:textAlignment w:val="auto"/>
    </w:pPr>
    <w:rPr>
      <w:rFonts w:ascii="Arial" w:hAnsi="Arial" w:eastAsia="宋体"/>
      <w:sz w:val="18"/>
      <w:lang w:eastAsia="en-US"/>
    </w:rPr>
  </w:style>
  <w:style w:type="paragraph" w:customStyle="1" w:styleId="436">
    <w:name w:val="TB2"/>
    <w:basedOn w:val="1"/>
    <w:qFormat/>
    <w:uiPriority w:val="99"/>
    <w:pPr>
      <w:keepNext/>
      <w:keepLines/>
      <w:numPr>
        <w:ilvl w:val="0"/>
        <w:numId w:val="9"/>
      </w:numPr>
      <w:tabs>
        <w:tab w:val="left" w:pos="360"/>
        <w:tab w:val="left" w:pos="1109"/>
      </w:tabs>
      <w:spacing w:after="0"/>
      <w:ind w:left="1100" w:hanging="380"/>
      <w:textAlignment w:val="auto"/>
    </w:pPr>
    <w:rPr>
      <w:rFonts w:ascii="Arial" w:hAnsi="Arial" w:eastAsia="宋体"/>
      <w:sz w:val="18"/>
      <w:lang w:eastAsia="en-US"/>
    </w:rPr>
  </w:style>
  <w:style w:type="character" w:customStyle="1" w:styleId="437">
    <w:name w:val="不明显参考1"/>
    <w:qFormat/>
    <w:uiPriority w:val="31"/>
    <w:rPr>
      <w:smallCaps/>
      <w:color w:val="5A5A5A"/>
    </w:rPr>
  </w:style>
  <w:style w:type="character" w:customStyle="1" w:styleId="438">
    <w:name w:val="未处理的提及1"/>
    <w:semiHidden/>
    <w:qFormat/>
    <w:uiPriority w:val="99"/>
    <w:rPr>
      <w:color w:val="605E5C"/>
      <w:shd w:val="clear" w:color="auto" w:fill="E1DFDD"/>
    </w:rPr>
  </w:style>
  <w:style w:type="character" w:customStyle="1" w:styleId="439">
    <w:name w:val="fontstyle01"/>
    <w:qFormat/>
    <w:uiPriority w:val="0"/>
    <w:rPr>
      <w:rFonts w:hint="default" w:ascii="TimesNewRomanPSMT" w:hAnsi="TimesNewRomanPSMT" w:cs="TimesNewRomanPSMT"/>
      <w:color w:val="000000"/>
      <w:sz w:val="20"/>
      <w:szCs w:val="20"/>
    </w:rPr>
  </w:style>
  <w:style w:type="character" w:customStyle="1" w:styleId="440">
    <w:name w:val="search-word-mail"/>
    <w:qFormat/>
    <w:uiPriority w:val="0"/>
  </w:style>
  <w:style w:type="character" w:customStyle="1" w:styleId="441">
    <w:name w:val="明显强调1"/>
    <w:qFormat/>
    <w:uiPriority w:val="21"/>
    <w:rPr>
      <w:b/>
      <w:bCs/>
      <w:i/>
      <w:iCs/>
      <w:color w:val="4F81BD"/>
    </w:rPr>
  </w:style>
  <w:style w:type="paragraph" w:customStyle="1" w:styleId="442">
    <w:name w:val="変更箇所"/>
    <w:semiHidden/>
    <w:qFormat/>
    <w:uiPriority w:val="99"/>
    <w:rPr>
      <w:rFonts w:ascii="Times New Roman" w:hAnsi="Times New Roman" w:eastAsia="MS Mincho" w:cs="Times New Roman"/>
      <w:lang w:val="en-GB" w:eastAsia="en-US" w:bidi="ar-SA"/>
    </w:rPr>
  </w:style>
  <w:style w:type="character" w:customStyle="1" w:styleId="443">
    <w:name w:val="未处理的提及2"/>
    <w:semiHidden/>
    <w:qFormat/>
    <w:uiPriority w:val="99"/>
    <w:rPr>
      <w:color w:val="808080"/>
      <w:shd w:val="clear" w:color="auto" w:fill="E6E6E6"/>
    </w:rPr>
  </w:style>
  <w:style w:type="paragraph" w:customStyle="1" w:styleId="444">
    <w:name w:val="Figure_title"/>
    <w:basedOn w:val="1"/>
    <w:next w:val="1"/>
    <w:qFormat/>
    <w:uiPriority w:val="99"/>
    <w:pPr>
      <w:keepNext/>
      <w:keepLines/>
      <w:tabs>
        <w:tab w:val="left" w:pos="1134"/>
        <w:tab w:val="left" w:pos="1871"/>
        <w:tab w:val="left" w:pos="2268"/>
      </w:tabs>
      <w:spacing w:after="480"/>
      <w:jc w:val="center"/>
      <w:textAlignment w:val="auto"/>
    </w:pPr>
    <w:rPr>
      <w:rFonts w:ascii="Times New Roman Bold" w:hAnsi="Times New Roman Bold" w:eastAsia="宋体"/>
      <w:b/>
      <w:lang w:eastAsia="en-US"/>
    </w:rPr>
  </w:style>
  <w:style w:type="paragraph" w:customStyle="1" w:styleId="445">
    <w:name w:val="Figure_No"/>
    <w:basedOn w:val="1"/>
    <w:next w:val="1"/>
    <w:qFormat/>
    <w:uiPriority w:val="99"/>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446">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447">
    <w:name w:val="Table_legend"/>
    <w:basedOn w:val="1"/>
    <w:qFormat/>
    <w:uiPriority w:val="99"/>
    <w:pPr>
      <w:tabs>
        <w:tab w:val="left" w:pos="1134"/>
        <w:tab w:val="left" w:pos="1871"/>
        <w:tab w:val="left" w:pos="2268"/>
      </w:tabs>
      <w:spacing w:before="120" w:after="0"/>
      <w:textAlignment w:val="auto"/>
    </w:pPr>
    <w:rPr>
      <w:rFonts w:eastAsia="宋体"/>
      <w:lang w:eastAsia="en-US"/>
    </w:rPr>
  </w:style>
  <w:style w:type="paragraph" w:customStyle="1" w:styleId="448">
    <w:name w:val="Table_No"/>
    <w:basedOn w:val="1"/>
    <w:next w:val="1"/>
    <w:qFormat/>
    <w:uiPriority w:val="99"/>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449">
    <w:name w:val="Table_title"/>
    <w:basedOn w:val="1"/>
    <w:next w:val="446"/>
    <w:qFormat/>
    <w:uiPriority w:val="99"/>
    <w:pPr>
      <w:keepNext/>
      <w:keepLines/>
      <w:tabs>
        <w:tab w:val="left" w:pos="1134"/>
        <w:tab w:val="left" w:pos="1871"/>
        <w:tab w:val="left" w:pos="2268"/>
      </w:tabs>
      <w:spacing w:after="120"/>
      <w:jc w:val="center"/>
      <w:textAlignment w:val="auto"/>
    </w:pPr>
    <w:rPr>
      <w:rFonts w:ascii="Times New Roman Bold" w:hAnsi="Times New Roman Bold" w:eastAsia="宋体"/>
      <w:b/>
      <w:lang w:eastAsia="en-US"/>
    </w:rPr>
  </w:style>
  <w:style w:type="paragraph" w:customStyle="1" w:styleId="450">
    <w:name w:val="Rientra1"/>
    <w:basedOn w:val="1"/>
    <w:qFormat/>
    <w:uiPriority w:val="99"/>
    <w:pPr>
      <w:numPr>
        <w:ilvl w:val="0"/>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451">
    <w:name w:val="Table_fin"/>
    <w:basedOn w:val="1"/>
    <w:next w:val="1"/>
    <w:qFormat/>
    <w:uiPriority w:val="99"/>
    <w:pPr>
      <w:suppressAutoHyphens/>
      <w:overflowPunct/>
      <w:autoSpaceDE/>
      <w:adjustRightInd/>
      <w:spacing w:after="0"/>
      <w:jc w:val="both"/>
      <w:textAlignment w:val="auto"/>
    </w:pPr>
    <w:rPr>
      <w:rFonts w:eastAsia="Batang"/>
      <w:lang w:eastAsia="en-US"/>
    </w:rPr>
  </w:style>
  <w:style w:type="paragraph" w:customStyle="1" w:styleId="452">
    <w:name w:val="enumlev3"/>
    <w:basedOn w:val="196"/>
    <w:qFormat/>
    <w:uiPriority w:val="99"/>
    <w:pPr>
      <w:widowControl/>
      <w:tabs>
        <w:tab w:val="left" w:pos="1134"/>
        <w:tab w:val="left" w:pos="1871"/>
        <w:tab w:val="left" w:pos="2608"/>
        <w:tab w:val="left" w:pos="3345"/>
        <w:tab w:val="clear" w:pos="794"/>
        <w:tab w:val="clear" w:pos="1191"/>
        <w:tab w:val="clear" w:pos="1588"/>
        <w:tab w:val="clear" w:pos="1985"/>
      </w:tabs>
      <w:spacing w:before="80"/>
      <w:ind w:left="2268"/>
      <w:jc w:val="left"/>
      <w:textAlignment w:val="auto"/>
    </w:pPr>
    <w:rPr>
      <w:rFonts w:ascii="Times New Roman" w:hAnsi="Times New Roman" w:eastAsia="宋体"/>
      <w:kern w:val="0"/>
      <w:sz w:val="24"/>
      <w:szCs w:val="20"/>
      <w:lang w:val="en-GB" w:eastAsia="en-US"/>
    </w:rPr>
  </w:style>
  <w:style w:type="paragraph" w:customStyle="1" w:styleId="453">
    <w:name w:val="tah"/>
    <w:basedOn w:val="1"/>
    <w:qFormat/>
    <w:uiPriority w:val="99"/>
    <w:pPr>
      <w:keepNext/>
      <w:overflowPunct/>
      <w:autoSpaceDE/>
      <w:autoSpaceDN/>
      <w:adjustRightInd/>
      <w:spacing w:after="0"/>
      <w:jc w:val="center"/>
      <w:textAlignment w:val="auto"/>
    </w:pPr>
    <w:rPr>
      <w:rFonts w:ascii="Arial" w:hAnsi="Arial" w:eastAsia="PMingLiU" w:cs="Arial"/>
      <w:b/>
      <w:bCs/>
      <w:sz w:val="18"/>
      <w:szCs w:val="18"/>
      <w:lang w:eastAsia="zh-TW"/>
    </w:rPr>
  </w:style>
  <w:style w:type="paragraph" w:customStyle="1" w:styleId="454">
    <w:name w:val="tac"/>
    <w:basedOn w:val="1"/>
    <w:qFormat/>
    <w:uiPriority w:val="99"/>
    <w:pPr>
      <w:keepNext/>
      <w:overflowPunct/>
      <w:autoSpaceDE/>
      <w:autoSpaceDN/>
      <w:adjustRightInd/>
      <w:spacing w:after="0"/>
      <w:jc w:val="center"/>
      <w:textAlignment w:val="auto"/>
    </w:pPr>
    <w:rPr>
      <w:rFonts w:ascii="Arial" w:hAnsi="Arial" w:eastAsia="PMingLiU" w:cs="Arial"/>
      <w:sz w:val="18"/>
      <w:szCs w:val="18"/>
      <w:lang w:eastAsia="zh-TW"/>
    </w:rPr>
  </w:style>
  <w:style w:type="paragraph" w:customStyle="1" w:styleId="455">
    <w:name w:val="Tdoc_Header_2"/>
    <w:basedOn w:val="1"/>
    <w:qFormat/>
    <w:uiPriority w:val="9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eastAsia="en-US"/>
    </w:rPr>
  </w:style>
  <w:style w:type="character" w:customStyle="1" w:styleId="456">
    <w:name w:val="href"/>
    <w:qFormat/>
    <w:uiPriority w:val="0"/>
  </w:style>
  <w:style w:type="character" w:customStyle="1" w:styleId="457">
    <w:name w:val="st"/>
    <w:qFormat/>
    <w:uiPriority w:val="0"/>
  </w:style>
  <w:style w:type="character" w:customStyle="1" w:styleId="458">
    <w:name w:val="st1"/>
    <w:qFormat/>
    <w:uiPriority w:val="0"/>
  </w:style>
  <w:style w:type="character" w:customStyle="1" w:styleId="459">
    <w:name w:val="Unresolved Mention2"/>
    <w:qFormat/>
    <w:uiPriority w:val="99"/>
    <w:rPr>
      <w:color w:val="808080"/>
      <w:shd w:val="clear" w:color="auto" w:fill="E6E6E6"/>
    </w:rPr>
  </w:style>
  <w:style w:type="table" w:customStyle="1" w:styleId="460">
    <w:name w:val="Table Grid12"/>
    <w:basedOn w:val="80"/>
    <w:qFormat/>
    <w:uiPriority w:val="0"/>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22"/>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111"/>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211"/>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4">
    <w:name w:val="apple-converted-space"/>
    <w:qFormat/>
    <w:uiPriority w:val="0"/>
  </w:style>
  <w:style w:type="table" w:customStyle="1" w:styleId="465">
    <w:name w:val="TableGrid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Grid1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Grid2"/>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8">
    <w:name w:val="未处理的提及3"/>
    <w:semiHidden/>
    <w:unhideWhenUsed/>
    <w:qFormat/>
    <w:uiPriority w:val="99"/>
    <w:rPr>
      <w:color w:val="605E5C"/>
      <w:shd w:val="clear" w:color="auto" w:fill="E1DFDD"/>
    </w:rPr>
  </w:style>
  <w:style w:type="table" w:customStyle="1" w:styleId="469">
    <w:name w:val="Table Grid13"/>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3"/>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2"/>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52"/>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2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212"/>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111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311"/>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62"/>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77"/>
    <w:basedOn w:val="80"/>
    <w:qFormat/>
    <w:uiPriority w:val="0"/>
    <w:rPr>
      <w:rFonts w:ascii="Calibri" w:hAnsi="Calibri" w:eastAsia="宋体"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9">
    <w:name w:val="List Char"/>
    <w:link w:val="15"/>
    <w:qFormat/>
    <w:uiPriority w:val="0"/>
    <w:rPr>
      <w:rFonts w:eastAsia="Times New Roman"/>
      <w:lang w:val="en-GB" w:eastAsia="en-GB"/>
    </w:rPr>
  </w:style>
  <w:style w:type="character" w:customStyle="1" w:styleId="480">
    <w:name w:val="List Bullet Char"/>
    <w:link w:val="29"/>
    <w:qFormat/>
    <w:uiPriority w:val="0"/>
    <w:rPr>
      <w:rFonts w:eastAsia="Times New Roman"/>
      <w:lang w:val="en-GB" w:eastAsia="en-GB"/>
    </w:rPr>
  </w:style>
  <w:style w:type="character" w:customStyle="1" w:styleId="481">
    <w:name w:val="List Bullet 3 Char"/>
    <w:link w:val="27"/>
    <w:qFormat/>
    <w:uiPriority w:val="0"/>
    <w:rPr>
      <w:rFonts w:eastAsia="Times New Roman"/>
      <w:lang w:val="en-GB" w:eastAsia="en-GB"/>
    </w:rPr>
  </w:style>
  <w:style w:type="character" w:customStyle="1" w:styleId="482">
    <w:name w:val="List 2 Char"/>
    <w:link w:val="14"/>
    <w:qFormat/>
    <w:uiPriority w:val="0"/>
    <w:rPr>
      <w:rFonts w:eastAsia="Times New Roman"/>
      <w:lang w:val="en-GB" w:eastAsia="en-GB"/>
    </w:rPr>
  </w:style>
  <w:style w:type="paragraph" w:customStyle="1" w:styleId="483">
    <w:name w:val="TabList"/>
    <w:basedOn w:val="1"/>
    <w:qFormat/>
    <w:uiPriority w:val="99"/>
    <w:pPr>
      <w:tabs>
        <w:tab w:val="left" w:pos="1134"/>
      </w:tabs>
      <w:overflowPunct/>
      <w:autoSpaceDE/>
      <w:autoSpaceDN/>
      <w:adjustRightInd/>
      <w:spacing w:after="0"/>
      <w:textAlignment w:val="auto"/>
    </w:pPr>
    <w:rPr>
      <w:rFonts w:eastAsia="MS Mincho"/>
      <w:lang w:eastAsia="en-US"/>
    </w:rPr>
  </w:style>
  <w:style w:type="paragraph" w:customStyle="1" w:styleId="484">
    <w:name w:val="text"/>
    <w:basedOn w:val="1"/>
    <w:qFormat/>
    <w:uiPriority w:val="99"/>
    <w:pPr>
      <w:widowControl w:val="0"/>
      <w:overflowPunct/>
      <w:autoSpaceDE/>
      <w:autoSpaceDN/>
      <w:adjustRightInd/>
      <w:spacing w:after="240"/>
      <w:jc w:val="both"/>
      <w:textAlignment w:val="auto"/>
    </w:pPr>
    <w:rPr>
      <w:rFonts w:eastAsia="MS Mincho"/>
      <w:sz w:val="24"/>
      <w:lang w:val="en-AU" w:eastAsia="en-US"/>
    </w:rPr>
  </w:style>
  <w:style w:type="paragraph" w:customStyle="1" w:styleId="485">
    <w:name w:val="Überschrift 1.H1"/>
    <w:basedOn w:val="1"/>
    <w:next w:val="1"/>
    <w:qFormat/>
    <w:uiPriority w:val="99"/>
    <w:pPr>
      <w:keepNext/>
      <w:keepLines/>
      <w:pBdr>
        <w:top w:val="single" w:color="auto" w:sz="12" w:space="3"/>
      </w:pBdr>
      <w:tabs>
        <w:tab w:val="left" w:pos="735"/>
      </w:tabs>
      <w:overflowPunct/>
      <w:autoSpaceDE/>
      <w:autoSpaceDN/>
      <w:adjustRightInd/>
      <w:spacing w:before="240"/>
      <w:ind w:left="735" w:hanging="735"/>
      <w:textAlignment w:val="auto"/>
      <w:outlineLvl w:val="0"/>
    </w:pPr>
    <w:rPr>
      <w:rFonts w:ascii="Arial" w:hAnsi="Arial" w:eastAsia="MS Mincho"/>
      <w:sz w:val="36"/>
      <w:lang w:eastAsia="de-DE"/>
    </w:rPr>
  </w:style>
  <w:style w:type="paragraph" w:customStyle="1" w:styleId="486">
    <w:name w:val="text intend 1"/>
    <w:basedOn w:val="484"/>
    <w:qFormat/>
    <w:uiPriority w:val="99"/>
    <w:pPr>
      <w:widowControl/>
      <w:tabs>
        <w:tab w:val="left" w:pos="992"/>
      </w:tabs>
      <w:spacing w:after="120"/>
      <w:ind w:left="992" w:hanging="425"/>
    </w:pPr>
    <w:rPr>
      <w:lang w:val="en-US"/>
    </w:rPr>
  </w:style>
  <w:style w:type="paragraph" w:customStyle="1" w:styleId="487">
    <w:name w:val="text intend 2"/>
    <w:basedOn w:val="484"/>
    <w:qFormat/>
    <w:uiPriority w:val="99"/>
    <w:pPr>
      <w:widowControl/>
      <w:tabs>
        <w:tab w:val="left" w:pos="1418"/>
      </w:tabs>
      <w:spacing w:after="120"/>
      <w:ind w:left="1418" w:hanging="426"/>
    </w:pPr>
    <w:rPr>
      <w:lang w:val="en-US"/>
    </w:rPr>
  </w:style>
  <w:style w:type="paragraph" w:customStyle="1" w:styleId="488">
    <w:name w:val="text intend 3"/>
    <w:basedOn w:val="484"/>
    <w:qFormat/>
    <w:uiPriority w:val="99"/>
    <w:pPr>
      <w:widowControl/>
      <w:tabs>
        <w:tab w:val="left" w:pos="1843"/>
      </w:tabs>
      <w:spacing w:after="120"/>
      <w:ind w:left="1843" w:hanging="425"/>
    </w:pPr>
    <w:rPr>
      <w:lang w:val="en-US"/>
    </w:rPr>
  </w:style>
  <w:style w:type="paragraph" w:customStyle="1" w:styleId="489">
    <w:name w:val="normal puce"/>
    <w:basedOn w:val="1"/>
    <w:qFormat/>
    <w:uiPriority w:val="9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490">
    <w:name w:val="para"/>
    <w:basedOn w:val="1"/>
    <w:qFormat/>
    <w:uiPriority w:val="99"/>
    <w:pPr>
      <w:overflowPunct/>
      <w:autoSpaceDE/>
      <w:autoSpaceDN/>
      <w:adjustRightInd/>
      <w:spacing w:after="240"/>
      <w:jc w:val="both"/>
      <w:textAlignment w:val="auto"/>
    </w:pPr>
    <w:rPr>
      <w:rFonts w:ascii="Helvetica" w:hAnsi="Helvetica" w:eastAsia="MS Mincho"/>
      <w:lang w:eastAsia="en-US"/>
    </w:rPr>
  </w:style>
  <w:style w:type="character" w:customStyle="1" w:styleId="491">
    <w:name w:val="MTEquationSection"/>
    <w:qFormat/>
    <w:uiPriority w:val="0"/>
    <w:rPr>
      <w:color w:val="FF0000"/>
      <w:lang w:eastAsia="en-US"/>
    </w:rPr>
  </w:style>
  <w:style w:type="paragraph" w:customStyle="1" w:styleId="492">
    <w:name w:val="List1"/>
    <w:basedOn w:val="1"/>
    <w:qFormat/>
    <w:uiPriority w:val="99"/>
    <w:pPr>
      <w:overflowPunct/>
      <w:autoSpaceDE/>
      <w:autoSpaceDN/>
      <w:adjustRightInd/>
      <w:spacing w:before="120" w:after="0" w:line="280" w:lineRule="atLeast"/>
      <w:ind w:left="360" w:hanging="360"/>
      <w:jc w:val="both"/>
      <w:textAlignment w:val="auto"/>
    </w:pPr>
    <w:rPr>
      <w:rFonts w:ascii="Bookman" w:hAnsi="Bookman" w:eastAsia="MS Mincho"/>
      <w:lang w:val="en-US" w:eastAsia="en-US"/>
    </w:rPr>
  </w:style>
  <w:style w:type="paragraph" w:customStyle="1" w:styleId="493">
    <w:name w:val="Tdoc_Text"/>
    <w:basedOn w:val="1"/>
    <w:qFormat/>
    <w:uiPriority w:val="99"/>
    <w:pPr>
      <w:overflowPunct/>
      <w:autoSpaceDE/>
      <w:autoSpaceDN/>
      <w:adjustRightInd/>
      <w:spacing w:before="120" w:after="0"/>
      <w:jc w:val="both"/>
      <w:textAlignment w:val="auto"/>
    </w:pPr>
    <w:rPr>
      <w:rFonts w:eastAsia="MS Mincho"/>
      <w:lang w:val="en-US" w:eastAsia="en-US"/>
    </w:rPr>
  </w:style>
  <w:style w:type="paragraph" w:customStyle="1" w:styleId="494">
    <w:name w:val="centered"/>
    <w:basedOn w:val="1"/>
    <w:qFormat/>
    <w:uiPriority w:val="99"/>
    <w:pPr>
      <w:widowControl w:val="0"/>
      <w:overflowPunct/>
      <w:autoSpaceDE/>
      <w:autoSpaceDN/>
      <w:adjustRightInd/>
      <w:spacing w:before="120" w:after="0" w:line="280" w:lineRule="atLeast"/>
      <w:jc w:val="center"/>
      <w:textAlignment w:val="auto"/>
    </w:pPr>
    <w:rPr>
      <w:rFonts w:ascii="Bookman" w:hAnsi="Bookman" w:eastAsia="MS Mincho"/>
      <w:lang w:val="en-US" w:eastAsia="en-US"/>
    </w:rPr>
  </w:style>
  <w:style w:type="character" w:customStyle="1" w:styleId="495">
    <w:name w:val="superscript"/>
    <w:qFormat/>
    <w:uiPriority w:val="0"/>
    <w:rPr>
      <w:rFonts w:ascii="Bookman" w:hAnsi="Bookman"/>
      <w:position w:val="6"/>
      <w:sz w:val="18"/>
    </w:rPr>
  </w:style>
  <w:style w:type="character" w:customStyle="1" w:styleId="496">
    <w:name w:val="NO Char1"/>
    <w:qFormat/>
    <w:uiPriority w:val="0"/>
    <w:rPr>
      <w:rFonts w:eastAsia="MS Mincho"/>
      <w:lang w:val="en-GB" w:eastAsia="en-US" w:bidi="ar-SA"/>
    </w:rPr>
  </w:style>
  <w:style w:type="paragraph" w:customStyle="1" w:styleId="497">
    <w:name w:val="Bulleted o 1"/>
    <w:basedOn w:val="1"/>
    <w:qFormat/>
    <w:uiPriority w:val="99"/>
    <w:pPr>
      <w:numPr>
        <w:ilvl w:val="0"/>
        <w:numId w:val="11"/>
      </w:numPr>
      <w:spacing w:before="120" w:after="120"/>
    </w:pPr>
    <w:rPr>
      <w:rFonts w:eastAsia="宋体"/>
      <w:lang w:eastAsia="en-US"/>
    </w:rPr>
  </w:style>
  <w:style w:type="character" w:customStyle="1" w:styleId="498">
    <w:name w:val="Char Char3"/>
    <w:qFormat/>
    <w:uiPriority w:val="0"/>
    <w:rPr>
      <w:rFonts w:ascii="Arial" w:hAnsi="Arial"/>
      <w:sz w:val="28"/>
      <w:lang w:val="en-GB" w:eastAsia="ko-KR" w:bidi="ar-SA"/>
    </w:rPr>
  </w:style>
  <w:style w:type="paragraph" w:customStyle="1" w:styleId="499">
    <w:name w:val="no"/>
    <w:basedOn w:val="1"/>
    <w:qFormat/>
    <w:uiPriority w:val="99"/>
    <w:pPr>
      <w:ind w:left="1135" w:hanging="851"/>
    </w:pPr>
    <w:rPr>
      <w:rFonts w:eastAsia="Calibri"/>
      <w:lang w:val="it-IT" w:eastAsia="it-IT"/>
    </w:rPr>
  </w:style>
  <w:style w:type="paragraph" w:customStyle="1" w:styleId="500">
    <w:name w:val="IvD bodytext"/>
    <w:basedOn w:val="39"/>
    <w:link w:val="501"/>
    <w:qFormat/>
    <w:uiPriority w:val="0"/>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hAnsi="Arial" w:eastAsia="Malgun Gothic"/>
      <w:spacing w:val="2"/>
      <w:kern w:val="0"/>
      <w:sz w:val="20"/>
      <w:szCs w:val="20"/>
      <w:lang w:val="en-GB" w:eastAsia="en-US"/>
    </w:rPr>
  </w:style>
  <w:style w:type="character" w:customStyle="1" w:styleId="501">
    <w:name w:val="IvD bodytext Char"/>
    <w:link w:val="500"/>
    <w:qFormat/>
    <w:uiPriority w:val="0"/>
    <w:rPr>
      <w:rFonts w:ascii="Arial" w:hAnsi="Arial" w:eastAsia="Malgun Gothic"/>
      <w:spacing w:val="2"/>
      <w:lang w:val="en-GB"/>
    </w:rPr>
  </w:style>
  <w:style w:type="paragraph" w:customStyle="1" w:styleId="502">
    <w:name w:val="msonormal"/>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503">
    <w:name w:val="Char Char31"/>
    <w:qFormat/>
    <w:uiPriority w:val="0"/>
    <w:rPr>
      <w:rFonts w:hint="default" w:ascii="Arial" w:hAnsi="Arial" w:cs="Arial"/>
      <w:sz w:val="28"/>
      <w:lang w:val="en-GB" w:eastAsia="ko-KR" w:bidi="ar-SA"/>
    </w:rPr>
  </w:style>
  <w:style w:type="character" w:customStyle="1" w:styleId="504">
    <w:name w:val="Underrubrik2 Char3"/>
    <w:qFormat/>
    <w:uiPriority w:val="0"/>
    <w:rPr>
      <w:rFonts w:ascii="Arial" w:hAnsi="Arial" w:cs="Times New Roman"/>
      <w:sz w:val="28"/>
      <w:szCs w:val="20"/>
      <w:lang w:val="en-GB" w:eastAsia="en-US"/>
    </w:rPr>
  </w:style>
  <w:style w:type="paragraph" w:customStyle="1" w:styleId="505">
    <w:name w:val="吹き出し3"/>
    <w:basedOn w:val="1"/>
    <w:semiHidden/>
    <w:qFormat/>
    <w:uiPriority w:val="99"/>
    <w:pPr>
      <w:overflowPunct/>
      <w:autoSpaceDE/>
      <w:autoSpaceDN/>
      <w:adjustRightInd/>
      <w:textAlignment w:val="auto"/>
    </w:pPr>
    <w:rPr>
      <w:rFonts w:ascii="Tahoma" w:hAnsi="Tahoma" w:eastAsia="MS Mincho" w:cs="Tahoma"/>
      <w:sz w:val="16"/>
      <w:szCs w:val="16"/>
      <w:lang w:eastAsia="ko-KR"/>
    </w:rPr>
  </w:style>
  <w:style w:type="paragraph" w:customStyle="1" w:styleId="506">
    <w:name w:val="目次 91"/>
    <w:basedOn w:val="48"/>
    <w:qFormat/>
    <w:uiPriority w:val="99"/>
    <w:pPr>
      <w:ind w:left="1418" w:hanging="1418"/>
    </w:pPr>
    <w:rPr>
      <w:rFonts w:eastAsia="MS Mincho"/>
      <w:lang w:val="en-US"/>
    </w:rPr>
  </w:style>
  <w:style w:type="paragraph" w:customStyle="1" w:styleId="507">
    <w:name w:val="図表番号1"/>
    <w:basedOn w:val="1"/>
    <w:next w:val="1"/>
    <w:qFormat/>
    <w:uiPriority w:val="99"/>
    <w:pPr>
      <w:spacing w:before="120" w:after="120"/>
    </w:pPr>
    <w:rPr>
      <w:rFonts w:eastAsia="MS Mincho"/>
      <w:b/>
    </w:rPr>
  </w:style>
  <w:style w:type="paragraph" w:customStyle="1" w:styleId="508">
    <w:name w:val="図表目次1"/>
    <w:basedOn w:val="1"/>
    <w:next w:val="1"/>
    <w:qFormat/>
    <w:uiPriority w:val="99"/>
    <w:pPr>
      <w:ind w:left="400" w:hanging="400"/>
      <w:jc w:val="center"/>
    </w:pPr>
    <w:rPr>
      <w:rFonts w:eastAsia="MS Mincho"/>
      <w:b/>
    </w:rPr>
  </w:style>
  <w:style w:type="table" w:customStyle="1" w:styleId="509">
    <w:name w:val="网格型3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网格型4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1">
    <w:name w:val="3GPP Normal Text"/>
    <w:basedOn w:val="39"/>
    <w:link w:val="512"/>
    <w:qFormat/>
    <w:uiPriority w:val="0"/>
    <w:pPr>
      <w:widowControl/>
      <w:overflowPunct/>
      <w:autoSpaceDE/>
      <w:autoSpaceDN/>
      <w:adjustRightInd/>
      <w:spacing w:after="120"/>
      <w:ind w:hanging="22"/>
      <w:textAlignment w:val="auto"/>
    </w:pPr>
    <w:rPr>
      <w:rFonts w:ascii="Arial" w:hAnsi="Arial" w:eastAsia="MS Mincho" w:cs="Arial"/>
      <w:kern w:val="0"/>
      <w:sz w:val="24"/>
      <w:szCs w:val="24"/>
      <w:lang w:eastAsia="en-US"/>
    </w:rPr>
  </w:style>
  <w:style w:type="character" w:customStyle="1" w:styleId="512">
    <w:name w:val="3GPP Normal Text Char"/>
    <w:link w:val="511"/>
    <w:qFormat/>
    <w:uiPriority w:val="0"/>
    <w:rPr>
      <w:rFonts w:ascii="Arial" w:hAnsi="Arial" w:eastAsia="MS Mincho" w:cs="Arial"/>
      <w:sz w:val="24"/>
      <w:szCs w:val="24"/>
    </w:rPr>
  </w:style>
  <w:style w:type="table" w:customStyle="1" w:styleId="513">
    <w:name w:val="表格格線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4">
    <w:name w:val="H5 3GPP"/>
    <w:basedOn w:val="1"/>
    <w:link w:val="515"/>
    <w:qFormat/>
    <w:uiPriority w:val="0"/>
    <w:pPr>
      <w:keepNext/>
      <w:keepLines/>
      <w:spacing w:before="120"/>
      <w:ind w:left="1134" w:hanging="1134"/>
      <w:outlineLvl w:val="2"/>
    </w:pPr>
    <w:rPr>
      <w:rFonts w:ascii="Arial" w:hAnsi="Arial" w:eastAsia="宋体"/>
      <w:snapToGrid w:val="0"/>
      <w:sz w:val="22"/>
      <w:szCs w:val="22"/>
      <w:lang w:eastAsia="en-US"/>
    </w:rPr>
  </w:style>
  <w:style w:type="character" w:customStyle="1" w:styleId="515">
    <w:name w:val="H5 3GPP Char"/>
    <w:link w:val="514"/>
    <w:qFormat/>
    <w:uiPriority w:val="0"/>
    <w:rPr>
      <w:rFonts w:ascii="Arial" w:hAnsi="Arial" w:eastAsia="宋体"/>
      <w:snapToGrid w:val="0"/>
      <w:sz w:val="22"/>
      <w:szCs w:val="22"/>
      <w:lang w:val="en-GB"/>
    </w:rPr>
  </w:style>
  <w:style w:type="paragraph" w:customStyle="1" w:styleId="516">
    <w:name w:val="副标题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517">
    <w:name w:val="修订2"/>
    <w:hidden/>
    <w:semiHidden/>
    <w:qFormat/>
    <w:uiPriority w:val="99"/>
    <w:rPr>
      <w:rFonts w:ascii="Times New Roman" w:hAnsi="Times New Roman" w:eastAsia="Batang" w:cs="Times New Roman"/>
      <w:lang w:val="en-GB" w:eastAsia="en-US" w:bidi="ar-SA"/>
    </w:rPr>
  </w:style>
  <w:style w:type="character" w:customStyle="1" w:styleId="518">
    <w:name w:val="Heading 9 Char1"/>
    <w:qFormat/>
    <w:uiPriority w:val="0"/>
    <w:rPr>
      <w:rFonts w:ascii="Calibri Light" w:hAnsi="Calibri Light" w:eastAsia="Malgun Gothic" w:cs="Times New Roman"/>
      <w:i/>
      <w:iCs/>
      <w:color w:val="272727"/>
      <w:sz w:val="21"/>
      <w:szCs w:val="21"/>
      <w:lang w:val="en-GB"/>
    </w:rPr>
  </w:style>
  <w:style w:type="paragraph" w:customStyle="1" w:styleId="519">
    <w:name w:val="Subtitle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character" w:customStyle="1" w:styleId="520">
    <w:name w:val="Subtitle Char1"/>
    <w:qFormat/>
    <w:uiPriority w:val="0"/>
    <w:rPr>
      <w:rFonts w:ascii="Calibri" w:hAnsi="Calibri" w:eastAsia="宋体" w:cs="Arial"/>
      <w:color w:val="5A5A5A"/>
      <w:spacing w:val="15"/>
      <w:sz w:val="22"/>
      <w:szCs w:val="22"/>
      <w:lang w:val="en-GB" w:eastAsia="en-US"/>
    </w:rPr>
  </w:style>
  <w:style w:type="paragraph" w:customStyle="1" w:styleId="521">
    <w:name w:val="明显引用1"/>
    <w:basedOn w:val="1"/>
    <w:next w:val="1"/>
    <w:qFormat/>
    <w:uiPriority w:val="30"/>
    <w:pPr>
      <w:pBdr>
        <w:top w:val="single" w:color="4472C4" w:sz="4" w:space="10"/>
        <w:bottom w:val="single" w:color="4472C4" w:sz="4" w:space="10"/>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522">
    <w:name w:val="Intense Quote Char"/>
    <w:link w:val="523"/>
    <w:qFormat/>
    <w:uiPriority w:val="30"/>
    <w:rPr>
      <w:i/>
      <w:iCs/>
      <w:color w:val="4472C4"/>
    </w:rPr>
  </w:style>
  <w:style w:type="paragraph" w:styleId="523">
    <w:name w:val="Intense Quote"/>
    <w:basedOn w:val="1"/>
    <w:next w:val="1"/>
    <w:link w:val="522"/>
    <w:qFormat/>
    <w:uiPriority w:val="30"/>
    <w:pPr>
      <w:pBdr>
        <w:top w:val="single" w:color="4F81BD" w:sz="4" w:space="10"/>
        <w:bottom w:val="single" w:color="4F81BD" w:sz="4" w:space="10"/>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524">
    <w:name w:val="Intense Quote Char1"/>
    <w:qFormat/>
    <w:uiPriority w:val="30"/>
    <w:rPr>
      <w:rFonts w:eastAsia="Times New Roman"/>
      <w:i/>
      <w:iCs/>
      <w:color w:val="4472C4"/>
      <w:lang w:val="en-GB" w:eastAsia="en-GB"/>
    </w:rPr>
  </w:style>
  <w:style w:type="character" w:customStyle="1" w:styleId="525">
    <w:name w:val="Char Char34"/>
    <w:qFormat/>
    <w:uiPriority w:val="0"/>
    <w:rPr>
      <w:rFonts w:ascii="Arial" w:hAnsi="Arial"/>
      <w:sz w:val="28"/>
      <w:lang w:val="en-GB" w:eastAsia="ko-KR" w:bidi="ar-SA"/>
    </w:rPr>
  </w:style>
  <w:style w:type="character" w:customStyle="1" w:styleId="526">
    <w:name w:val="Char Char33"/>
    <w:qFormat/>
    <w:uiPriority w:val="0"/>
    <w:rPr>
      <w:rFonts w:ascii="Arial" w:hAnsi="Arial"/>
      <w:sz w:val="28"/>
      <w:lang w:val="en-GB" w:eastAsia="ko-KR" w:bidi="ar-SA"/>
    </w:rPr>
  </w:style>
  <w:style w:type="character" w:customStyle="1" w:styleId="527">
    <w:name w:val="Char Char32"/>
    <w:semiHidden/>
    <w:qFormat/>
    <w:uiPriority w:val="0"/>
    <w:rPr>
      <w:rFonts w:ascii="Arial" w:hAnsi="Arial"/>
      <w:sz w:val="28"/>
      <w:lang w:val="en-GB" w:eastAsia="ko-KR" w:bidi="ar-SA"/>
    </w:rPr>
  </w:style>
  <w:style w:type="paragraph" w:customStyle="1" w:styleId="528">
    <w:name w:val="修订3"/>
    <w:hidden/>
    <w:semiHidden/>
    <w:qFormat/>
    <w:uiPriority w:val="99"/>
    <w:rPr>
      <w:rFonts w:ascii="Times New Roman" w:hAnsi="Times New Roman" w:eastAsia="Batang" w:cs="Times New Roman"/>
      <w:lang w:val="en-GB" w:eastAsia="en-US" w:bidi="ar-SA"/>
    </w:rPr>
  </w:style>
  <w:style w:type="table" w:customStyle="1" w:styleId="529">
    <w:name w:val="Table Grid4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表格格線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6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7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8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9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22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321"/>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网格型3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网格型4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4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表格格線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6">
    <w:name w:val="副标题 Char1"/>
    <w:qFormat/>
    <w:uiPriority w:val="0"/>
    <w:rPr>
      <w:rFonts w:ascii="Calibri Light" w:hAnsi="Calibri Light" w:eastAsia="宋体" w:cs="Times New Roman"/>
      <w:b/>
      <w:bCs/>
      <w:kern w:val="28"/>
      <w:sz w:val="32"/>
      <w:szCs w:val="32"/>
      <w:lang w:val="en-GB" w:eastAsia="en-US"/>
    </w:rPr>
  </w:style>
  <w:style w:type="table" w:customStyle="1" w:styleId="547">
    <w:name w:val="网格型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明显引用 Char1"/>
    <w:qFormat/>
    <w:uiPriority w:val="30"/>
    <w:rPr>
      <w:rFonts w:ascii="Times New Roman" w:hAnsi="Times New Roman"/>
      <w:i/>
      <w:iCs/>
      <w:color w:val="4472C4"/>
      <w:lang w:val="en-GB" w:eastAsia="en-US"/>
    </w:rPr>
  </w:style>
  <w:style w:type="table" w:customStyle="1" w:styleId="549">
    <w:name w:val="网格型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网格型3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网格型4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表格格線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5">
    <w:name w:val="Intense Quote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566">
    <w:name w:val="Subtitle Char2"/>
    <w:qFormat/>
    <w:uiPriority w:val="0"/>
    <w:rPr>
      <w:rFonts w:ascii="Calibri" w:hAnsi="Calibri" w:eastAsia="Malgun Gothic" w:cs="Times New Roman"/>
      <w:color w:val="5A5A5A"/>
      <w:spacing w:val="15"/>
      <w:sz w:val="22"/>
      <w:szCs w:val="22"/>
      <w:lang w:val="en-GB" w:eastAsia="en-US"/>
    </w:rPr>
  </w:style>
  <w:style w:type="table" w:customStyle="1" w:styleId="567">
    <w:name w:val="Table Grid13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6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7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8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9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网格型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网格型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表格格線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5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6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6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7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8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9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3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网格型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网格型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4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表格格線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14"/>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6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7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8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9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网格型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4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表格格線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5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5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6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7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8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9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3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表格格線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6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网格型3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4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4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表格格線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11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5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6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7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8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9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1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1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9"/>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6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7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8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9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2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3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4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4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表格格線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5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5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6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7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8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9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21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le Grid313"/>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31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41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4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表格格線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6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2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23"/>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网格型32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网格型42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4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表格格線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2"/>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1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1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37">
    <w:name w:val="Numbered List Char"/>
    <w:link w:val="293"/>
    <w:qFormat/>
    <w:uiPriority w:val="99"/>
    <w:rPr>
      <w:rFonts w:ascii="Calibri" w:hAnsi="Calibri" w:eastAsia="MS Mincho"/>
      <w:kern w:val="2"/>
      <w:sz w:val="21"/>
      <w:szCs w:val="22"/>
      <w:lang w:eastAsia="zh-CN"/>
    </w:rPr>
  </w:style>
  <w:style w:type="paragraph" w:customStyle="1" w:styleId="738">
    <w:name w:val="Doc-text2"/>
    <w:basedOn w:val="1"/>
    <w:link w:val="739"/>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739">
    <w:name w:val="Doc-text2 Char"/>
    <w:link w:val="738"/>
    <w:qFormat/>
    <w:locked/>
    <w:uiPriority w:val="0"/>
    <w:rPr>
      <w:rFonts w:ascii="Arial" w:hAnsi="Arial" w:eastAsia="MS Mincho" w:cs="Arial"/>
      <w:lang w:val="en-GB" w:eastAsia="ja-JP"/>
    </w:rPr>
  </w:style>
  <w:style w:type="character" w:customStyle="1" w:styleId="740">
    <w:name w:val="1.1 Char"/>
    <w:qFormat/>
    <w:uiPriority w:val="0"/>
    <w:rPr>
      <w:rFonts w:ascii="Arial" w:hAnsi="Arial" w:eastAsia="MS Mincho"/>
      <w:b/>
      <w:bCs/>
      <w:sz w:val="24"/>
      <w:szCs w:val="26"/>
    </w:rPr>
  </w:style>
  <w:style w:type="paragraph" w:customStyle="1" w:styleId="74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742">
    <w:name w:val="Paragraphe de liste"/>
    <w:basedOn w:val="1"/>
    <w:qFormat/>
    <w:uiPriority w:val="34"/>
    <w:pPr>
      <w:spacing w:before="120" w:after="120"/>
      <w:ind w:left="720"/>
      <w:jc w:val="both"/>
    </w:pPr>
    <w:rPr>
      <w:rFonts w:eastAsia="宋体"/>
      <w:sz w:val="24"/>
      <w:lang w:val="fr-FR" w:eastAsia="en-US"/>
    </w:rPr>
  </w:style>
  <w:style w:type="paragraph" w:customStyle="1" w:styleId="743">
    <w:name w:val="Observation"/>
    <w:basedOn w:val="1"/>
    <w:qFormat/>
    <w:uiPriority w:val="99"/>
    <w:pPr>
      <w:numPr>
        <w:ilvl w:val="0"/>
        <w:numId w:val="12"/>
      </w:numPr>
      <w:tabs>
        <w:tab w:val="left" w:pos="1701"/>
      </w:tabs>
      <w:spacing w:before="120" w:after="120"/>
      <w:jc w:val="both"/>
    </w:pPr>
    <w:rPr>
      <w:rFonts w:ascii="Arial" w:hAnsi="Arial" w:eastAsia="宋体"/>
      <w:b/>
      <w:bCs/>
      <w:lang w:eastAsia="en-US"/>
    </w:rPr>
  </w:style>
  <w:style w:type="character" w:customStyle="1" w:styleId="744">
    <w:name w:val="明显参考1"/>
    <w:qFormat/>
    <w:uiPriority w:val="0"/>
    <w:rPr>
      <w:b/>
      <w:smallCaps/>
      <w:color w:val="C0504D"/>
      <w:spacing w:val="5"/>
      <w:u w:val="single"/>
    </w:rPr>
  </w:style>
  <w:style w:type="paragraph" w:customStyle="1" w:styleId="745">
    <w:name w:val="Header-3gpp Tdoc"/>
    <w:basedOn w:val="55"/>
    <w:link w:val="746"/>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746">
    <w:name w:val="Header-3gpp Tdoc Char"/>
    <w:link w:val="745"/>
    <w:qFormat/>
    <w:uiPriority w:val="0"/>
    <w:rPr>
      <w:rFonts w:ascii="Arial" w:hAnsi="Arial" w:eastAsia="MS Mincho" w:cs="Arial"/>
      <w:b/>
      <w:sz w:val="24"/>
      <w:szCs w:val="24"/>
      <w:lang w:eastAsia="en-GB"/>
    </w:rPr>
  </w:style>
  <w:style w:type="character" w:customStyle="1" w:styleId="747">
    <w:name w:val="明显引用 Char2"/>
    <w:qFormat/>
    <w:uiPriority w:val="30"/>
    <w:rPr>
      <w:rFonts w:ascii="Times New Roman" w:hAnsi="Times New Roman"/>
      <w:i/>
      <w:iCs/>
      <w:color w:val="4472C4"/>
      <w:lang w:val="en-GB" w:eastAsia="en-US"/>
    </w:rPr>
  </w:style>
  <w:style w:type="character" w:customStyle="1" w:styleId="748">
    <w:name w:val="Char Char35"/>
    <w:semiHidden/>
    <w:qFormat/>
    <w:uiPriority w:val="0"/>
    <w:rPr>
      <w:rFonts w:ascii="Arial" w:hAnsi="Arial"/>
      <w:sz w:val="28"/>
      <w:lang w:val="en-GB" w:eastAsia="ko-KR" w:bidi="ar-SA"/>
    </w:rPr>
  </w:style>
  <w:style w:type="table" w:customStyle="1" w:styleId="749">
    <w:name w:val="Table Grid7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网格型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4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表格格線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4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网格型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4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表格格線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11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4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5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6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7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8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9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网格型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网格型4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4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表格格線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1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3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4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5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6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7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8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9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3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网格型3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4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4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表格格線1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网格型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10"/>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1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6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7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8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9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网格型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表格格線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5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5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6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7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8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9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6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2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表格格線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31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3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4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41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表格格線1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7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3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3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4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5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6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7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8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9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33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3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网格型4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43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表格格線1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6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2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3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4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5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6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7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8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9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32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3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2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表格格線1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1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8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14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1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2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3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4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5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6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7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8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9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24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34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网格型34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44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44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表格格線14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5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13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2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3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4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5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6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7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8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9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2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31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3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网格型4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41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表格格線1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6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2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1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2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3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4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5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6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7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8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9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2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32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网格型3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网格型4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42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表格格線12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3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4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5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6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7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8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9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31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3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网格型4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41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表格格線1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9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网格型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表格格線1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14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5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3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4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5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6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7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8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9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3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网格型4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4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表格格線1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3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4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4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表格格線12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1112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网格型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1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2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3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4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5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6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7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8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9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2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31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网格型3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网格型4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41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表格格線1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9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7"/>
    <w:basedOn w:val="8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18"/>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3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4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5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6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7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8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9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3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网格型3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网格型4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4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表格格線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5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11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3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4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5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6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7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8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9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31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网格型3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网格型4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表格格線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6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1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3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4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5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6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7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8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9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3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3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网格型4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4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表格格線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7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3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3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8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4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1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2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3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4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5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6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7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8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9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34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3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4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44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表格格線14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5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13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12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1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6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2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2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22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2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2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2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2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9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5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5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5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5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5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5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5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53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4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1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13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31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41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413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表格格線11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63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123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1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2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3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4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5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6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7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8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9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2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323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3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网格型4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423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表格格線12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3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3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3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5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1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1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2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3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4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5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6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7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8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9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21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311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31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41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11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表格格線11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6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2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2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2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1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网格型2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12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8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14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1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2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3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4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5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6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7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8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9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4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4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4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4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44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表格格線14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5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113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1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网格型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9"/>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10"/>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8"/>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8"/>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38"/>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网格型48"/>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48"/>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表格格線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7"/>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5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3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4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5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6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7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8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9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2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31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3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网格型4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4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表格格線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6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12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3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4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5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6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7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8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9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2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3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网格型4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42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表格格線1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网格型2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1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1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11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网格型31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网格型41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表格格線1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7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134"/>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3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4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5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6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7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8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9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3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网格型3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网格型4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43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表格格線1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5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6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2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2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3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4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5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6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7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8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9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2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32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3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4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2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表格格線12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11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8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144"/>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1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2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3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4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5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6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7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8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9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34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3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网格型4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4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表格格線14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2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13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2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3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4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5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6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7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8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9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21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312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网格型31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网格型41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41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表格格線1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62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12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1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2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3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4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5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6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7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8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9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22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网格型3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网格型4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42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表格格線12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2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21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311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1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1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411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表格格線11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9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15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1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2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3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4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5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6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7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8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9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25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35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5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5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45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表格格線15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4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53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1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2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3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4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5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6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7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8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9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21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31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31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41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413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63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123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1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423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表格格線12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网格型1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112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2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12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1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11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1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1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411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表格格線11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0"/>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18"/>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1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2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3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4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5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6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7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8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9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29"/>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39"/>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9"/>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9"/>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49"/>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9"/>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57"/>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3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4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5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6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7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8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9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2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31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3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4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41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表格格線1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67"/>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127"/>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1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3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4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5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6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7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8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9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2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32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3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42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1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1116"/>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2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112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1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2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3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4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5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6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7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8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9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2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311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3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4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41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7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135"/>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3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4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5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6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7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8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9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23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33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33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43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43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5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6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12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1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2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3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4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5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6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7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8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9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2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321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3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4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2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1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8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45"/>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1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2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3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4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5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6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7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8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9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24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34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4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4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44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表格格線14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52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113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2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3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4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5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6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7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8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9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2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31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41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表格格線1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62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12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1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2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3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4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5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6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7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8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9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2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32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42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12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1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11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1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1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11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1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9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5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5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5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5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5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5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5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53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1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1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1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1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13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1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63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123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1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2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3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4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5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6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7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8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9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2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32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23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表格格線12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1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112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112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1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2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3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4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5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6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7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8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9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21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3112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411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表格格線11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1">
    <w:name w:val="明显引用 Char3"/>
    <w:qFormat/>
    <w:uiPriority w:val="30"/>
    <w:rPr>
      <w:rFonts w:hint="default" w:ascii="Times New Roman" w:hAnsi="Times New Roman" w:cs="Times New Roman"/>
      <w:i/>
      <w:iCs/>
      <w:color w:val="4F81BD"/>
      <w:lang w:val="en-GB" w:eastAsia="en-US"/>
    </w:rPr>
  </w:style>
  <w:style w:type="paragraph" w:customStyle="1" w:styleId="1872">
    <w:name w:val="副標題1"/>
    <w:basedOn w:val="1"/>
    <w:next w:val="1"/>
    <w:qFormat/>
    <w:uiPriority w:val="11"/>
    <w:pPr>
      <w:spacing w:before="240" w:after="60" w:line="312" w:lineRule="auto"/>
      <w:jc w:val="center"/>
      <w:textAlignment w:val="auto"/>
      <w:outlineLvl w:val="1"/>
    </w:pPr>
    <w:rPr>
      <w:rFonts w:ascii="Calibri Light" w:hAnsi="Calibri Light" w:eastAsia="宋体"/>
      <w:b/>
      <w:bCs/>
      <w:kern w:val="28"/>
      <w:sz w:val="32"/>
      <w:szCs w:val="32"/>
      <w:lang w:eastAsia="ko-KR"/>
    </w:rPr>
  </w:style>
  <w:style w:type="paragraph" w:customStyle="1" w:styleId="1873">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1874">
    <w:name w:val="副标题 Char2"/>
    <w:qFormat/>
    <w:uiPriority w:val="11"/>
    <w:rPr>
      <w:rFonts w:hint="default" w:ascii="Cambria" w:hAnsi="Cambria" w:cs="Times New Roman"/>
      <w:b/>
      <w:bCs/>
      <w:kern w:val="28"/>
      <w:sz w:val="32"/>
      <w:szCs w:val="32"/>
      <w:lang w:val="en-GB" w:eastAsia="en-US"/>
    </w:rPr>
  </w:style>
  <w:style w:type="character" w:customStyle="1" w:styleId="187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876">
    <w:name w:val="鮮明引文 字元1"/>
    <w:qFormat/>
    <w:uiPriority w:val="30"/>
    <w:rPr>
      <w:rFonts w:hint="default" w:ascii="Times New Roman" w:hAnsi="Times New Roman" w:cs="Times New Roman"/>
      <w:i/>
      <w:iCs/>
      <w:color w:val="4F81BD"/>
      <w:lang w:val="en-GB" w:eastAsia="en-US"/>
    </w:rPr>
  </w:style>
  <w:style w:type="table" w:customStyle="1" w:styleId="1877">
    <w:name w:val="Table Grid7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131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1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2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3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4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5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6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7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8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9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2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33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3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网格型4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43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表格格線13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51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61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121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1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2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3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4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5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6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7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8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9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22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321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32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42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421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表格格線12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11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8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41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1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2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3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4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5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6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7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8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9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2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34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网格型3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4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44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表格格線14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52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13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1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2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3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4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5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6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7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8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9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21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312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31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41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12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表格格線11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2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22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1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2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3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4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5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6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7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8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9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2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322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网格型3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4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422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表格格線12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5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1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6">
    <w:name w:val="修订21"/>
    <w:semiHidden/>
    <w:qFormat/>
    <w:uiPriority w:val="99"/>
    <w:rPr>
      <w:rFonts w:ascii="Times New Roman" w:hAnsi="Times New Roman" w:eastAsia="Batang" w:cs="Times New Roman"/>
      <w:lang w:val="en-GB" w:eastAsia="en-US" w:bidi="ar-SA"/>
    </w:rPr>
  </w:style>
  <w:style w:type="paragraph" w:customStyle="1" w:styleId="1967">
    <w:name w:val="修订4"/>
    <w:hidden/>
    <w:semiHidden/>
    <w:qFormat/>
    <w:uiPriority w:val="99"/>
    <w:rPr>
      <w:rFonts w:ascii="Times New Roman" w:hAnsi="Times New Roman" w:eastAsia="Batang" w:cs="Times New Roman"/>
      <w:lang w:val="en-GB" w:eastAsia="en-US" w:bidi="ar-SA"/>
    </w:rPr>
  </w:style>
  <w:style w:type="table" w:customStyle="1" w:styleId="1968">
    <w:name w:val="网格型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9">
    <w:name w:val="Subtitle Char3"/>
    <w:qFormat/>
    <w:uiPriority w:val="0"/>
    <w:rPr>
      <w:rFonts w:ascii="Calibri" w:hAnsi="Calibri" w:eastAsia="Malgun Gothic" w:cs="Times New Roman"/>
      <w:color w:val="5A5A5A"/>
      <w:spacing w:val="15"/>
      <w:sz w:val="22"/>
      <w:szCs w:val="22"/>
      <w:lang w:val="en-GB" w:eastAsia="en-US"/>
    </w:rPr>
  </w:style>
  <w:style w:type="character" w:customStyle="1" w:styleId="1970">
    <w:name w:val="副标题 字符1"/>
    <w:qFormat/>
    <w:uiPriority w:val="11"/>
    <w:rPr>
      <w:rFonts w:ascii="Calibri" w:hAnsi="Calibri" w:cs="Times New Roman"/>
      <w:b/>
      <w:bCs/>
      <w:kern w:val="28"/>
      <w:sz w:val="32"/>
      <w:szCs w:val="32"/>
      <w:lang w:val="en-GB" w:eastAsia="en-US"/>
    </w:rPr>
  </w:style>
  <w:style w:type="character" w:customStyle="1" w:styleId="1971">
    <w:name w:val="明显引用 字符1"/>
    <w:qFormat/>
    <w:uiPriority w:val="30"/>
    <w:rPr>
      <w:rFonts w:ascii="Times New Roman" w:hAnsi="Times New Roman"/>
      <w:i/>
      <w:iCs/>
      <w:color w:val="4F81BD"/>
      <w:lang w:val="en-GB" w:eastAsia="en-US"/>
    </w:rPr>
  </w:style>
  <w:style w:type="table" w:customStyle="1" w:styleId="1972">
    <w:name w:val="TableGrid3"/>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20"/>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2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3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5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6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0">
    <w:name w:val="font4"/>
    <w:qFormat/>
    <w:uiPriority w:val="0"/>
  </w:style>
  <w:style w:type="character" w:customStyle="1" w:styleId="1981">
    <w:name w:val="Heading 1 Char1"/>
    <w:qFormat/>
    <w:uiPriority w:val="99"/>
    <w:rPr>
      <w:rFonts w:ascii="Arial" w:hAnsi="Arial"/>
      <w:sz w:val="36"/>
      <w:lang w:val="en-GB" w:eastAsia="en-US"/>
    </w:rPr>
  </w:style>
  <w:style w:type="character" w:customStyle="1" w:styleId="1982">
    <w:name w:val="Body Text Char1"/>
    <w:qFormat/>
    <w:uiPriority w:val="99"/>
    <w:rPr>
      <w:rFonts w:ascii="Times New Roman" w:hAnsi="Times New Roman" w:eastAsia="Malgun Gothic"/>
      <w:lang w:val="en-GB" w:eastAsia="ja-JP"/>
    </w:rPr>
  </w:style>
  <w:style w:type="table" w:customStyle="1" w:styleId="1983">
    <w:name w:val="网格型3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4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85">
    <w:name w:val="吹き出し5"/>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character" w:customStyle="1" w:styleId="1986">
    <w:name w:val="样式1 Char"/>
    <w:link w:val="392"/>
    <w:qFormat/>
    <w:uiPriority w:val="99"/>
    <w:rPr>
      <w:rFonts w:ascii="Arial" w:hAnsi="Arial" w:eastAsia="MS Mincho" w:cs="Arial"/>
      <w:sz w:val="18"/>
      <w:szCs w:val="18"/>
      <w:lang w:val="fr-FR" w:eastAsia="ja-JP"/>
    </w:rPr>
  </w:style>
  <w:style w:type="character" w:customStyle="1" w:styleId="1987">
    <w:name w:val="Body Text 2 Char1"/>
    <w:qFormat/>
    <w:uiPriority w:val="0"/>
    <w:rPr>
      <w:lang w:val="en-GB"/>
    </w:rPr>
  </w:style>
  <w:style w:type="character" w:customStyle="1" w:styleId="1988">
    <w:name w:val="Endnote Text Char1"/>
    <w:qFormat/>
    <w:uiPriority w:val="0"/>
    <w:rPr>
      <w:lang w:val="en-GB"/>
    </w:rPr>
  </w:style>
  <w:style w:type="character" w:customStyle="1" w:styleId="1989">
    <w:name w:val="Title Char1"/>
    <w:qFormat/>
    <w:uiPriority w:val="0"/>
    <w:rPr>
      <w:rFonts w:ascii="Cambria" w:hAnsi="Cambria" w:eastAsia="Times New Roman" w:cs="Times New Roman"/>
      <w:b/>
      <w:bCs/>
      <w:kern w:val="28"/>
      <w:sz w:val="32"/>
      <w:szCs w:val="32"/>
      <w:lang w:val="en-GB"/>
    </w:rPr>
  </w:style>
  <w:style w:type="character" w:customStyle="1" w:styleId="1990">
    <w:name w:val="Body Text Indent 2 Char1"/>
    <w:qFormat/>
    <w:uiPriority w:val="0"/>
    <w:rPr>
      <w:lang w:val="en-GB"/>
    </w:rPr>
  </w:style>
  <w:style w:type="character" w:customStyle="1" w:styleId="1991">
    <w:name w:val="Body Text Indent Char1"/>
    <w:qFormat/>
    <w:uiPriority w:val="0"/>
    <w:rPr>
      <w:lang w:val="en-GB"/>
    </w:rPr>
  </w:style>
  <w:style w:type="character" w:customStyle="1" w:styleId="1992">
    <w:name w:val="Body Text 3 Char1"/>
    <w:qFormat/>
    <w:uiPriority w:val="0"/>
    <w:rPr>
      <w:sz w:val="16"/>
      <w:szCs w:val="16"/>
      <w:lang w:val="en-GB"/>
    </w:rPr>
  </w:style>
  <w:style w:type="paragraph" w:customStyle="1" w:styleId="1993">
    <w:name w:val="Light Grid - Accent 31"/>
    <w:basedOn w:val="1"/>
    <w:qFormat/>
    <w:uiPriority w:val="0"/>
    <w:pPr>
      <w:ind w:left="720"/>
      <w:contextualSpacing/>
    </w:pPr>
    <w:rPr>
      <w:rFonts w:eastAsia="宋体"/>
      <w:lang w:eastAsia="en-US"/>
    </w:rPr>
  </w:style>
  <w:style w:type="paragraph" w:customStyle="1" w:styleId="1994">
    <w:name w:val="Light List - Accent 31"/>
    <w:semiHidden/>
    <w:qFormat/>
    <w:uiPriority w:val="0"/>
    <w:rPr>
      <w:rFonts w:ascii="Times New Roman" w:hAnsi="Times New Roman" w:eastAsia="Batang" w:cs="Times New Roman"/>
      <w:lang w:val="en-GB" w:eastAsia="en-US" w:bidi="ar-SA"/>
    </w:rPr>
  </w:style>
  <w:style w:type="paragraph" w:customStyle="1" w:styleId="1995">
    <w:name w:val="表 (赤)  81"/>
    <w:basedOn w:val="1"/>
    <w:qFormat/>
    <w:uiPriority w:val="34"/>
    <w:pPr>
      <w:ind w:left="720"/>
      <w:contextualSpacing/>
    </w:pPr>
    <w:rPr>
      <w:rFonts w:eastAsia="宋体"/>
    </w:rPr>
  </w:style>
  <w:style w:type="paragraph" w:customStyle="1" w:styleId="1996">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997">
    <w:name w:val="表 (青) 121"/>
    <w:hidden/>
    <w:qFormat/>
    <w:uiPriority w:val="71"/>
    <w:rPr>
      <w:rFonts w:ascii="Times New Roman" w:hAnsi="Times New Roman" w:eastAsia="宋体" w:cs="Times New Roman"/>
      <w:lang w:val="en-GB" w:eastAsia="en-US" w:bidi="ar-SA"/>
    </w:rPr>
  </w:style>
  <w:style w:type="paragraph" w:customStyle="1" w:styleId="199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999">
    <w:name w:val="ECC Paragraph"/>
    <w:basedOn w:val="1"/>
    <w:link w:val="2001"/>
    <w:qFormat/>
    <w:uiPriority w:val="0"/>
    <w:pPr>
      <w:overflowPunct/>
      <w:autoSpaceDE/>
      <w:autoSpaceDN/>
      <w:adjustRightInd/>
      <w:spacing w:after="240"/>
      <w:jc w:val="both"/>
      <w:textAlignment w:val="auto"/>
    </w:pPr>
    <w:rPr>
      <w:rFonts w:ascii="Arial" w:hAnsi="Arial" w:eastAsia="宋体"/>
      <w:szCs w:val="24"/>
      <w:lang w:eastAsia="en-US"/>
    </w:rPr>
  </w:style>
  <w:style w:type="paragraph" w:customStyle="1" w:styleId="2000">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2001">
    <w:name w:val="ECC Paragraph Zchn"/>
    <w:link w:val="1999"/>
    <w:qFormat/>
    <w:locked/>
    <w:uiPriority w:val="0"/>
    <w:rPr>
      <w:rFonts w:ascii="Arial" w:hAnsi="Arial" w:eastAsia="宋体"/>
      <w:szCs w:val="24"/>
      <w:lang w:val="en-GB"/>
    </w:rPr>
  </w:style>
  <w:style w:type="paragraph" w:customStyle="1" w:styleId="2002">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2003">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2004">
    <w:name w:val="nowrap1"/>
    <w:qFormat/>
    <w:uiPriority w:val="0"/>
  </w:style>
  <w:style w:type="paragraph" w:customStyle="1" w:styleId="2005">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paragraph" w:customStyle="1" w:styleId="2006">
    <w:name w:val="gpotbl_note"/>
    <w:basedOn w:val="1"/>
    <w:qFormat/>
    <w:uiPriority w:val="0"/>
    <w:pPr>
      <w:overflowPunct/>
      <w:autoSpaceDE/>
      <w:autoSpaceDN/>
      <w:adjustRightInd/>
      <w:spacing w:before="100" w:beforeAutospacing="1" w:after="100" w:afterAutospacing="1"/>
      <w:ind w:firstLine="480"/>
      <w:textAlignment w:val="auto"/>
    </w:pPr>
    <w:rPr>
      <w:rFonts w:ascii="宋体" w:hAnsi="宋体" w:eastAsia="宋体" w:cs="宋体"/>
      <w:sz w:val="24"/>
      <w:szCs w:val="24"/>
      <w:lang w:val="en-US" w:eastAsia="zh-CN"/>
    </w:rPr>
  </w:style>
  <w:style w:type="character" w:customStyle="1" w:styleId="2007">
    <w:name w:val="im-content1"/>
    <w:qFormat/>
    <w:uiPriority w:val="0"/>
    <w:rPr>
      <w:color w:val="000000"/>
    </w:rPr>
  </w:style>
  <w:style w:type="paragraph" w:customStyle="1" w:styleId="2008">
    <w:name w:val="Equation"/>
    <w:basedOn w:val="1"/>
    <w:next w:val="1"/>
    <w:link w:val="2009"/>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2009">
    <w:name w:val="Equation Char"/>
    <w:link w:val="2008"/>
    <w:qFormat/>
    <w:uiPriority w:val="0"/>
    <w:rPr>
      <w:rFonts w:eastAsia="宋体"/>
      <w:sz w:val="22"/>
      <w:szCs w:val="22"/>
      <w:lang w:val="en-GB"/>
    </w:rPr>
  </w:style>
  <w:style w:type="character" w:customStyle="1" w:styleId="2010">
    <w:name w:val="short_text"/>
    <w:qFormat/>
    <w:uiPriority w:val="0"/>
  </w:style>
  <w:style w:type="character" w:customStyle="1" w:styleId="2011">
    <w:name w:val="見出し 1 (文字)1"/>
    <w:qFormat/>
    <w:uiPriority w:val="0"/>
    <w:rPr>
      <w:rFonts w:ascii="Yu Gothic Light" w:hAnsi="Yu Gothic Light" w:eastAsia="Yu Gothic Light" w:cs="Times New Roman"/>
      <w:sz w:val="24"/>
      <w:szCs w:val="24"/>
      <w:lang w:val="en-GB" w:eastAsia="en-US"/>
    </w:rPr>
  </w:style>
  <w:style w:type="character" w:customStyle="1" w:styleId="2012">
    <w:name w:val="見出し 2 (文字)1"/>
    <w:semiHidden/>
    <w:qFormat/>
    <w:uiPriority w:val="0"/>
    <w:rPr>
      <w:rFonts w:ascii="Yu Gothic Light" w:hAnsi="Yu Gothic Light" w:eastAsia="Yu Gothic Light" w:cs="Times New Roman"/>
      <w:lang w:val="en-GB" w:eastAsia="en-US"/>
    </w:rPr>
  </w:style>
  <w:style w:type="character" w:customStyle="1" w:styleId="2013">
    <w:name w:val="見出し 3 (文字)1"/>
    <w:semiHidden/>
    <w:qFormat/>
    <w:uiPriority w:val="0"/>
    <w:rPr>
      <w:rFonts w:ascii="Yu Gothic Light" w:hAnsi="Yu Gothic Light" w:eastAsia="Yu Gothic Light" w:cs="Times New Roman"/>
      <w:lang w:val="en-GB" w:eastAsia="en-US"/>
    </w:rPr>
  </w:style>
  <w:style w:type="character" w:customStyle="1" w:styleId="2014">
    <w:name w:val="見出し 4 (文字)1"/>
    <w:semiHidden/>
    <w:qFormat/>
    <w:uiPriority w:val="0"/>
    <w:rPr>
      <w:rFonts w:ascii="Times New Roman" w:hAnsi="Times New Roman" w:eastAsia="Yu Mincho"/>
      <w:b/>
      <w:bCs/>
      <w:lang w:val="en-GB" w:eastAsia="en-US"/>
    </w:rPr>
  </w:style>
  <w:style w:type="character" w:customStyle="1" w:styleId="2015">
    <w:name w:val="見出し 5 (文字)1"/>
    <w:semiHidden/>
    <w:qFormat/>
    <w:uiPriority w:val="0"/>
    <w:rPr>
      <w:rFonts w:ascii="Yu Gothic Light" w:hAnsi="Yu Gothic Light" w:eastAsia="Yu Gothic Light" w:cs="Times New Roman"/>
      <w:lang w:val="en-GB" w:eastAsia="en-US"/>
    </w:rPr>
  </w:style>
  <w:style w:type="character" w:customStyle="1" w:styleId="2016">
    <w:name w:val="脚注文字列 (文字)1"/>
    <w:semiHidden/>
    <w:qFormat/>
    <w:uiPriority w:val="0"/>
    <w:rPr>
      <w:rFonts w:ascii="Times New Roman" w:hAnsi="Times New Roman" w:eastAsia="Yu Mincho"/>
      <w:lang w:val="en-GB" w:eastAsia="en-US"/>
    </w:rPr>
  </w:style>
  <w:style w:type="character" w:customStyle="1" w:styleId="2017">
    <w:name w:val="ヘッダー (文字)1"/>
    <w:semiHidden/>
    <w:qFormat/>
    <w:uiPriority w:val="0"/>
    <w:rPr>
      <w:rFonts w:ascii="Times New Roman" w:hAnsi="Times New Roman" w:eastAsia="Yu Mincho"/>
      <w:lang w:val="en-GB" w:eastAsia="en-US"/>
    </w:rPr>
  </w:style>
  <w:style w:type="character" w:customStyle="1" w:styleId="2018">
    <w:name w:val="本文 (文字)1"/>
    <w:semiHidden/>
    <w:qFormat/>
    <w:uiPriority w:val="0"/>
    <w:rPr>
      <w:rFonts w:ascii="Times New Roman" w:hAnsi="Times New Roman" w:eastAsia="Yu Mincho"/>
      <w:lang w:val="en-GB" w:eastAsia="en-US"/>
    </w:rPr>
  </w:style>
  <w:style w:type="paragraph" w:customStyle="1" w:styleId="2019">
    <w:name w:val="吹き出し4"/>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table" w:customStyle="1" w:styleId="2020">
    <w:name w:val="Tabellengitternetz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8"/>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Classic 2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03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3">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4">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5">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6">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7">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8">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9">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0">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1">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42">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43">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4">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5">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6">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7">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8">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9">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0">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1">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2">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3">
    <w:name w:val="Char Char12"/>
    <w:qFormat/>
    <w:uiPriority w:val="0"/>
    <w:rPr>
      <w:lang w:val="en-GB" w:eastAsia="ja-JP" w:bidi="ar-SA"/>
    </w:rPr>
  </w:style>
  <w:style w:type="character" w:customStyle="1" w:styleId="2054">
    <w:name w:val="Char Char42"/>
    <w:qFormat/>
    <w:uiPriority w:val="0"/>
    <w:rPr>
      <w:rFonts w:hint="default" w:ascii="Courier New" w:hAnsi="Courier New" w:cs="Courier New"/>
      <w:lang w:val="nb-NO" w:eastAsia="ja-JP" w:bidi="ar-SA"/>
    </w:rPr>
  </w:style>
  <w:style w:type="character" w:customStyle="1" w:styleId="2055">
    <w:name w:val="Char Char72"/>
    <w:semiHidden/>
    <w:qFormat/>
    <w:uiPriority w:val="0"/>
    <w:rPr>
      <w:rFonts w:hint="default" w:ascii="Tahoma" w:hAnsi="Tahoma" w:cs="Tahoma"/>
      <w:shd w:val="clear" w:color="auto" w:fill="000080"/>
      <w:lang w:val="en-GB" w:eastAsia="en-US"/>
    </w:rPr>
  </w:style>
  <w:style w:type="character" w:customStyle="1" w:styleId="2056">
    <w:name w:val="Char Char102"/>
    <w:semiHidden/>
    <w:qFormat/>
    <w:uiPriority w:val="0"/>
    <w:rPr>
      <w:rFonts w:hint="default" w:ascii="Times New Roman" w:hAnsi="Times New Roman" w:cs="Times New Roman"/>
      <w:lang w:val="en-GB" w:eastAsia="en-US"/>
    </w:rPr>
  </w:style>
  <w:style w:type="character" w:customStyle="1" w:styleId="2057">
    <w:name w:val="Char Char92"/>
    <w:semiHidden/>
    <w:qFormat/>
    <w:uiPriority w:val="0"/>
    <w:rPr>
      <w:rFonts w:hint="default" w:ascii="Tahoma" w:hAnsi="Tahoma" w:cs="Tahoma"/>
      <w:sz w:val="16"/>
      <w:szCs w:val="16"/>
      <w:lang w:val="en-GB" w:eastAsia="en-US"/>
    </w:rPr>
  </w:style>
  <w:style w:type="character" w:customStyle="1" w:styleId="2058">
    <w:name w:val="Char Char82"/>
    <w:semiHidden/>
    <w:qFormat/>
    <w:uiPriority w:val="0"/>
    <w:rPr>
      <w:rFonts w:hint="default" w:ascii="Times New Roman" w:hAnsi="Times New Roman" w:cs="Times New Roman"/>
      <w:b/>
      <w:bCs/>
      <w:lang w:val="en-GB" w:eastAsia="en-US"/>
    </w:rPr>
  </w:style>
  <w:style w:type="character" w:customStyle="1" w:styleId="2059">
    <w:name w:val="Char Char292"/>
    <w:qFormat/>
    <w:uiPriority w:val="0"/>
    <w:rPr>
      <w:rFonts w:hint="default" w:ascii="Arial" w:hAnsi="Arial" w:cs="Arial"/>
      <w:sz w:val="36"/>
      <w:lang w:val="en-GB" w:eastAsia="en-US" w:bidi="ar-SA"/>
    </w:rPr>
  </w:style>
  <w:style w:type="character" w:customStyle="1" w:styleId="2060">
    <w:name w:val="Char Char282"/>
    <w:qFormat/>
    <w:uiPriority w:val="0"/>
    <w:rPr>
      <w:rFonts w:hint="default" w:ascii="Arial" w:hAnsi="Arial" w:cs="Arial"/>
      <w:sz w:val="32"/>
      <w:lang w:val="en-GB"/>
    </w:rPr>
  </w:style>
  <w:style w:type="character" w:customStyle="1" w:styleId="2061">
    <w:name w:val="Zchn Zchn52"/>
    <w:qFormat/>
    <w:uiPriority w:val="0"/>
    <w:rPr>
      <w:rFonts w:ascii="Courier New" w:hAnsi="Courier New" w:eastAsia="Batang"/>
      <w:lang w:val="nb-NO" w:eastAsia="en-US" w:bidi="ar-SA"/>
    </w:rPr>
  </w:style>
  <w:style w:type="paragraph" w:customStyle="1" w:styleId="2062">
    <w:name w:val="TOC 911"/>
    <w:basedOn w:val="48"/>
    <w:qFormat/>
    <w:uiPriority w:val="0"/>
    <w:pPr>
      <w:ind w:left="1418" w:hanging="1418"/>
    </w:pPr>
    <w:rPr>
      <w:rFonts w:eastAsia="MS Mincho"/>
    </w:rPr>
  </w:style>
  <w:style w:type="paragraph" w:customStyle="1" w:styleId="2063">
    <w:name w:val="Caption11"/>
    <w:basedOn w:val="1"/>
    <w:next w:val="1"/>
    <w:qFormat/>
    <w:uiPriority w:val="0"/>
    <w:pPr>
      <w:spacing w:before="120" w:after="120"/>
    </w:pPr>
    <w:rPr>
      <w:rFonts w:eastAsia="MS Mincho"/>
      <w:b/>
    </w:rPr>
  </w:style>
  <w:style w:type="paragraph" w:customStyle="1" w:styleId="2064">
    <w:name w:val="Table of Figures11"/>
    <w:basedOn w:val="1"/>
    <w:next w:val="1"/>
    <w:qFormat/>
    <w:uiPriority w:val="0"/>
    <w:pPr>
      <w:ind w:left="400" w:hanging="400"/>
      <w:jc w:val="center"/>
    </w:pPr>
    <w:rPr>
      <w:rFonts w:eastAsia="MS Mincho"/>
      <w:b/>
    </w:rPr>
  </w:style>
  <w:style w:type="character" w:customStyle="1" w:styleId="2065">
    <w:name w:val="Unresolved Mention11"/>
    <w:semiHidden/>
    <w:unhideWhenUsed/>
    <w:qFormat/>
    <w:uiPriority w:val="99"/>
    <w:rPr>
      <w:color w:val="808080"/>
      <w:shd w:val="clear" w:color="auto" w:fill="E6E6E6"/>
    </w:rPr>
  </w:style>
  <w:style w:type="paragraph" w:customStyle="1" w:styleId="206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7">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8">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9">
    <w:name w:val="Char Char11"/>
    <w:qFormat/>
    <w:uiPriority w:val="0"/>
    <w:rPr>
      <w:lang w:val="en-GB" w:eastAsia="ja-JP" w:bidi="ar-SA"/>
    </w:rPr>
  </w:style>
  <w:style w:type="paragraph" w:customStyle="1" w:styleId="207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1">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5">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6">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2077">
    <w:name w:val="Char Char41"/>
    <w:qFormat/>
    <w:uiPriority w:val="0"/>
    <w:rPr>
      <w:rFonts w:ascii="Courier New" w:hAnsi="Courier New"/>
      <w:lang w:val="nb-NO" w:eastAsia="ja-JP" w:bidi="ar-SA"/>
    </w:rPr>
  </w:style>
  <w:style w:type="paragraph" w:customStyle="1" w:styleId="2078">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79">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0">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1">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2">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4">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5">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6">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7">
    <w:name w:val="Char Char71"/>
    <w:semiHidden/>
    <w:qFormat/>
    <w:uiPriority w:val="0"/>
    <w:rPr>
      <w:rFonts w:ascii="Tahoma" w:hAnsi="Tahoma" w:cs="Tahoma"/>
      <w:shd w:val="clear" w:color="auto" w:fill="000080"/>
      <w:lang w:val="en-GB" w:eastAsia="en-US"/>
    </w:rPr>
  </w:style>
  <w:style w:type="character" w:customStyle="1" w:styleId="2088">
    <w:name w:val="Zchn Zchn51"/>
    <w:qFormat/>
    <w:uiPriority w:val="0"/>
    <w:rPr>
      <w:rFonts w:ascii="Courier New" w:hAnsi="Courier New" w:eastAsia="Batang"/>
      <w:lang w:val="nb-NO" w:eastAsia="en-US" w:bidi="ar-SA"/>
    </w:rPr>
  </w:style>
  <w:style w:type="character" w:customStyle="1" w:styleId="2089">
    <w:name w:val="Char Char101"/>
    <w:semiHidden/>
    <w:qFormat/>
    <w:uiPriority w:val="0"/>
    <w:rPr>
      <w:rFonts w:ascii="Times New Roman" w:hAnsi="Times New Roman"/>
      <w:lang w:val="en-GB" w:eastAsia="en-US"/>
    </w:rPr>
  </w:style>
  <w:style w:type="character" w:customStyle="1" w:styleId="2090">
    <w:name w:val="Char Char91"/>
    <w:semiHidden/>
    <w:qFormat/>
    <w:uiPriority w:val="0"/>
    <w:rPr>
      <w:rFonts w:ascii="Tahoma" w:hAnsi="Tahoma" w:cs="Tahoma"/>
      <w:sz w:val="16"/>
      <w:szCs w:val="16"/>
      <w:lang w:val="en-GB" w:eastAsia="en-US"/>
    </w:rPr>
  </w:style>
  <w:style w:type="character" w:customStyle="1" w:styleId="2091">
    <w:name w:val="Char Char81"/>
    <w:semiHidden/>
    <w:qFormat/>
    <w:uiPriority w:val="0"/>
    <w:rPr>
      <w:rFonts w:ascii="Times New Roman" w:hAnsi="Times New Roman"/>
      <w:b/>
      <w:bCs/>
      <w:lang w:val="en-GB" w:eastAsia="en-US"/>
    </w:rPr>
  </w:style>
  <w:style w:type="paragraph" w:customStyle="1" w:styleId="2092">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3">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4">
    <w:name w:val="Char Char291"/>
    <w:qFormat/>
    <w:uiPriority w:val="0"/>
    <w:rPr>
      <w:rFonts w:ascii="Arial" w:hAnsi="Arial"/>
      <w:sz w:val="36"/>
      <w:lang w:val="en-GB" w:eastAsia="en-US" w:bidi="ar-SA"/>
    </w:rPr>
  </w:style>
  <w:style w:type="character" w:customStyle="1" w:styleId="2095">
    <w:name w:val="Char Char281"/>
    <w:qFormat/>
    <w:uiPriority w:val="0"/>
    <w:rPr>
      <w:rFonts w:ascii="Arial" w:hAnsi="Arial"/>
      <w:sz w:val="32"/>
      <w:lang w:val="en-GB"/>
    </w:rPr>
  </w:style>
  <w:style w:type="paragraph" w:customStyle="1" w:styleId="2096">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97">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8">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99">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00">
    <w:name w:val="Table Grid12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02">
    <w:name w:val="Footer Char1"/>
    <w:semiHidden/>
    <w:qFormat/>
    <w:uiPriority w:val="99"/>
    <w:rPr>
      <w:rFonts w:ascii="Times New Roman" w:hAnsi="Times New Roman"/>
      <w:lang w:val="en-GB"/>
    </w:rPr>
  </w:style>
  <w:style w:type="paragraph" w:customStyle="1" w:styleId="2103">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4">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paragraph" w:customStyle="1" w:styleId="2105">
    <w:name w:val="吹き出し6"/>
    <w:basedOn w:val="1"/>
    <w:semiHidden/>
    <w:qFormat/>
    <w:uiPriority w:val="0"/>
    <w:pPr>
      <w:overflowPunct/>
      <w:autoSpaceDE/>
      <w:autoSpaceDN/>
      <w:adjustRightInd/>
      <w:textAlignment w:val="auto"/>
    </w:pPr>
    <w:rPr>
      <w:rFonts w:ascii="Tahoma" w:hAnsi="Tahoma" w:eastAsia="MS Mincho" w:cs="Tahoma"/>
      <w:sz w:val="16"/>
      <w:szCs w:val="16"/>
      <w:lang w:eastAsia="ko-KR"/>
    </w:rPr>
  </w:style>
  <w:style w:type="paragraph" w:customStyle="1" w:styleId="2106">
    <w:name w:val="Table"/>
    <w:basedOn w:val="1"/>
    <w:link w:val="2107"/>
    <w:qFormat/>
    <w:uiPriority w:val="0"/>
    <w:pPr>
      <w:overflowPunct/>
      <w:autoSpaceDE/>
      <w:autoSpaceDN/>
      <w:adjustRightInd/>
      <w:jc w:val="center"/>
      <w:textAlignment w:val="auto"/>
    </w:pPr>
    <w:rPr>
      <w:rFonts w:ascii="Arial" w:hAnsi="Arial" w:eastAsia="宋体" w:cs="Arial"/>
      <w:b/>
      <w:lang w:eastAsia="en-US"/>
    </w:rPr>
  </w:style>
  <w:style w:type="character" w:customStyle="1" w:styleId="2107">
    <w:name w:val="Table (文字)"/>
    <w:link w:val="2106"/>
    <w:qFormat/>
    <w:uiPriority w:val="0"/>
    <w:rPr>
      <w:rFonts w:ascii="Arial" w:hAnsi="Arial" w:eastAsia="宋体" w:cs="Arial"/>
      <w:b/>
      <w:lang w:val="en-GB"/>
    </w:rPr>
  </w:style>
  <w:style w:type="paragraph" w:customStyle="1" w:styleId="2108">
    <w:name w:val="Colorful List - Accent 11"/>
    <w:basedOn w:val="1"/>
    <w:qFormat/>
    <w:uiPriority w:val="34"/>
    <w:pPr>
      <w:ind w:left="720"/>
      <w:contextualSpacing/>
    </w:pPr>
    <w:rPr>
      <w:rFonts w:eastAsia="宋体"/>
      <w:lang w:eastAsia="en-US"/>
    </w:rPr>
  </w:style>
  <w:style w:type="paragraph" w:customStyle="1" w:styleId="2109">
    <w:name w:val="Colorful Shading - Accent 11"/>
    <w:hidden/>
    <w:semiHidden/>
    <w:qFormat/>
    <w:uiPriority w:val="0"/>
    <w:rPr>
      <w:rFonts w:ascii="Times New Roman" w:hAnsi="Times New Roman" w:eastAsia="Batang" w:cs="Times New Roman"/>
      <w:lang w:val="en-GB" w:eastAsia="en-US" w:bidi="ar-SA"/>
    </w:rPr>
  </w:style>
  <w:style w:type="table" w:customStyle="1" w:styleId="2110">
    <w:name w:val="Table Grid418"/>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117"/>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117"/>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21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11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4">
    <w:name w:val="修订11"/>
    <w:hidden/>
    <w:semiHidden/>
    <w:qFormat/>
    <w:uiPriority w:val="0"/>
    <w:rPr>
      <w:rFonts w:ascii="Times New Roman" w:hAnsi="Times New Roman" w:eastAsia="Batang" w:cs="Times New Roman"/>
      <w:lang w:val="en-GB" w:eastAsia="en-US" w:bidi="ar-SA"/>
    </w:rPr>
  </w:style>
  <w:style w:type="paragraph" w:customStyle="1" w:styleId="2125">
    <w:name w:val="正文1"/>
    <w:qFormat/>
    <w:uiPriority w:val="0"/>
    <w:pPr>
      <w:jc w:val="both"/>
    </w:pPr>
    <w:rPr>
      <w:rFonts w:ascii="宋体" w:hAnsi="宋体" w:eastAsia="宋体" w:cs="宋体"/>
      <w:kern w:val="2"/>
      <w:sz w:val="21"/>
      <w:szCs w:val="21"/>
      <w:lang w:val="en-US" w:eastAsia="zh-CN" w:bidi="ar-SA"/>
    </w:rPr>
  </w:style>
  <w:style w:type="paragraph" w:customStyle="1" w:styleId="2126">
    <w:name w:val="font5"/>
    <w:basedOn w:val="1"/>
    <w:qFormat/>
    <w:uiPriority w:val="0"/>
    <w:pPr>
      <w:overflowPunct/>
      <w:autoSpaceDE/>
      <w:autoSpaceDN/>
      <w:adjustRightInd/>
      <w:spacing w:before="100" w:beforeAutospacing="1" w:after="100" w:afterAutospacing="1"/>
      <w:textAlignment w:val="auto"/>
    </w:pPr>
    <w:rPr>
      <w:rFonts w:ascii="Arial" w:hAnsi="Arial" w:eastAsia="宋体" w:cs="Arial"/>
      <w:color w:val="000000"/>
      <w:sz w:val="18"/>
      <w:szCs w:val="18"/>
      <w:lang w:val="fi-FI" w:eastAsia="fi-FI"/>
    </w:rPr>
  </w:style>
  <w:style w:type="paragraph" w:customStyle="1" w:styleId="2127">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28">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29">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130">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color w:val="008080"/>
      <w:sz w:val="18"/>
      <w:szCs w:val="18"/>
      <w:u w:val="single"/>
      <w:lang w:val="fi-FI" w:eastAsia="fi-FI"/>
    </w:rPr>
  </w:style>
  <w:style w:type="paragraph" w:customStyle="1" w:styleId="2131">
    <w:name w:val="xl69"/>
    <w:basedOn w:val="1"/>
    <w:qFormat/>
    <w:uiPriority w:val="0"/>
    <w:pPr>
      <w:pBdr>
        <w:top w:val="single" w:color="auto" w:sz="4" w:space="0"/>
        <w:left w:val="single" w:color="auto" w:sz="4" w:space="31"/>
        <w:bottom w:val="single" w:color="auto" w:sz="4" w:space="0"/>
        <w:right w:val="single" w:color="auto" w:sz="4" w:space="0"/>
      </w:pBdr>
      <w:overflowPunct/>
      <w:autoSpaceDE/>
      <w:autoSpaceDN/>
      <w:adjustRightInd/>
      <w:spacing w:before="100" w:beforeAutospacing="1" w:after="100" w:afterAutospacing="1"/>
      <w:ind w:firstLine="500" w:firstLineChars="500"/>
      <w:textAlignment w:val="center"/>
    </w:pPr>
    <w:rPr>
      <w:rFonts w:ascii="Arial" w:hAnsi="Arial" w:eastAsia="宋体" w:cs="Arial"/>
      <w:sz w:val="18"/>
      <w:szCs w:val="18"/>
      <w:lang w:val="fi-FI" w:eastAsia="fi-FI"/>
    </w:rPr>
  </w:style>
  <w:style w:type="paragraph" w:customStyle="1" w:styleId="2132">
    <w:name w:val="xl70"/>
    <w:basedOn w:val="1"/>
    <w:qFormat/>
    <w:uiPriority w:val="0"/>
    <w:pPr>
      <w:pBdr>
        <w:top w:val="single" w:color="auto" w:sz="4" w:space="0"/>
        <w:left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3">
    <w:name w:val="xl71"/>
    <w:basedOn w:val="1"/>
    <w:qFormat/>
    <w:uiPriority w:val="0"/>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4">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宋体" w:cs="Arial"/>
      <w:sz w:val="18"/>
      <w:szCs w:val="18"/>
      <w:lang w:val="fi-FI" w:eastAsia="fi-FI"/>
    </w:rPr>
  </w:style>
  <w:style w:type="paragraph" w:customStyle="1" w:styleId="2135">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宋体" w:cs="Arial"/>
      <w:color w:val="008080"/>
      <w:sz w:val="18"/>
      <w:szCs w:val="18"/>
      <w:u w:val="single"/>
      <w:lang w:val="fi-FI" w:eastAsia="fi-FI"/>
    </w:rPr>
  </w:style>
  <w:style w:type="paragraph" w:customStyle="1" w:styleId="2136">
    <w:name w:val="xl74"/>
    <w:basedOn w:val="1"/>
    <w:qFormat/>
    <w:uiPriority w:val="0"/>
    <w:pPr>
      <w:pBdr>
        <w:top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7">
    <w:name w:val="xl75"/>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8">
    <w:name w:val="xl76"/>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9">
    <w:name w:val="xl77"/>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2140">
    <w:name w:val="xl7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2141">
    <w:name w:val="xl7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2">
    <w:name w:val="xl80"/>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3">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4">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5">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146">
    <w:name w:val="xl84"/>
    <w:basedOn w:val="1"/>
    <w:qFormat/>
    <w:uiPriority w:val="0"/>
    <w:pP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7">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8">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50">
    <w:name w:val="网格型1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51">
    <w:name w:val="Normal + After:  0 pt"/>
    <w:basedOn w:val="1"/>
    <w:qFormat/>
    <w:uiPriority w:val="0"/>
    <w:pPr>
      <w:overflowPunct/>
      <w:autoSpaceDE/>
      <w:autoSpaceDN/>
      <w:adjustRightInd/>
      <w:spacing w:after="0"/>
      <w:textAlignment w:val="auto"/>
    </w:pPr>
    <w:rPr>
      <w:rFonts w:eastAsia="宋体"/>
      <w:lang w:eastAsia="en-US"/>
    </w:rPr>
  </w:style>
  <w:style w:type="table" w:customStyle="1" w:styleId="2152">
    <w:name w:val="TableGrid4"/>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129"/>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2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319"/>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1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5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6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8"/>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1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0"/>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1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2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3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4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5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6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7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8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9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21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3118"/>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12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18"/>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Grid5"/>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1">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192">
    <w:name w:val="Heading 1 Char3"/>
    <w:qFormat/>
    <w:uiPriority w:val="0"/>
    <w:rPr>
      <w:rFonts w:ascii="Arial" w:hAnsi="Arial"/>
      <w:sz w:val="36"/>
      <w:lang w:val="en-GB" w:eastAsia="en-US"/>
    </w:rPr>
  </w:style>
  <w:style w:type="character" w:customStyle="1" w:styleId="2193">
    <w:name w:val="正文文本 字符1"/>
    <w:semiHidden/>
    <w:qFormat/>
    <w:uiPriority w:val="99"/>
    <w:rPr>
      <w:lang w:eastAsia="en-US"/>
    </w:rPr>
  </w:style>
  <w:style w:type="character" w:customStyle="1" w:styleId="2194">
    <w:name w:val="注释标题 字符1"/>
    <w:semiHidden/>
    <w:qFormat/>
    <w:uiPriority w:val="0"/>
    <w:rPr>
      <w:lang w:eastAsia="en-US"/>
    </w:rPr>
  </w:style>
  <w:style w:type="character" w:customStyle="1" w:styleId="2195">
    <w:name w:val="Note Heading Char1"/>
    <w:qFormat/>
    <w:uiPriority w:val="0"/>
    <w:rPr>
      <w:lang w:eastAsia="en-US"/>
    </w:rPr>
  </w:style>
  <w:style w:type="character" w:customStyle="1" w:styleId="2196">
    <w:name w:val="Intense Quote Char2"/>
    <w:qFormat/>
    <w:uiPriority w:val="30"/>
    <w:rPr>
      <w:i/>
      <w:iCs/>
      <w:color w:val="4472C4"/>
      <w:lang w:eastAsia="en-US"/>
    </w:rPr>
  </w:style>
  <w:style w:type="table" w:customStyle="1" w:styleId="2197">
    <w:name w:val="Table Grid78"/>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7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71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71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Grid51"/>
    <w:basedOn w:val="80"/>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02">
    <w:name w:val="Unresolved Mention3"/>
    <w:semiHidden/>
    <w:unhideWhenUsed/>
    <w:qFormat/>
    <w:uiPriority w:val="99"/>
    <w:rPr>
      <w:color w:val="605E5C"/>
      <w:shd w:val="clear" w:color="auto" w:fill="E1DFDD"/>
    </w:rPr>
  </w:style>
  <w:style w:type="table" w:customStyle="1" w:styleId="2203">
    <w:name w:val="Table Grid130"/>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Style12"/>
    <w:basedOn w:val="80"/>
    <w:qFormat/>
    <w:uiPriority w:val="0"/>
    <w:rPr>
      <w:rFonts w:eastAsia="MS Mincho"/>
    </w:rPr>
  </w:style>
  <w:style w:type="table" w:customStyle="1" w:styleId="2205">
    <w:name w:val="Tabellengitternetz1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22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32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42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1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61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71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71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112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网格型3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4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古典型 2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25">
    <w:name w:val="Tabellengitternetz1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1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119"/>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Classic 21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39">
    <w:name w:val="Table Grid12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1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4117"/>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1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12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网格型19"/>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Grid6"/>
    <w:basedOn w:val="80"/>
    <w:qFormat/>
    <w:uiPriority w:val="59"/>
    <w:pPr>
      <w:overflowPunct w:val="0"/>
      <w:autoSpaceDE w:val="0"/>
      <w:autoSpaceDN w:val="0"/>
      <w:adjustRightInd w:val="0"/>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13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2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3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4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5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6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7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8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9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22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328"/>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32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42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1127"/>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8"/>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71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Style13"/>
    <w:basedOn w:val="80"/>
    <w:qFormat/>
    <w:uiPriority w:val="0"/>
    <w:rPr>
      <w:rFonts w:eastAsia="MS Mincho"/>
    </w:rPr>
  </w:style>
  <w:style w:type="table" w:customStyle="1" w:styleId="2275">
    <w:name w:val="Table Grid516"/>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616"/>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2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220"/>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29"/>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11119"/>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Style111"/>
    <w:basedOn w:val="80"/>
    <w:qFormat/>
    <w:uiPriority w:val="0"/>
    <w:rPr>
      <w:rFonts w:eastAsia="MS Mincho"/>
    </w:rPr>
  </w:style>
  <w:style w:type="table" w:customStyle="1" w:styleId="2282">
    <w:name w:val="Tabellengitternetz1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1115"/>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12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4118"/>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517"/>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617"/>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717"/>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72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73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74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5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86"/>
    <w:basedOn w:val="80"/>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76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Grid12"/>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Grid11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Grid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137"/>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23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329"/>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52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2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2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115"/>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26"/>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771"/>
    <w:basedOn w:val="80"/>
    <w:qFormat/>
    <w:uiPriority w:val="0"/>
    <w:rPr>
      <w:rFonts w:ascii="Calibri" w:hAnsi="Calibri" w:eastAsia="宋体"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网格型3117"/>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4117"/>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表格格線110"/>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4119"/>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表格格線1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1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2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3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4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5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6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7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8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9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2216"/>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3216"/>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网格型32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网格型42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429"/>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表格格線12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网格型110"/>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网格型2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1128"/>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1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2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3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4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5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6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7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8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9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21116"/>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31116"/>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网格型311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411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表格格線11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131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3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4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5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6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7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8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9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23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3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网格型3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网格型4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3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表格格線1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51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61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21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1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2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3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4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5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6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7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8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9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2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321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32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42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42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表格格線12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8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46"/>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1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2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3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4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5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6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7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8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9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2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34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网格型3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4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44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表格格線14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52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3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1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2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3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4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5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6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7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8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9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21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312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网格型31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41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412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表格格線11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62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22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1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2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3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4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5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6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7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8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9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2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322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3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4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422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表格格線12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12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网格型3111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网格型4111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411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表格格線11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9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15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1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2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3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4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5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6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7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8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9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25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35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35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45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45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表格格線15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114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53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1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2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3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4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5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6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7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8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9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21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313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网格型31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网格型41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413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表格格線11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63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123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1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2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3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4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5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6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7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8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9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22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323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网格型32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42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423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表格格線12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1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112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2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112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1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2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3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4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5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6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7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8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9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21124"/>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31124"/>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网格型31124"/>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网格型41124"/>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411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表格格線11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7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1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2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3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4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5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6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7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8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9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33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33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网格型43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3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表格格線13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1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2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3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4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5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6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7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8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9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网格型3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网格型4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421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表格格線12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141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1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2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3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4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5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6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7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8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9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24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34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34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网格型44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44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表格格線14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3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1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2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3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4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2">
    <w:name w:val="标题 1 字符1"/>
    <w:qFormat/>
    <w:locked/>
    <w:uiPriority w:val="0"/>
    <w:rPr>
      <w:rFonts w:ascii="Arial" w:hAnsi="Arial" w:eastAsia="宋体"/>
      <w:sz w:val="36"/>
      <w:lang w:val="en-GB" w:eastAsia="en-US"/>
    </w:rPr>
  </w:style>
  <w:style w:type="character" w:customStyle="1" w:styleId="2573">
    <w:name w:val="标题 4 字符1"/>
    <w:semiHidden/>
    <w:qFormat/>
    <w:locked/>
    <w:uiPriority w:val="0"/>
    <w:rPr>
      <w:rFonts w:ascii="Arial" w:hAnsi="Arial" w:eastAsia="宋体"/>
      <w:sz w:val="24"/>
      <w:lang w:val="en-GB" w:eastAsia="en-US"/>
    </w:rPr>
  </w:style>
  <w:style w:type="character" w:customStyle="1" w:styleId="2574">
    <w:name w:val="标题 5 字符1"/>
    <w:semiHidden/>
    <w:qFormat/>
    <w:locked/>
    <w:uiPriority w:val="0"/>
    <w:rPr>
      <w:rFonts w:ascii="Arial" w:hAnsi="Arial" w:eastAsia="宋体"/>
      <w:sz w:val="22"/>
      <w:lang w:val="en-GB" w:eastAsia="en-US"/>
    </w:rPr>
  </w:style>
  <w:style w:type="character" w:customStyle="1" w:styleId="2575">
    <w:name w:val="标题 9 字符1"/>
    <w:semiHidden/>
    <w:qFormat/>
    <w:locked/>
    <w:uiPriority w:val="99"/>
    <w:rPr>
      <w:rFonts w:ascii="Arial" w:hAnsi="Arial" w:eastAsia="宋体"/>
      <w:sz w:val="36"/>
      <w:lang w:val="en-GB" w:eastAsia="en-US"/>
    </w:rPr>
  </w:style>
  <w:style w:type="character" w:customStyle="1" w:styleId="2576">
    <w:name w:val="脚注文本 字符1"/>
    <w:semiHidden/>
    <w:qFormat/>
    <w:locked/>
    <w:uiPriority w:val="0"/>
    <w:rPr>
      <w:sz w:val="16"/>
      <w:lang w:eastAsia="en-US"/>
    </w:rPr>
  </w:style>
  <w:style w:type="character" w:customStyle="1" w:styleId="2577">
    <w:name w:val="ZA Char"/>
    <w:link w:val="116"/>
    <w:qFormat/>
    <w:uiPriority w:val="99"/>
    <w:rPr>
      <w:rFonts w:ascii="Arial" w:hAnsi="Arial" w:eastAsia="Times New Roman"/>
      <w:sz w:val="40"/>
      <w:lang w:val="en-GB" w:eastAsia="en-GB"/>
    </w:rPr>
  </w:style>
  <w:style w:type="table" w:customStyle="1" w:styleId="2578">
    <w:name w:val="TableGrid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9">
    <w:name w:val="Unresolved Mention4"/>
    <w:semiHidden/>
    <w:unhideWhenUsed/>
    <w:uiPriority w:val="99"/>
    <w:rPr>
      <w:color w:val="605E5C"/>
      <w:shd w:val="clear" w:color="auto" w:fill="E1DFDD"/>
    </w:rPr>
  </w:style>
  <w:style w:type="paragraph" w:customStyle="1" w:styleId="2580">
    <w:name w:val="TOC 标题2"/>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eastAsia="en-US"/>
    </w:rPr>
  </w:style>
  <w:style w:type="table" w:customStyle="1" w:styleId="2581">
    <w:name w:val="Table Grid718"/>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71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76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38"/>
    <w:basedOn w:val="80"/>
    <w:qFormat/>
    <w:uiPriority w:val="0"/>
    <w:pPr>
      <w:spacing w:after="18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230"/>
    <w:basedOn w:val="80"/>
    <w:qFormat/>
    <w:uiPriority w:val="0"/>
    <w:pPr>
      <w:spacing w:after="18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78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7">
    <w:name w:val="书目1"/>
    <w:basedOn w:val="1"/>
    <w:next w:val="1"/>
    <w:semiHidden/>
    <w:unhideWhenUsed/>
    <w:qFormat/>
    <w:uiPriority w:val="37"/>
    <w:rPr>
      <w:rFonts w:eastAsia="宋体"/>
      <w:lang w:eastAsia="en-US"/>
    </w:rPr>
  </w:style>
  <w:style w:type="character" w:customStyle="1" w:styleId="2588">
    <w:name w:val="Body Text First Indent Char"/>
    <w:link w:val="78"/>
    <w:qFormat/>
    <w:uiPriority w:val="0"/>
    <w:rPr>
      <w:rFonts w:ascii="Calibri" w:hAnsi="Calibri" w:eastAsia="Times New Roman"/>
      <w:kern w:val="2"/>
      <w:sz w:val="21"/>
      <w:szCs w:val="22"/>
      <w:lang w:val="en-GB"/>
    </w:rPr>
  </w:style>
  <w:style w:type="paragraph" w:customStyle="1" w:styleId="2589">
    <w:name w:val="正文文本首行缩进 21"/>
    <w:basedOn w:val="40"/>
    <w:next w:val="79"/>
    <w:link w:val="2590"/>
    <w:qFormat/>
    <w:uiPriority w:val="0"/>
    <w:pPr>
      <w:widowControl/>
      <w:snapToGrid/>
      <w:ind w:left="360" w:firstLine="360"/>
      <w:jc w:val="left"/>
      <w:textAlignment w:val="baseline"/>
    </w:pPr>
    <w:rPr>
      <w:rFonts w:ascii="CG Times (WN)" w:hAnsi="CG Times (WN)" w:eastAsia="宋体"/>
      <w:kern w:val="0"/>
      <w:sz w:val="20"/>
      <w:lang w:val="en-US" w:eastAsia="en-US"/>
    </w:rPr>
  </w:style>
  <w:style w:type="character" w:customStyle="1" w:styleId="2590">
    <w:name w:val="正文文本首行缩进 2 字符"/>
    <w:link w:val="2589"/>
    <w:qFormat/>
    <w:uiPriority w:val="0"/>
    <w:rPr>
      <w:rFonts w:ascii="CG Times (WN)" w:hAnsi="CG Times (WN)" w:eastAsia="宋体"/>
    </w:rPr>
  </w:style>
  <w:style w:type="paragraph" w:customStyle="1" w:styleId="2591">
    <w:name w:val="结束语1"/>
    <w:basedOn w:val="1"/>
    <w:next w:val="38"/>
    <w:link w:val="2592"/>
    <w:qFormat/>
    <w:uiPriority w:val="0"/>
    <w:pPr>
      <w:spacing w:after="0"/>
      <w:ind w:left="4320"/>
    </w:pPr>
    <w:rPr>
      <w:rFonts w:ascii="CG Times (WN)" w:hAnsi="CG Times (WN)" w:eastAsia="宋体"/>
      <w:lang w:val="en-US" w:eastAsia="en-US"/>
    </w:rPr>
  </w:style>
  <w:style w:type="character" w:customStyle="1" w:styleId="2592">
    <w:name w:val="结束语 字符"/>
    <w:link w:val="2591"/>
    <w:qFormat/>
    <w:uiPriority w:val="0"/>
    <w:rPr>
      <w:rFonts w:ascii="CG Times (WN)" w:hAnsi="CG Times (WN)" w:eastAsia="宋体"/>
    </w:rPr>
  </w:style>
  <w:style w:type="paragraph" w:customStyle="1" w:styleId="2593">
    <w:name w:val="电子邮件签名1"/>
    <w:basedOn w:val="1"/>
    <w:next w:val="30"/>
    <w:link w:val="2594"/>
    <w:qFormat/>
    <w:uiPriority w:val="0"/>
    <w:pPr>
      <w:spacing w:after="0"/>
    </w:pPr>
    <w:rPr>
      <w:rFonts w:ascii="CG Times (WN)" w:hAnsi="CG Times (WN)" w:eastAsia="宋体"/>
      <w:lang w:val="en-US" w:eastAsia="en-US"/>
    </w:rPr>
  </w:style>
  <w:style w:type="character" w:customStyle="1" w:styleId="2594">
    <w:name w:val="电子邮件签名 字符"/>
    <w:link w:val="2593"/>
    <w:qFormat/>
    <w:uiPriority w:val="0"/>
    <w:rPr>
      <w:rFonts w:ascii="CG Times (WN)" w:hAnsi="CG Times (WN)" w:eastAsia="宋体"/>
    </w:rPr>
  </w:style>
  <w:style w:type="paragraph" w:customStyle="1" w:styleId="2595">
    <w:name w:val="收信人地址1"/>
    <w:basedOn w:val="1"/>
    <w:next w:val="33"/>
    <w:qFormat/>
    <w:uiPriority w:val="0"/>
    <w:pPr>
      <w:framePr w:w="7920" w:h="1980" w:hRule="exact" w:hSpace="180" w:wrap="auto" w:vAnchor="margin" w:hAnchor="page" w:xAlign="center" w:yAlign="bottom"/>
      <w:spacing w:after="0"/>
      <w:ind w:left="2880"/>
    </w:pPr>
    <w:rPr>
      <w:rFonts w:ascii="Calibri Light" w:hAnsi="Calibri Light" w:eastAsia="等线 Light"/>
      <w:sz w:val="24"/>
      <w:szCs w:val="24"/>
      <w:lang w:eastAsia="en-US"/>
    </w:rPr>
  </w:style>
  <w:style w:type="paragraph" w:customStyle="1" w:styleId="2596">
    <w:name w:val="寄信人地址1"/>
    <w:basedOn w:val="1"/>
    <w:next w:val="56"/>
    <w:qFormat/>
    <w:uiPriority w:val="0"/>
    <w:pPr>
      <w:spacing w:after="0"/>
    </w:pPr>
    <w:rPr>
      <w:rFonts w:ascii="Calibri Light" w:hAnsi="Calibri Light" w:eastAsia="等线 Light"/>
      <w:lang w:eastAsia="en-US"/>
    </w:rPr>
  </w:style>
  <w:style w:type="paragraph" w:customStyle="1" w:styleId="2597">
    <w:name w:val="HTML 地址1"/>
    <w:basedOn w:val="1"/>
    <w:next w:val="44"/>
    <w:link w:val="2598"/>
    <w:qFormat/>
    <w:uiPriority w:val="0"/>
    <w:pPr>
      <w:spacing w:after="0"/>
    </w:pPr>
    <w:rPr>
      <w:rFonts w:ascii="CG Times (WN)" w:hAnsi="CG Times (WN)" w:eastAsia="宋体"/>
      <w:i/>
      <w:iCs/>
      <w:lang w:val="en-US" w:eastAsia="en-US"/>
    </w:rPr>
  </w:style>
  <w:style w:type="character" w:customStyle="1" w:styleId="2598">
    <w:name w:val="HTML 地址 字符"/>
    <w:link w:val="2597"/>
    <w:qFormat/>
    <w:uiPriority w:val="0"/>
    <w:rPr>
      <w:rFonts w:ascii="CG Times (WN)" w:hAnsi="CG Times (WN)" w:eastAsia="宋体"/>
      <w:i/>
      <w:iCs/>
    </w:rPr>
  </w:style>
  <w:style w:type="paragraph" w:customStyle="1" w:styleId="2599">
    <w:name w:val="索引 31"/>
    <w:basedOn w:val="1"/>
    <w:next w:val="1"/>
    <w:qFormat/>
    <w:uiPriority w:val="0"/>
    <w:pPr>
      <w:spacing w:after="0"/>
      <w:ind w:left="600" w:hanging="200"/>
    </w:pPr>
    <w:rPr>
      <w:rFonts w:eastAsia="宋体"/>
      <w:lang w:eastAsia="en-US"/>
    </w:rPr>
  </w:style>
  <w:style w:type="paragraph" w:customStyle="1" w:styleId="2600">
    <w:name w:val="索引 41"/>
    <w:basedOn w:val="1"/>
    <w:next w:val="1"/>
    <w:qFormat/>
    <w:uiPriority w:val="0"/>
    <w:pPr>
      <w:spacing w:after="0"/>
      <w:ind w:left="800" w:hanging="200"/>
    </w:pPr>
    <w:rPr>
      <w:rFonts w:eastAsia="宋体"/>
      <w:lang w:eastAsia="en-US"/>
    </w:rPr>
  </w:style>
  <w:style w:type="paragraph" w:customStyle="1" w:styleId="2601">
    <w:name w:val="索引 51"/>
    <w:basedOn w:val="1"/>
    <w:next w:val="1"/>
    <w:qFormat/>
    <w:uiPriority w:val="0"/>
    <w:pPr>
      <w:spacing w:after="0"/>
      <w:ind w:left="1000" w:hanging="200"/>
    </w:pPr>
    <w:rPr>
      <w:rFonts w:eastAsia="宋体"/>
      <w:lang w:eastAsia="en-US"/>
    </w:rPr>
  </w:style>
  <w:style w:type="paragraph" w:customStyle="1" w:styleId="2602">
    <w:name w:val="索引 61"/>
    <w:basedOn w:val="1"/>
    <w:next w:val="1"/>
    <w:qFormat/>
    <w:uiPriority w:val="0"/>
    <w:pPr>
      <w:spacing w:after="0"/>
      <w:ind w:left="1200" w:hanging="200"/>
    </w:pPr>
    <w:rPr>
      <w:rFonts w:eastAsia="宋体"/>
      <w:lang w:eastAsia="en-US"/>
    </w:rPr>
  </w:style>
  <w:style w:type="paragraph" w:customStyle="1" w:styleId="2603">
    <w:name w:val="索引 71"/>
    <w:basedOn w:val="1"/>
    <w:next w:val="1"/>
    <w:qFormat/>
    <w:uiPriority w:val="0"/>
    <w:pPr>
      <w:spacing w:after="0"/>
      <w:ind w:left="1400" w:hanging="200"/>
    </w:pPr>
    <w:rPr>
      <w:rFonts w:eastAsia="宋体"/>
      <w:lang w:eastAsia="en-US"/>
    </w:rPr>
  </w:style>
  <w:style w:type="paragraph" w:customStyle="1" w:styleId="2604">
    <w:name w:val="索引 81"/>
    <w:basedOn w:val="1"/>
    <w:next w:val="1"/>
    <w:qFormat/>
    <w:uiPriority w:val="0"/>
    <w:pPr>
      <w:spacing w:after="0"/>
      <w:ind w:left="1600" w:hanging="200"/>
    </w:pPr>
    <w:rPr>
      <w:rFonts w:eastAsia="宋体"/>
      <w:lang w:eastAsia="en-US"/>
    </w:rPr>
  </w:style>
  <w:style w:type="paragraph" w:customStyle="1" w:styleId="2605">
    <w:name w:val="索引 91"/>
    <w:basedOn w:val="1"/>
    <w:next w:val="1"/>
    <w:qFormat/>
    <w:uiPriority w:val="0"/>
    <w:pPr>
      <w:spacing w:after="0"/>
      <w:ind w:left="1800" w:hanging="200"/>
    </w:pPr>
    <w:rPr>
      <w:rFonts w:eastAsia="宋体"/>
      <w:lang w:eastAsia="en-US"/>
    </w:rPr>
  </w:style>
  <w:style w:type="paragraph" w:customStyle="1" w:styleId="2606">
    <w:name w:val="列表接续1"/>
    <w:basedOn w:val="1"/>
    <w:next w:val="42"/>
    <w:qFormat/>
    <w:uiPriority w:val="0"/>
    <w:pPr>
      <w:spacing w:after="120"/>
      <w:ind w:left="360"/>
      <w:contextualSpacing/>
    </w:pPr>
    <w:rPr>
      <w:rFonts w:eastAsia="宋体"/>
      <w:lang w:eastAsia="en-US"/>
    </w:rPr>
  </w:style>
  <w:style w:type="paragraph" w:customStyle="1" w:styleId="2607">
    <w:name w:val="列表接续 21"/>
    <w:basedOn w:val="1"/>
    <w:next w:val="69"/>
    <w:qFormat/>
    <w:uiPriority w:val="0"/>
    <w:pPr>
      <w:spacing w:after="120"/>
      <w:ind w:left="720"/>
      <w:contextualSpacing/>
    </w:pPr>
    <w:rPr>
      <w:rFonts w:eastAsia="宋体"/>
      <w:lang w:eastAsia="en-US"/>
    </w:rPr>
  </w:style>
  <w:style w:type="paragraph" w:customStyle="1" w:styleId="2608">
    <w:name w:val="列表接续 31"/>
    <w:basedOn w:val="1"/>
    <w:next w:val="73"/>
    <w:qFormat/>
    <w:uiPriority w:val="0"/>
    <w:pPr>
      <w:spacing w:after="120"/>
      <w:ind w:left="1080"/>
      <w:contextualSpacing/>
    </w:pPr>
    <w:rPr>
      <w:rFonts w:eastAsia="宋体"/>
      <w:lang w:eastAsia="en-US"/>
    </w:rPr>
  </w:style>
  <w:style w:type="paragraph" w:customStyle="1" w:styleId="2609">
    <w:name w:val="列表接续 41"/>
    <w:basedOn w:val="1"/>
    <w:next w:val="58"/>
    <w:qFormat/>
    <w:uiPriority w:val="0"/>
    <w:pPr>
      <w:spacing w:after="120"/>
      <w:ind w:left="1440"/>
      <w:contextualSpacing/>
    </w:pPr>
    <w:rPr>
      <w:rFonts w:eastAsia="宋体"/>
      <w:lang w:eastAsia="en-US"/>
    </w:rPr>
  </w:style>
  <w:style w:type="paragraph" w:customStyle="1" w:styleId="2610">
    <w:name w:val="列表接续 51"/>
    <w:basedOn w:val="1"/>
    <w:next w:val="52"/>
    <w:qFormat/>
    <w:uiPriority w:val="0"/>
    <w:pPr>
      <w:spacing w:after="120"/>
      <w:ind w:left="1800"/>
      <w:contextualSpacing/>
    </w:pPr>
    <w:rPr>
      <w:rFonts w:eastAsia="宋体"/>
      <w:lang w:eastAsia="en-US"/>
    </w:rPr>
  </w:style>
  <w:style w:type="paragraph" w:customStyle="1" w:styleId="2611">
    <w:name w:val="宏文本1"/>
    <w:next w:val="2"/>
    <w:link w:val="2612"/>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宋体" w:cs="Times New Roman"/>
      <w:lang w:val="en-US" w:eastAsia="en-US" w:bidi="ar-SA"/>
    </w:rPr>
  </w:style>
  <w:style w:type="character" w:customStyle="1" w:styleId="2612">
    <w:name w:val="宏文本 字符"/>
    <w:link w:val="2611"/>
    <w:qFormat/>
    <w:uiPriority w:val="0"/>
    <w:rPr>
      <w:rFonts w:ascii="Consolas" w:hAnsi="Consolas" w:eastAsia="宋体"/>
    </w:rPr>
  </w:style>
  <w:style w:type="paragraph" w:customStyle="1" w:styleId="2613">
    <w:name w:val="信息标题1"/>
    <w:basedOn w:val="1"/>
    <w:next w:val="70"/>
    <w:link w:val="2614"/>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Calibri Light" w:hAnsi="Calibri Light" w:eastAsia="等线 Light"/>
      <w:sz w:val="24"/>
      <w:szCs w:val="24"/>
      <w:lang w:val="en-US" w:eastAsia="en-US"/>
    </w:rPr>
  </w:style>
  <w:style w:type="character" w:customStyle="1" w:styleId="2614">
    <w:name w:val="信息标题 字符"/>
    <w:link w:val="2613"/>
    <w:qFormat/>
    <w:uiPriority w:val="0"/>
    <w:rPr>
      <w:rFonts w:ascii="Calibri Light" w:hAnsi="Calibri Light" w:eastAsia="等线 Light"/>
      <w:sz w:val="24"/>
      <w:szCs w:val="24"/>
      <w:shd w:val="pct20" w:color="auto" w:fill="auto"/>
    </w:rPr>
  </w:style>
  <w:style w:type="paragraph" w:customStyle="1" w:styleId="2615">
    <w:name w:val="引用1"/>
    <w:basedOn w:val="1"/>
    <w:next w:val="1"/>
    <w:qFormat/>
    <w:uiPriority w:val="29"/>
    <w:pPr>
      <w:spacing w:before="200" w:after="160"/>
      <w:ind w:left="864" w:right="864"/>
      <w:jc w:val="center"/>
    </w:pPr>
    <w:rPr>
      <w:rFonts w:eastAsia="宋体"/>
      <w:i/>
      <w:iCs/>
      <w:color w:val="404040"/>
      <w:lang w:eastAsia="en-US"/>
    </w:rPr>
  </w:style>
  <w:style w:type="character" w:customStyle="1" w:styleId="2616">
    <w:name w:val="Quote Char"/>
    <w:link w:val="2617"/>
    <w:qFormat/>
    <w:uiPriority w:val="29"/>
    <w:rPr>
      <w:i/>
      <w:iCs/>
      <w:color w:val="404040"/>
    </w:rPr>
  </w:style>
  <w:style w:type="paragraph" w:styleId="2617">
    <w:name w:val="Quote"/>
    <w:basedOn w:val="1"/>
    <w:next w:val="1"/>
    <w:link w:val="2616"/>
    <w:qFormat/>
    <w:uiPriority w:val="29"/>
    <w:pPr>
      <w:overflowPunct/>
      <w:autoSpaceDE/>
      <w:autoSpaceDN/>
      <w:adjustRightInd/>
      <w:spacing w:before="200" w:after="160"/>
      <w:ind w:left="864" w:right="864"/>
      <w:jc w:val="center"/>
      <w:textAlignment w:val="auto"/>
    </w:pPr>
    <w:rPr>
      <w:rFonts w:eastAsia="等线"/>
      <w:i/>
      <w:iCs/>
      <w:color w:val="404040"/>
      <w:lang w:val="en-US" w:eastAsia="en-US"/>
    </w:rPr>
  </w:style>
  <w:style w:type="paragraph" w:customStyle="1" w:styleId="2618">
    <w:name w:val="称呼1"/>
    <w:basedOn w:val="1"/>
    <w:next w:val="1"/>
    <w:qFormat/>
    <w:uiPriority w:val="0"/>
    <w:rPr>
      <w:rFonts w:eastAsia="宋体"/>
      <w:lang w:eastAsia="en-US"/>
    </w:rPr>
  </w:style>
  <w:style w:type="character" w:customStyle="1" w:styleId="2619">
    <w:name w:val="Salutation Char"/>
    <w:link w:val="36"/>
    <w:qFormat/>
    <w:uiPriority w:val="0"/>
  </w:style>
  <w:style w:type="paragraph" w:customStyle="1" w:styleId="2620">
    <w:name w:val="签名1"/>
    <w:basedOn w:val="1"/>
    <w:next w:val="57"/>
    <w:link w:val="2621"/>
    <w:qFormat/>
    <w:uiPriority w:val="0"/>
    <w:pPr>
      <w:spacing w:after="0"/>
      <w:ind w:left="4320"/>
    </w:pPr>
    <w:rPr>
      <w:rFonts w:ascii="CG Times (WN)" w:hAnsi="CG Times (WN)" w:eastAsia="宋体"/>
      <w:lang w:val="en-US" w:eastAsia="en-US"/>
    </w:rPr>
  </w:style>
  <w:style w:type="character" w:customStyle="1" w:styleId="2621">
    <w:name w:val="签名 字符"/>
    <w:link w:val="2620"/>
    <w:qFormat/>
    <w:uiPriority w:val="0"/>
    <w:rPr>
      <w:rFonts w:ascii="CG Times (WN)" w:hAnsi="CG Times (WN)" w:eastAsia="宋体"/>
    </w:rPr>
  </w:style>
  <w:style w:type="paragraph" w:customStyle="1" w:styleId="2622">
    <w:name w:val="引文目录1"/>
    <w:basedOn w:val="1"/>
    <w:next w:val="1"/>
    <w:qFormat/>
    <w:uiPriority w:val="0"/>
    <w:pPr>
      <w:spacing w:after="0"/>
      <w:ind w:left="200" w:hanging="200"/>
    </w:pPr>
    <w:rPr>
      <w:rFonts w:eastAsia="宋体"/>
      <w:lang w:eastAsia="en-US"/>
    </w:rPr>
  </w:style>
  <w:style w:type="paragraph" w:customStyle="1" w:styleId="2623">
    <w:name w:val="引文目录标题1"/>
    <w:basedOn w:val="1"/>
    <w:next w:val="1"/>
    <w:qFormat/>
    <w:uiPriority w:val="0"/>
    <w:pPr>
      <w:spacing w:before="120"/>
    </w:pPr>
    <w:rPr>
      <w:rFonts w:ascii="Calibri Light" w:hAnsi="Calibri Light" w:eastAsia="等线 Light"/>
      <w:b/>
      <w:bCs/>
      <w:sz w:val="24"/>
      <w:szCs w:val="24"/>
      <w:lang w:eastAsia="en-US"/>
    </w:rPr>
  </w:style>
  <w:style w:type="character" w:customStyle="1" w:styleId="2624">
    <w:name w:val="Body Text First Indent 2 Char"/>
    <w:link w:val="79"/>
    <w:semiHidden/>
    <w:qFormat/>
    <w:uiPriority w:val="0"/>
    <w:rPr>
      <w:rFonts w:eastAsia="宋体"/>
      <w:kern w:val="2"/>
      <w:sz w:val="21"/>
      <w:lang w:val="en-GB" w:eastAsia="en-GB"/>
    </w:rPr>
  </w:style>
  <w:style w:type="character" w:customStyle="1" w:styleId="2625">
    <w:name w:val="Closing Char"/>
    <w:link w:val="38"/>
    <w:semiHidden/>
    <w:qFormat/>
    <w:uiPriority w:val="0"/>
    <w:rPr>
      <w:rFonts w:eastAsia="宋体"/>
      <w:lang w:val="en-GB"/>
    </w:rPr>
  </w:style>
  <w:style w:type="character" w:customStyle="1" w:styleId="2626">
    <w:name w:val="E-mail Signature Char"/>
    <w:link w:val="30"/>
    <w:semiHidden/>
    <w:qFormat/>
    <w:uiPriority w:val="0"/>
    <w:rPr>
      <w:rFonts w:eastAsia="宋体"/>
      <w:lang w:val="en-GB"/>
    </w:rPr>
  </w:style>
  <w:style w:type="character" w:customStyle="1" w:styleId="2627">
    <w:name w:val="HTML Address Char"/>
    <w:link w:val="44"/>
    <w:semiHidden/>
    <w:qFormat/>
    <w:uiPriority w:val="0"/>
    <w:rPr>
      <w:rFonts w:eastAsia="宋体"/>
      <w:i/>
      <w:iCs/>
      <w:lang w:val="en-GB"/>
    </w:rPr>
  </w:style>
  <w:style w:type="character" w:customStyle="1" w:styleId="2628">
    <w:name w:val="Macro Text Char"/>
    <w:link w:val="2"/>
    <w:semiHidden/>
    <w:qFormat/>
    <w:uiPriority w:val="0"/>
    <w:rPr>
      <w:rFonts w:ascii="Courier New" w:hAnsi="Courier New" w:eastAsia="宋体" w:cs="Courier New"/>
      <w:sz w:val="24"/>
      <w:szCs w:val="24"/>
      <w:lang w:val="en-GB"/>
    </w:rPr>
  </w:style>
  <w:style w:type="character" w:customStyle="1" w:styleId="2629">
    <w:name w:val="Message Header Char"/>
    <w:link w:val="70"/>
    <w:semiHidden/>
    <w:qFormat/>
    <w:uiPriority w:val="0"/>
    <w:rPr>
      <w:rFonts w:ascii="Cambria" w:hAnsi="Cambria" w:eastAsia="宋体"/>
      <w:sz w:val="24"/>
      <w:szCs w:val="24"/>
      <w:shd w:val="pct20" w:color="auto" w:fill="auto"/>
      <w:lang w:val="en-GB"/>
    </w:rPr>
  </w:style>
  <w:style w:type="character" w:customStyle="1" w:styleId="2630">
    <w:name w:val="Quote Char1"/>
    <w:qFormat/>
    <w:uiPriority w:val="29"/>
    <w:rPr>
      <w:rFonts w:eastAsia="Times New Roman"/>
      <w:i/>
      <w:iCs/>
      <w:color w:val="404040"/>
      <w:lang w:val="en-GB" w:eastAsia="en-GB"/>
    </w:rPr>
  </w:style>
  <w:style w:type="character" w:customStyle="1" w:styleId="2631">
    <w:name w:val="引用 字符1"/>
    <w:qFormat/>
    <w:uiPriority w:val="99"/>
    <w:rPr>
      <w:rFonts w:ascii="Times New Roman" w:hAnsi="Times New Roman"/>
      <w:i/>
      <w:iCs/>
      <w:color w:val="404040"/>
      <w:lang w:val="en-GB" w:eastAsia="en-US"/>
    </w:rPr>
  </w:style>
  <w:style w:type="character" w:customStyle="1" w:styleId="2632">
    <w:name w:val="Salutation Char1"/>
    <w:semiHidden/>
    <w:qFormat/>
    <w:uiPriority w:val="0"/>
    <w:rPr>
      <w:rFonts w:eastAsia="Times New Roman"/>
      <w:lang w:val="en-GB" w:eastAsia="en-GB"/>
    </w:rPr>
  </w:style>
  <w:style w:type="character" w:customStyle="1" w:styleId="2633">
    <w:name w:val="称呼 字符1"/>
    <w:qFormat/>
    <w:uiPriority w:val="0"/>
    <w:rPr>
      <w:rFonts w:ascii="Times New Roman" w:hAnsi="Times New Roman"/>
      <w:lang w:val="en-GB" w:eastAsia="en-US"/>
    </w:rPr>
  </w:style>
  <w:style w:type="character" w:customStyle="1" w:styleId="2634">
    <w:name w:val="Signature Char"/>
    <w:link w:val="57"/>
    <w:semiHidden/>
    <w:qFormat/>
    <w:uiPriority w:val="0"/>
    <w:rPr>
      <w:rFonts w:eastAsia="宋体"/>
      <w:lang w:val="en-GB"/>
    </w:rPr>
  </w:style>
  <w:style w:type="table" w:customStyle="1" w:styleId="2635">
    <w:name w:val="网格型7"/>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36">
    <w:name w:val="Figure Title Char"/>
    <w:qFormat/>
    <w:uiPriority w:val="0"/>
    <w:rPr>
      <w:rFonts w:ascii="Arial" w:hAnsi="Arial"/>
      <w:lang w:val="en-GB" w:eastAsia="en-US" w:bidi="ar-SA"/>
    </w:rPr>
  </w:style>
  <w:style w:type="character" w:customStyle="1" w:styleId="2637">
    <w:name w:val="p1"/>
    <w:qFormat/>
    <w:uiPriority w:val="0"/>
  </w:style>
  <w:style w:type="character" w:customStyle="1" w:styleId="2638">
    <w:name w:val="e-031"/>
    <w:qFormat/>
    <w:uiPriority w:val="0"/>
    <w:rPr>
      <w:i/>
      <w:iCs/>
    </w:rPr>
  </w:style>
  <w:style w:type="character" w:customStyle="1" w:styleId="2639">
    <w:name w:val="Heading 1 Char2"/>
    <w:qFormat/>
    <w:uiPriority w:val="0"/>
    <w:rPr>
      <w:rFonts w:ascii="Arial" w:hAnsi="Arial"/>
      <w:sz w:val="36"/>
      <w:lang w:val="en-GB" w:eastAsia="en-US" w:bidi="ar-SA"/>
    </w:rPr>
  </w:style>
  <w:style w:type="character" w:customStyle="1" w:styleId="2640">
    <w:name w:val="bt Char"/>
    <w:qFormat/>
    <w:uiPriority w:val="0"/>
    <w:rPr>
      <w:rFonts w:eastAsia="MS Mincho"/>
      <w:lang w:val="en-GB" w:eastAsia="en-US" w:bidi="ar-SA"/>
    </w:rPr>
  </w:style>
  <w:style w:type="character" w:customStyle="1" w:styleId="2641">
    <w:name w:val="bt Char4"/>
    <w:qFormat/>
    <w:uiPriority w:val="0"/>
    <w:rPr>
      <w:rFonts w:eastAsia="MS Mincho"/>
      <w:sz w:val="24"/>
      <w:lang w:val="en-US" w:eastAsia="en-US" w:bidi="ar-SA"/>
    </w:rPr>
  </w:style>
  <w:style w:type="character" w:customStyle="1" w:styleId="2642">
    <w:name w:val="cap Char Char2"/>
    <w:qFormat/>
    <w:uiPriority w:val="0"/>
    <w:rPr>
      <w:b/>
      <w:lang w:val="en-GB" w:eastAsia="en-GB" w:bidi="ar-SA"/>
    </w:rPr>
  </w:style>
  <w:style w:type="character" w:customStyle="1" w:styleId="2643">
    <w:name w:val="hps"/>
    <w:qFormat/>
    <w:uiPriority w:val="0"/>
  </w:style>
  <w:style w:type="character" w:customStyle="1" w:styleId="2644">
    <w:name w:val="Intense Emphasis1"/>
    <w:qFormat/>
    <w:uiPriority w:val="21"/>
    <w:rPr>
      <w:b/>
      <w:bCs/>
      <w:i/>
      <w:iCs/>
      <w:color w:val="4F81BD"/>
    </w:rPr>
  </w:style>
  <w:style w:type="paragraph" w:customStyle="1" w:styleId="2645">
    <w:name w:val="Revision1"/>
    <w:hidden/>
    <w:semiHidden/>
    <w:qFormat/>
    <w:uiPriority w:val="99"/>
    <w:rPr>
      <w:rFonts w:ascii="Times New Roman" w:hAnsi="Times New Roman" w:eastAsia="宋体" w:cs="Times New Roman"/>
      <w:lang w:val="en-GB" w:eastAsia="en-US" w:bidi="ar-SA"/>
    </w:rPr>
  </w:style>
  <w:style w:type="character" w:customStyle="1" w:styleId="2646">
    <w:name w:val="Editor's Note Char1"/>
    <w:qFormat/>
    <w:uiPriority w:val="0"/>
    <w:rPr>
      <w:rFonts w:eastAsia="Times New Roman"/>
      <w:color w:val="FF0000"/>
      <w:lang w:eastAsia="en-US"/>
    </w:rPr>
  </w:style>
  <w:style w:type="character" w:customStyle="1" w:styleId="2647">
    <w:name w:val="TAH Char"/>
    <w:qFormat/>
    <w:locked/>
    <w:uiPriority w:val="0"/>
    <w:rPr>
      <w:rFonts w:ascii="Arial" w:hAnsi="Arial" w:cs="Arial"/>
      <w:b/>
      <w:sz w:val="18"/>
      <w:lang w:val="en-GB"/>
    </w:rPr>
  </w:style>
  <w:style w:type="character" w:customStyle="1" w:styleId="2648">
    <w:name w:val="normaltextrun"/>
    <w:qFormat/>
    <w:uiPriority w:val="0"/>
  </w:style>
  <w:style w:type="character" w:customStyle="1" w:styleId="2649">
    <w:name w:val="Subtle Reference"/>
    <w:qFormat/>
    <w:uiPriority w:val="31"/>
    <w:rPr>
      <w:smallCaps/>
      <w:color w:val="5A5A5A"/>
    </w:rPr>
  </w:style>
  <w:style w:type="character" w:customStyle="1" w:styleId="2650">
    <w:name w:val="首标题"/>
    <w:qFormat/>
    <w:uiPriority w:val="0"/>
    <w:rPr>
      <w:rFonts w:ascii="Arial" w:hAnsi="Arial" w:eastAsia="宋体"/>
      <w:sz w:val="24"/>
      <w:lang w:val="en-US" w:eastAsia="zh-CN" w:bidi="ar-SA"/>
    </w:rPr>
  </w:style>
  <w:style w:type="character" w:customStyle="1" w:styleId="2651">
    <w:name w:val="B1+ Car"/>
    <w:link w:val="364"/>
    <w:qFormat/>
    <w:uiPriority w:val="99"/>
    <w:rPr>
      <w:rFonts w:eastAsia="Times New Roman"/>
      <w:lang w:val="en-GB" w:eastAsia="en-GB"/>
    </w:rPr>
  </w:style>
  <w:style w:type="character" w:customStyle="1" w:styleId="2652">
    <w:name w:val="Heading 2 Char1"/>
    <w:semiHidden/>
    <w:qFormat/>
    <w:uiPriority w:val="0"/>
    <w:rPr>
      <w:rFonts w:hint="default" w:ascii="Arial" w:hAnsi="Arial" w:cs="Arial"/>
      <w:sz w:val="32"/>
      <w:lang w:val="en-GB" w:eastAsia="en-US" w:bidi="ar-SA"/>
    </w:rPr>
  </w:style>
  <w:style w:type="character" w:customStyle="1" w:styleId="2653">
    <w:name w:val="Heading 3 Char1"/>
    <w:semiHidden/>
    <w:qFormat/>
    <w:uiPriority w:val="0"/>
    <w:rPr>
      <w:rFonts w:hint="default" w:ascii="Arial" w:hAnsi="Arial" w:eastAsia="MS Mincho" w:cs="Arial"/>
      <w:sz w:val="28"/>
      <w:lang w:val="en-GB" w:eastAsia="en-US" w:bidi="ar-SA"/>
    </w:rPr>
  </w:style>
  <w:style w:type="character" w:customStyle="1" w:styleId="2654">
    <w:name w:val="Reference Char"/>
    <w:link w:val="174"/>
    <w:qFormat/>
    <w:locked/>
    <w:uiPriority w:val="99"/>
    <w:rPr>
      <w:rFonts w:ascii="Calibri" w:hAnsi="Calibri" w:eastAsia="Times New Roman"/>
      <w:kern w:val="2"/>
      <w:sz w:val="21"/>
      <w:szCs w:val="22"/>
    </w:rPr>
  </w:style>
  <w:style w:type="character" w:customStyle="1" w:styleId="2655">
    <w:name w:val="11 BodyText Char"/>
    <w:link w:val="362"/>
    <w:qFormat/>
    <w:locked/>
    <w:uiPriority w:val="99"/>
    <w:rPr>
      <w:rFonts w:ascii="Arial" w:hAnsi="Arial" w:eastAsia="宋体"/>
      <w:lang w:eastAsia="en-GB"/>
    </w:rPr>
  </w:style>
  <w:style w:type="paragraph" w:customStyle="1" w:styleId="2656">
    <w:name w:val="paragraph"/>
    <w:basedOn w:val="1"/>
    <w:qFormat/>
    <w:uiPriority w:val="99"/>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657">
    <w:name w:val="Normal (Web)1"/>
    <w:basedOn w:val="1"/>
    <w:next w:val="72"/>
    <w:qFormat/>
    <w:uiPriority w:val="99"/>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2658">
    <w:name w:val="Body Text1"/>
    <w:basedOn w:val="1"/>
    <w:next w:val="39"/>
    <w:qFormat/>
    <w:uiPriority w:val="99"/>
    <w:pPr>
      <w:overflowPunct/>
      <w:autoSpaceDE/>
      <w:autoSpaceDN/>
      <w:adjustRightInd/>
      <w:spacing w:after="120"/>
      <w:textAlignment w:val="auto"/>
    </w:pPr>
    <w:rPr>
      <w:rFonts w:eastAsia="等线"/>
      <w:lang w:eastAsia="fr-FR"/>
    </w:rPr>
  </w:style>
  <w:style w:type="paragraph" w:customStyle="1" w:styleId="2659">
    <w:name w:val="Caption4"/>
    <w:basedOn w:val="1"/>
    <w:next w:val="1"/>
    <w:qFormat/>
    <w:uiPriority w:val="35"/>
    <w:pPr>
      <w:spacing w:after="200"/>
      <w:textAlignment w:val="auto"/>
    </w:pPr>
    <w:rPr>
      <w:rFonts w:eastAsia="宋体"/>
      <w:i/>
      <w:iCs/>
      <w:color w:val="44546A"/>
      <w:sz w:val="18"/>
      <w:szCs w:val="18"/>
    </w:rPr>
  </w:style>
  <w:style w:type="paragraph" w:customStyle="1" w:styleId="2660">
    <w:name w:val="修订5"/>
    <w:semiHidden/>
    <w:qFormat/>
    <w:uiPriority w:val="99"/>
    <w:rPr>
      <w:rFonts w:ascii="Times New Roman" w:hAnsi="Times New Roman" w:eastAsia="Batang" w:cs="Times New Roman"/>
      <w:lang w:val="en-GB" w:eastAsia="en-US" w:bidi="ar-SA"/>
    </w:rPr>
  </w:style>
  <w:style w:type="character" w:customStyle="1" w:styleId="2661">
    <w:name w:val="Intense Reference"/>
    <w:qFormat/>
    <w:uiPriority w:val="0"/>
    <w:rPr>
      <w:b/>
      <w:smallCaps/>
      <w:color w:val="C0504D"/>
      <w:spacing w:val="5"/>
      <w:u w:val="single"/>
    </w:rPr>
  </w:style>
  <w:style w:type="character" w:customStyle="1" w:styleId="2662">
    <w:name w:val="eop"/>
    <w:qFormat/>
    <w:uiPriority w:val="0"/>
  </w:style>
  <w:style w:type="character" w:customStyle="1" w:styleId="2663">
    <w:name w:val="注释标题 Char1"/>
    <w:semiHidden/>
    <w:qFormat/>
    <w:uiPriority w:val="99"/>
    <w:rPr>
      <w:rFonts w:hint="default" w:ascii="Times New Roman" w:hAnsi="Times New Roman" w:cs="Times New Roman"/>
      <w:lang w:val="en-GB" w:eastAsia="en-US"/>
    </w:rPr>
  </w:style>
  <w:style w:type="table" w:customStyle="1" w:styleId="2664">
    <w:name w:val="网格型8"/>
    <w:basedOn w:val="80"/>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39"/>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Style14"/>
    <w:basedOn w:val="80"/>
    <w:qFormat/>
    <w:uiPriority w:val="0"/>
    <w:rPr>
      <w:rFonts w:eastAsia="MS Mincho"/>
    </w:rPr>
  </w:style>
  <w:style w:type="table" w:customStyle="1" w:styleId="2667">
    <w:name w:val="Tabellengitternetz1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2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3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4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5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6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7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8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9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23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33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3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51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61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72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网格型32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网格型42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129"/>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12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1227"/>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2210"/>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112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Style112"/>
    <w:basedOn w:val="80"/>
    <w:qFormat/>
    <w:uiPriority w:val="0"/>
    <w:rPr>
      <w:rFonts w:eastAsia="MS Mincho"/>
    </w:rPr>
  </w:style>
  <w:style w:type="table" w:customStyle="1" w:styleId="2690">
    <w:name w:val="Tabellengitternetz1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2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3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4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5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6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7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8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9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2111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312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2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51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61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711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72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73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4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75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87"/>
    <w:basedOn w:val="80"/>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6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9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10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1310"/>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14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156"/>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网格型116"/>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16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Style121"/>
    <w:basedOn w:val="80"/>
    <w:qFormat/>
    <w:uiPriority w:val="0"/>
    <w:rPr>
      <w:rFonts w:eastAsia="MS Mincho"/>
    </w:rPr>
  </w:style>
  <w:style w:type="table" w:customStyle="1" w:styleId="2719">
    <w:name w:val="Tabellengitternetz1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2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3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4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5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6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7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8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9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23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le Grid321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42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5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6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772"/>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7112"/>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814"/>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le Grid91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Grid11210"/>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12114"/>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1314"/>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1414"/>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151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网格型27"/>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17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Style131"/>
    <w:basedOn w:val="80"/>
    <w:qFormat/>
    <w:uiPriority w:val="0"/>
    <w:rPr>
      <w:rFonts w:eastAsia="MS Mincho"/>
    </w:rPr>
  </w:style>
  <w:style w:type="table" w:customStyle="1" w:styleId="2745">
    <w:name w:val="Tabellengitternetz1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2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3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4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5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6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7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8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9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Grid24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33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43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536"/>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636"/>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78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7121"/>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网格型311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网格型411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1137"/>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212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228"/>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221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111114"/>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Style1111"/>
    <w:basedOn w:val="80"/>
    <w:qFormat/>
    <w:uiPriority w:val="0"/>
    <w:rPr>
      <w:rFonts w:eastAsia="MS Mincho"/>
    </w:rPr>
  </w:style>
  <w:style w:type="table" w:customStyle="1" w:styleId="2769">
    <w:name w:val="Tabellengitternetz1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2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3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4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5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6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7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ellengitternetz8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ellengitternetz9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2111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3111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411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5114"/>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6114"/>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72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73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74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75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821"/>
    <w:basedOn w:val="80"/>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76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9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102"/>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13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14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52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53"/>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18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1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2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3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4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5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6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7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8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9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256"/>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le Grid34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44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54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64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79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7131"/>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网格型321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网格型421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1146"/>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2136"/>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1236"/>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le Grid222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11126"/>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1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2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3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4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5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6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7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8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9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21125"/>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3128"/>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41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le Grid512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612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72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73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74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75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831"/>
    <w:basedOn w:val="80"/>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le Grid76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93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103"/>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133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143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153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表格格線11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表格格線1110"/>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表格格線12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33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网格型43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表格格線13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网格型31110"/>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网格型41110"/>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表格格線11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1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2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3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4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5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6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7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8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9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321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32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42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421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表格格線12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网格型34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网格型44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表格格線14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网格型31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网格型41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表格格線11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1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2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3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4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5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6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7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8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9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322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网格型32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42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422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表格格線12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1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2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3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4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5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6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7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8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9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35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网格型35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网格型45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5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表格格線15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ellengitternetz1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ellengitternetz2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ellengitternetz3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4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5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6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7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8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9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31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网格型31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网格型41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413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表格格線11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ellengitternetz1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2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3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4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5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6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7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8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9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22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32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网格型32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网格型42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23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表格格線12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1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2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3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4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5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6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7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8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9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2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33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网格型3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网格型4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le Grid43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表格格線13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1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2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3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4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5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ellengitternetz6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ellengitternetz7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ellengitternetz8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9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31118"/>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网格型31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网格型41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411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表格格線11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121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1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2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3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4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5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6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7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8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ellengitternetz9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2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321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网格型3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网格型4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421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表格格線12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网格型117"/>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11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网格型21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121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1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2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3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4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5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ellengitternetz6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ellengitternetz7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ellengitternetz8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9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2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34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网格型3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网格型4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44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表格格線14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2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113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1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2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3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4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5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ellengitternetz6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ellengitternetz7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ellengitternetz8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9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21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312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网格型31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网格型41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412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表格格線11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le Grid62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le Grid122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1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2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3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4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ellengitternetz5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ellengitternetz6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ellengitternetz7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8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9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le Grid2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322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网格型3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网格型4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le Grid422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表格格線12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网格型1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112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1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2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3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4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5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ellengitternetz6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ellengitternetz7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ellengitternetz8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ellengitternetz9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311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网格型31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网格型41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le Grid411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表格格線11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3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4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5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6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7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ellengitternetz8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ellengitternetz9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le Grid3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网格型3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网格型4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4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表格格線16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115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3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4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5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6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7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8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9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le Grid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3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网格型3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4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4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表格格線1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12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ellengitternetz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ellengitternetz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3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4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5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6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7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8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9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le Grid32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网格型3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网格型4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42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表格格線12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1113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网格型2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le Grid11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2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3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4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5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6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7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8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9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le Grid2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le Grid31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网格型3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网格型4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le Grid41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表格格線11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112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ellengitternetz1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2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3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4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5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6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7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8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9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le Grid21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Grid311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网格型31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网格型41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411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表格格線11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Tabellengitternetz1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ellengitternetz2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ellengitternetz3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ellengitternetz4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ellengitternetz5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6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7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8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9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le Grid25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le Grid35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网格型35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网格型45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45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表格格線15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le Grid114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53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ellengitternetz1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ellengitternetz2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ellengitternetz3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ellengitternetz4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ellengitternetz5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ellengitternetz6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7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8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9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le Grid21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le Grid313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网格型31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网格型41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413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表格格線11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le Grid63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123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ellengitternetz1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Tabellengitternetz2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ellengitternetz3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ellengitternetz4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ellengitternetz5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6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7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8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9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le Grid2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le Grid323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网格型3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网格型4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le Grid423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表格格線12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网格型1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le Grid1112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网格型2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112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Tabellengitternetz1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ellengitternetz2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ellengitternetz3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4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5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6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7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8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9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le Grid21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le Grid311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网格型31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网格型41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411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表格格線11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网格型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ellengitternetz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ellengitternetz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ellengitternetz3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ellengitternetz4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5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6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7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8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9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le Grid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le Grid37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网格型3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网格型4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47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表格格線17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le Grid5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le Grid116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ellengitternetz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ellengitternetz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ellengitternetz3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4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5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6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7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8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9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le Grid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le Grid31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网格型3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网格型4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41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表格格線11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le Grid6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12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ellengitternetz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ellengitternetz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ellengitternetz3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4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5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6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7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8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9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le Grid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le Grid32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网格型3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网格型4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le Grid42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表格格線12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ellengitternetz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ellengitternetz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ellengitternetz3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ellengitternetz4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ellengitternetz5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6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7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8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9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le Grid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le Grid33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网格型3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网格型4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le Grid43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表格格線1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111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ellengitternetz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ellengitternetz2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ellengitternetz3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ellengitternetz4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ellengitternetz5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Tabellengitternetz6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ellengitternetz7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Tabellengitternetz8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ellengitternetz9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2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le Grid31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网格型3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网格型4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le Grid41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表格格線11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le Grid121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ellengitternetz1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ellengitternetz2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ellengitternetz3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ellengitternetz4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ellengitternetz5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Tabellengitternetz6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Tabellengitternetz7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ellengitternetz8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Tabellengitternetz9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le Grid2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5">
    <w:name w:val="Table Grid32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6">
    <w:name w:val="网格型3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7">
    <w:name w:val="网格型4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8">
    <w:name w:val="Table Grid42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9">
    <w:name w:val="表格格線12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0">
    <w:name w:val="网格型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1">
    <w:name w:val="Table Grid11112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2">
    <w:name w:val="网格型2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3">
    <w:name w:val="Table Grid112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4">
    <w:name w:val="Tabellengitternetz1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5">
    <w:name w:val="Tabellengitternetz2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6">
    <w:name w:val="Tabellengitternetz3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7">
    <w:name w:val="Tabellengitternetz4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8">
    <w:name w:val="Tabellengitternetz5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9">
    <w:name w:val="Tabellengitternetz6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0">
    <w:name w:val="Tabellengitternetz7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1">
    <w:name w:val="Tabellengitternetz8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2">
    <w:name w:val="Tabellengitternetz9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3">
    <w:name w:val="Table Grid2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4">
    <w:name w:val="Table Grid34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5">
    <w:name w:val="网格型3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6">
    <w:name w:val="网格型4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7">
    <w:name w:val="Table Grid44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8">
    <w:name w:val="表格格線14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9">
    <w:name w:val="Table Grid52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0">
    <w:name w:val="Table Grid113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1">
    <w:name w:val="Tabellengitternetz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2">
    <w:name w:val="Tabellengitternetz2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3">
    <w:name w:val="Tabellengitternetz3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4">
    <w:name w:val="Tabellengitternetz4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5">
    <w:name w:val="Tabellengitternetz5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6">
    <w:name w:val="Tabellengitternetz6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7">
    <w:name w:val="Tabellengitternetz7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8">
    <w:name w:val="Tabellengitternetz8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9">
    <w:name w:val="Tabellengitternetz9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0">
    <w:name w:val="Table Grid2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1">
    <w:name w:val="Table Grid31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2">
    <w:name w:val="网格型3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3">
    <w:name w:val="网格型4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4">
    <w:name w:val="Table Grid41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5">
    <w:name w:val="表格格線11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6">
    <w:name w:val="Table Grid62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7">
    <w:name w:val="Table Grid12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8">
    <w:name w:val="Tabellengitternetz1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9">
    <w:name w:val="Tabellengitternetz2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0">
    <w:name w:val="Tabellengitternetz3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1">
    <w:name w:val="Tabellengitternetz4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2">
    <w:name w:val="Tabellengitternetz5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3">
    <w:name w:val="Tabellengitternetz6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4">
    <w:name w:val="Tabellengitternetz7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5">
    <w:name w:val="Tabellengitternetz8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6">
    <w:name w:val="Tabellengitternetz9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7">
    <w:name w:val="Table Grid2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8">
    <w:name w:val="Table Grid32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9">
    <w:name w:val="网格型3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0">
    <w:name w:val="网格型4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1">
    <w:name w:val="Table Grid42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2">
    <w:name w:val="表格格線12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3">
    <w:name w:val="Tabellengitternetz1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4">
    <w:name w:val="Tabellengitternetz2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5">
    <w:name w:val="Tabellengitternetz3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6">
    <w:name w:val="Tabellengitternetz4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7">
    <w:name w:val="Tabellengitternetz5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8">
    <w:name w:val="Tabellengitternetz6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9">
    <w:name w:val="Tabellengitternetz7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0">
    <w:name w:val="Tabellengitternetz8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1">
    <w:name w:val="Tabellengitternetz9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2">
    <w:name w:val="Table Grid25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3">
    <w:name w:val="Table Grid35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4">
    <w:name w:val="网格型35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5">
    <w:name w:val="网格型45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6">
    <w:name w:val="Table Grid45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7">
    <w:name w:val="表格格線15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8">
    <w:name w:val="Table Grid53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9">
    <w:name w:val="Table Grid114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0">
    <w:name w:val="Tabellengitternetz1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1">
    <w:name w:val="Tabellengitternetz2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2">
    <w:name w:val="Tabellengitternetz3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3">
    <w:name w:val="Tabellengitternetz4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4">
    <w:name w:val="Tabellengitternetz5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5">
    <w:name w:val="Tabellengitternetz6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6">
    <w:name w:val="Tabellengitternetz7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7">
    <w:name w:val="Tabellengitternetz8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8">
    <w:name w:val="Tabellengitternetz9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9">
    <w:name w:val="Table Grid21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0">
    <w:name w:val="Table Grid313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1">
    <w:name w:val="网格型31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2">
    <w:name w:val="网格型41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3">
    <w:name w:val="Table Grid413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4">
    <w:name w:val="表格格線11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5">
    <w:name w:val="Table Grid63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6">
    <w:name w:val="Table Grid123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7">
    <w:name w:val="Tabellengitternetz1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8">
    <w:name w:val="Tabellengitternetz2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9">
    <w:name w:val="Tabellengitternetz3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0">
    <w:name w:val="Tabellengitternetz4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1">
    <w:name w:val="Tabellengitternetz5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2">
    <w:name w:val="Tabellengitternetz6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3">
    <w:name w:val="Tabellengitternetz7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4">
    <w:name w:val="Tabellengitternetz8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5">
    <w:name w:val="Tabellengitternetz9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6">
    <w:name w:val="Table Grid2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7">
    <w:name w:val="Table Grid323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8">
    <w:name w:val="网格型3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9">
    <w:name w:val="网格型4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0">
    <w:name w:val="Table Grid423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1">
    <w:name w:val="表格格線12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2">
    <w:name w:val="Table Grid131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3">
    <w:name w:val="Tabellengitternetz1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4">
    <w:name w:val="Tabellengitternetz2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5">
    <w:name w:val="Tabellengitternetz3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6">
    <w:name w:val="Tabellengitternetz4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7">
    <w:name w:val="Tabellengitternetz5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8">
    <w:name w:val="Tabellengitternetz6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9">
    <w:name w:val="Tabellengitternetz7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0">
    <w:name w:val="Tabellengitternetz8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1">
    <w:name w:val="Tabellengitternetz9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2">
    <w:name w:val="Table Grid23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3">
    <w:name w:val="Table Grid33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4">
    <w:name w:val="网格型33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5">
    <w:name w:val="网格型43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6">
    <w:name w:val="Table Grid43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7">
    <w:name w:val="表格格線13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8">
    <w:name w:val="Table Grid51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9">
    <w:name w:val="Table Grid111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0">
    <w:name w:val="Tabellengitternetz1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1">
    <w:name w:val="Tabellengitternetz2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2">
    <w:name w:val="Tabellengitternetz3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3">
    <w:name w:val="Tabellengitternetz4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4">
    <w:name w:val="Tabellengitternetz5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5">
    <w:name w:val="Tabellengitternetz6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6">
    <w:name w:val="Tabellengitternetz7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7">
    <w:name w:val="Tabellengitternetz8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8">
    <w:name w:val="Tabellengitternetz9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9">
    <w:name w:val="Table Grid21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0">
    <w:name w:val="Table Grid311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1">
    <w:name w:val="网格型31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2">
    <w:name w:val="网格型41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3">
    <w:name w:val="Table Grid411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4">
    <w:name w:val="表格格線11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5">
    <w:name w:val="Table Grid61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6">
    <w:name w:val="Table Grid121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7">
    <w:name w:val="Tabellengitternetz1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8">
    <w:name w:val="Tabellengitternetz2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9">
    <w:name w:val="Tabellengitternetz3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0">
    <w:name w:val="Tabellengitternetz4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1">
    <w:name w:val="Tabellengitternetz5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2">
    <w:name w:val="Tabellengitternetz6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3">
    <w:name w:val="Tabellengitternetz7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4">
    <w:name w:val="Tabellengitternetz8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5">
    <w:name w:val="Tabellengitternetz9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6">
    <w:name w:val="Table Grid2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7">
    <w:name w:val="Table Grid321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8">
    <w:name w:val="网格型3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9">
    <w:name w:val="网格型4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0">
    <w:name w:val="Table Grid421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1">
    <w:name w:val="表格格線12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2">
    <w:name w:val="网格型11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3">
    <w:name w:val="Table Grid11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4">
    <w:name w:val="网格型21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5">
    <w:name w:val="Table Grid1121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6">
    <w:name w:val="Table Grid8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7">
    <w:name w:val="Table Grid141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8">
    <w:name w:val="Tabellengitternetz1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ellengitternetz2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0">
    <w:name w:val="Tabellengitternetz3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1">
    <w:name w:val="Tabellengitternetz4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2">
    <w:name w:val="Tabellengitternetz5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3">
    <w:name w:val="Tabellengitternetz6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4">
    <w:name w:val="Tabellengitternetz7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5">
    <w:name w:val="Tabellengitternetz8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6">
    <w:name w:val="Tabellengitternetz9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7">
    <w:name w:val="Table Grid24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le Grid34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9">
    <w:name w:val="网格型34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0">
    <w:name w:val="网格型44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1">
    <w:name w:val="Table Grid44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2">
    <w:name w:val="表格格線14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3">
    <w:name w:val="Table Grid52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4">
    <w:name w:val="Table Grid113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5">
    <w:name w:val="Tabellengitternetz1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6">
    <w:name w:val="Tabellengitternetz2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7">
    <w:name w:val="Tabellengitternetz3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8">
    <w:name w:val="Tabellengitternetz4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9">
    <w:name w:val="Tabellengitternetz5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0">
    <w:name w:val="Tabellengitternetz6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1">
    <w:name w:val="Tabellengitternetz7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2">
    <w:name w:val="Tabellengitternetz8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3">
    <w:name w:val="Tabellengitternetz9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4">
    <w:name w:val="Table Grid21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5">
    <w:name w:val="Table Grid312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6">
    <w:name w:val="网格型31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7">
    <w:name w:val="网格型41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8">
    <w:name w:val="Table Grid412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9">
    <w:name w:val="表格格線11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0">
    <w:name w:val="Table Grid62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1">
    <w:name w:val="Table Grid122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2">
    <w:name w:val="Tabellengitternetz1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3">
    <w:name w:val="Tabellengitternetz2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4">
    <w:name w:val="Tabellengitternetz3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5">
    <w:name w:val="Tabellengitternetz4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6">
    <w:name w:val="Tabellengitternetz5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7">
    <w:name w:val="Tabellengitternetz6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8">
    <w:name w:val="Tabellengitternetz7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9">
    <w:name w:val="Tabellengitternetz8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0">
    <w:name w:val="Tabellengitternetz9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1">
    <w:name w:val="Table Grid2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2">
    <w:name w:val="Table Grid322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3">
    <w:name w:val="网格型3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4">
    <w:name w:val="网格型4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5">
    <w:name w:val="Table Grid422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6">
    <w:name w:val="表格格線12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7">
    <w:name w:val="网格型5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8">
    <w:name w:val="网格型1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9">
    <w:name w:val="Tabellengitternetz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0">
    <w:name w:val="Tabellengitternetz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1">
    <w:name w:val="Tabellengitternetz3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2">
    <w:name w:val="Tabellengitternetz4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3">
    <w:name w:val="Tabellengitternetz5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4">
    <w:name w:val="Tabellengitternetz6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5">
    <w:name w:val="Tabellengitternetz7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6">
    <w:name w:val="Tabellengitternetz8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7">
    <w:name w:val="Tabellengitternetz9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8">
    <w:name w:val="Table Grid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9">
    <w:name w:val="Table Grid3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0">
    <w:name w:val="网格型3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1">
    <w:name w:val="网格型4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2">
    <w:name w:val="Table Grid43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3">
    <w:name w:val="表格格線1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4">
    <w:name w:val="Table Grid5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5">
    <w:name w:val="Table Grid6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6">
    <w:name w:val="Table Grid121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7">
    <w:name w:val="Tabellengitternetz1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8">
    <w:name w:val="Tabellengitternetz2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9">
    <w:name w:val="Tabellengitternetz3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0">
    <w:name w:val="Tabellengitternetz4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1">
    <w:name w:val="Tabellengitternetz5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2">
    <w:name w:val="Tabellengitternetz6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3">
    <w:name w:val="Tabellengitternetz7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4">
    <w:name w:val="Tabellengitternetz8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5">
    <w:name w:val="Tabellengitternetz9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6">
    <w:name w:val="Table Grid2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7">
    <w:name w:val="Table Grid32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8">
    <w:name w:val="网格型3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9">
    <w:name w:val="网格型4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0">
    <w:name w:val="Table Grid42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1">
    <w:name w:val="表格格線121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2">
    <w:name w:val="网格型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3">
    <w:name w:val="Table Grid1111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4">
    <w:name w:val="Tabellengitternetz1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5">
    <w:name w:val="Tabellengitternetz2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6">
    <w:name w:val="Tabellengitternetz3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7">
    <w:name w:val="Tabellengitternetz4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8">
    <w:name w:val="Tabellengitternetz5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9">
    <w:name w:val="Tabellengitternetz6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0">
    <w:name w:val="Tabellengitternetz7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1">
    <w:name w:val="Tabellengitternetz8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2">
    <w:name w:val="Tabellengitternetz9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3">
    <w:name w:val="Table Grid2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4">
    <w:name w:val="Table Grid34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5">
    <w:name w:val="网格型3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6">
    <w:name w:val="网格型4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7">
    <w:name w:val="Table Grid44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8">
    <w:name w:val="表格格線14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9">
    <w:name w:val="Table Grid52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0">
    <w:name w:val="Table Grid113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1">
    <w:name w:val="Tabellengitternetz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2">
    <w:name w:val="Tabellengitternetz2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3">
    <w:name w:val="Tabellengitternetz3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4">
    <w:name w:val="Tabellengitternetz4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5">
    <w:name w:val="Tabellengitternetz5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6">
    <w:name w:val="Tabellengitternetz6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7">
    <w:name w:val="Tabellengitternetz7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8">
    <w:name w:val="Tabellengitternetz8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9">
    <w:name w:val="Tabellengitternetz9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0">
    <w:name w:val="Table Grid2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1">
    <w:name w:val="Table Grid31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2">
    <w:name w:val="网格型3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3">
    <w:name w:val="网格型4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4">
    <w:name w:val="Table Grid41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5">
    <w:name w:val="表格格線11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6">
    <w:name w:val="Table Grid62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7">
    <w:name w:val="Table Grid12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8">
    <w:name w:val="Tabellengitternetz1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9">
    <w:name w:val="Tabellengitternetz2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0">
    <w:name w:val="Tabellengitternetz3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1">
    <w:name w:val="Tabellengitternetz4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2">
    <w:name w:val="Tabellengitternetz5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3">
    <w:name w:val="Tabellengitternetz6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4">
    <w:name w:val="Tabellengitternetz7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5">
    <w:name w:val="Tabellengitternetz8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6">
    <w:name w:val="Tabellengitternetz9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7">
    <w:name w:val="Table Grid2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8">
    <w:name w:val="Table Grid32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9">
    <w:name w:val="网格型3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0">
    <w:name w:val="网格型4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1">
    <w:name w:val="Table Grid42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2">
    <w:name w:val="表格格線12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3">
    <w:name w:val="Table Grid19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4">
    <w:name w:val="Table Grid110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5">
    <w:name w:val="Tabellengitternetz1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6">
    <w:name w:val="Tabellengitternetz2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7">
    <w:name w:val="Tabellengitternetz3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8">
    <w:name w:val="Tabellengitternetz4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9">
    <w:name w:val="Tabellengitternetz5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0">
    <w:name w:val="Tabellengitternetz6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1">
    <w:name w:val="Tabellengitternetz7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2">
    <w:name w:val="Tabellengitternetz8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3">
    <w:name w:val="Tabellengitternetz9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4">
    <w:name w:val="Table Grid28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5">
    <w:name w:val="Table Grid38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6">
    <w:name w:val="网格型38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7">
    <w:name w:val="网格型48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8">
    <w:name w:val="Table Grid48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9">
    <w:name w:val="表格格線18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0">
    <w:name w:val="Table Grid117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1">
    <w:name w:val="Table Grid5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2">
    <w:name w:val="Tabellengitternetz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3">
    <w:name w:val="Tabellengitternetz2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4">
    <w:name w:val="Tabellengitternetz3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5">
    <w:name w:val="Tabellengitternetz4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6">
    <w:name w:val="Tabellengitternetz5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7">
    <w:name w:val="Tabellengitternetz6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8">
    <w:name w:val="Tabellengitternetz7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9">
    <w:name w:val="Tabellengitternetz8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0">
    <w:name w:val="Tabellengitternetz9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1">
    <w:name w:val="Table Grid2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2">
    <w:name w:val="Table Grid31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3">
    <w:name w:val="网格型3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4">
    <w:name w:val="网格型4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5">
    <w:name w:val="Table Grid41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6">
    <w:name w:val="表格格線11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7">
    <w:name w:val="Table Grid6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8">
    <w:name w:val="Table Grid126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9">
    <w:name w:val="Tabellengitternetz1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0">
    <w:name w:val="Tabellengitternetz2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1">
    <w:name w:val="Tabellengitternetz3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2">
    <w:name w:val="Tabellengitternetz4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3">
    <w:name w:val="Tabellengitternetz5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4">
    <w:name w:val="Tabellengitternetz6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5">
    <w:name w:val="Tabellengitternetz7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6">
    <w:name w:val="Tabellengitternetz8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7">
    <w:name w:val="Tabellengitternetz9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8">
    <w:name w:val="Table Grid2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9">
    <w:name w:val="Table Grid32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0">
    <w:name w:val="网格型3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1">
    <w:name w:val="网格型4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2">
    <w:name w:val="Table Grid42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3">
    <w:name w:val="表格格線12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4">
    <w:name w:val="网格型1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5">
    <w:name w:val="Table Grid1115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6">
    <w:name w:val="网格型2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7">
    <w:name w:val="Table Grid112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8">
    <w:name w:val="Tabellengitternetz1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9">
    <w:name w:val="Tabellengitternetz2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0">
    <w:name w:val="Tabellengitternetz3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1">
    <w:name w:val="Tabellengitternetz4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2">
    <w:name w:val="Tabellengitternetz5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3">
    <w:name w:val="Tabellengitternetz6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4">
    <w:name w:val="Tabellengitternetz7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5">
    <w:name w:val="Tabellengitternetz8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6">
    <w:name w:val="Tabellengitternetz9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7">
    <w:name w:val="Table Grid21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8">
    <w:name w:val="Table Grid311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9">
    <w:name w:val="网格型31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0">
    <w:name w:val="网格型41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1">
    <w:name w:val="Table Grid411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2">
    <w:name w:val="表格格線111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3">
    <w:name w:val="Table Grid134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4">
    <w:name w:val="Tabellengitternetz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5">
    <w:name w:val="Tabellengitternetz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6">
    <w:name w:val="Tabellengitternetz3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7">
    <w:name w:val="Tabellengitternetz4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8">
    <w:name w:val="Tabellengitternetz5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9">
    <w:name w:val="Tabellengitternetz6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0">
    <w:name w:val="Tabellengitternetz7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1">
    <w:name w:val="Tabellengitternetz8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2">
    <w:name w:val="Tabellengitternetz9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3">
    <w:name w:val="Table Grid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4">
    <w:name w:val="Table Grid3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5">
    <w:name w:val="网格型3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6">
    <w:name w:val="网格型4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7">
    <w:name w:val="Table Grid43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8">
    <w:name w:val="表格格線1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9">
    <w:name w:val="Table Grid5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0">
    <w:name w:val="Table Grid6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1">
    <w:name w:val="Table Grid121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2">
    <w:name w:val="Tabellengitternetz1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3">
    <w:name w:val="Tabellengitternetz2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4">
    <w:name w:val="Tabellengitternetz3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5">
    <w:name w:val="Tabellengitternetz4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6">
    <w:name w:val="Tabellengitternetz5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7">
    <w:name w:val="Tabellengitternetz6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8">
    <w:name w:val="Tabellengitternetz7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9">
    <w:name w:val="Tabellengitternetz8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0">
    <w:name w:val="Tabellengitternetz9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1">
    <w:name w:val="Table Grid2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2">
    <w:name w:val="Table Grid32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3">
    <w:name w:val="网格型3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4">
    <w:name w:val="网格型4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5">
    <w:name w:val="Table Grid42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6">
    <w:name w:val="表格格線121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7">
    <w:name w:val="Table Grid1111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8">
    <w:name w:val="Table Grid8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9">
    <w:name w:val="Table Grid144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0">
    <w:name w:val="Tabellengitternetz1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1">
    <w:name w:val="Tabellengitternetz2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2">
    <w:name w:val="Tabellengitternetz3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3">
    <w:name w:val="Tabellengitternetz4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4">
    <w:name w:val="Tabellengitternetz5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5">
    <w:name w:val="Tabellengitternetz6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6">
    <w:name w:val="Tabellengitternetz7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7">
    <w:name w:val="Tabellengitternetz8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8">
    <w:name w:val="Tabellengitternetz9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9">
    <w:name w:val="Table Grid2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0">
    <w:name w:val="Table Grid34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1">
    <w:name w:val="网格型3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2">
    <w:name w:val="网格型4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3">
    <w:name w:val="Table Grid44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4">
    <w:name w:val="表格格線14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5">
    <w:name w:val="Table Grid52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6">
    <w:name w:val="Table Grid113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7">
    <w:name w:val="Tabellengitternetz1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8">
    <w:name w:val="Tabellengitternetz2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9">
    <w:name w:val="Tabellengitternetz3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0">
    <w:name w:val="Tabellengitternetz4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1">
    <w:name w:val="Tabellengitternetz5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2">
    <w:name w:val="Tabellengitternetz6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3">
    <w:name w:val="Tabellengitternetz7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4">
    <w:name w:val="Tabellengitternetz8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5">
    <w:name w:val="Tabellengitternetz9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6">
    <w:name w:val="Table Grid21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7">
    <w:name w:val="Table Grid312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8">
    <w:name w:val="网格型31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9">
    <w:name w:val="网格型41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0">
    <w:name w:val="Table Grid412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1">
    <w:name w:val="表格格線112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2">
    <w:name w:val="Table Grid62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3">
    <w:name w:val="Table Grid122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4">
    <w:name w:val="Tabellengitternetz1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5">
    <w:name w:val="Tabellengitternetz2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6">
    <w:name w:val="Tabellengitternetz3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7">
    <w:name w:val="Tabellengitternetz4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8">
    <w:name w:val="Tabellengitternetz5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9">
    <w:name w:val="Tabellengitternetz6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0">
    <w:name w:val="Tabellengitternetz7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1">
    <w:name w:val="Tabellengitternetz8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2">
    <w:name w:val="Tabellengitternetz9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3">
    <w:name w:val="Table Grid2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4">
    <w:name w:val="Table Grid322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5">
    <w:name w:val="网格型3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6">
    <w:name w:val="网格型4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7">
    <w:name w:val="Table Grid422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8">
    <w:name w:val="表格格線122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9">
    <w:name w:val="Table Grid1121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0">
    <w:name w:val="Tabellengitternetz1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1">
    <w:name w:val="Tabellengitternetz2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2">
    <w:name w:val="Tabellengitternetz3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3">
    <w:name w:val="Tabellengitternetz4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4">
    <w:name w:val="Tabellengitternetz5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5">
    <w:name w:val="Tabellengitternetz6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6">
    <w:name w:val="Tabellengitternetz7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7">
    <w:name w:val="Tabellengitternetz8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8">
    <w:name w:val="Tabellengitternetz9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9">
    <w:name w:val="Table Grid21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0">
    <w:name w:val="Table Grid311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1">
    <w:name w:val="网格型31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2">
    <w:name w:val="网格型41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3">
    <w:name w:val="Table Grid411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4">
    <w:name w:val="表格格線1111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5">
    <w:name w:val="Table Grid9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6">
    <w:name w:val="Tabellengitternetz1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7">
    <w:name w:val="Tabellengitternetz2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8">
    <w:name w:val="Tabellengitternetz3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9">
    <w:name w:val="Tabellengitternetz4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0">
    <w:name w:val="Tabellengitternetz5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1">
    <w:name w:val="Tabellengitternetz6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2">
    <w:name w:val="Tabellengitternetz7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3">
    <w:name w:val="Tabellengitternetz8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4">
    <w:name w:val="Tabellengitternetz9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5">
    <w:name w:val="Table Grid25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6">
    <w:name w:val="Table Grid35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7">
    <w:name w:val="网格型35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8">
    <w:name w:val="网格型45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9">
    <w:name w:val="Table Grid45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0">
    <w:name w:val="表格格線15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1">
    <w:name w:val="Table Grid114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2">
    <w:name w:val="Table Grid53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3">
    <w:name w:val="Tabellengitternetz1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4">
    <w:name w:val="Tabellengitternetz2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5">
    <w:name w:val="Tabellengitternetz3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6">
    <w:name w:val="Tabellengitternetz4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7">
    <w:name w:val="Tabellengitternetz5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8">
    <w:name w:val="Tabellengitternetz6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9">
    <w:name w:val="Tabellengitternetz7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0">
    <w:name w:val="Tabellengitternetz8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1">
    <w:name w:val="Tabellengitternetz9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2">
    <w:name w:val="Table Grid21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3">
    <w:name w:val="Table Grid31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4">
    <w:name w:val="网格型31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5">
    <w:name w:val="网格型41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6">
    <w:name w:val="Table Grid413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7">
    <w:name w:val="表格格線11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8">
    <w:name w:val="Table Grid63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9">
    <w:name w:val="Table Grid123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0">
    <w:name w:val="Tabellengitternetz1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1">
    <w:name w:val="Tabellengitternetz2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2">
    <w:name w:val="Tabellengitternetz3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3">
    <w:name w:val="Tabellengitternetz4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4">
    <w:name w:val="Tabellengitternetz5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5">
    <w:name w:val="Tabellengitternetz6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6">
    <w:name w:val="Tabellengitternetz7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7">
    <w:name w:val="Tabellengitternetz8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8">
    <w:name w:val="Tabellengitternetz9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9">
    <w:name w:val="Table Grid2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0">
    <w:name w:val="Table Grid32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1">
    <w:name w:val="网格型3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2">
    <w:name w:val="网格型4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3">
    <w:name w:val="Table Grid423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4">
    <w:name w:val="表格格線12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5">
    <w:name w:val="网格型1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6">
    <w:name w:val="Table Grid1112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7">
    <w:name w:val="网格型2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8">
    <w:name w:val="Table Grid112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9">
    <w:name w:val="Tabellengitternetz1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0">
    <w:name w:val="Tabellengitternetz2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1">
    <w:name w:val="Tabellengitternetz3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2">
    <w:name w:val="Tabellengitternetz4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3">
    <w:name w:val="Tabellengitternetz5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4">
    <w:name w:val="Tabellengitternetz6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5">
    <w:name w:val="Tabellengitternetz7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6">
    <w:name w:val="Tabellengitternetz8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7">
    <w:name w:val="Tabellengitternetz9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8">
    <w:name w:val="Table Grid21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9">
    <w:name w:val="Table Grid311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0">
    <w:name w:val="网格型31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1">
    <w:name w:val="网格型41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2">
    <w:name w:val="Table Grid411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3">
    <w:name w:val="表格格線11122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4">
    <w:name w:val="Table Grid20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5">
    <w:name w:val="Table Grid118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6">
    <w:name w:val="Tabellengitternetz1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7">
    <w:name w:val="Tabellengitternetz2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8">
    <w:name w:val="Tabellengitternetz3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9">
    <w:name w:val="Tabellengitternetz4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0">
    <w:name w:val="Tabellengitternetz5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1">
    <w:name w:val="Tabellengitternetz6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2">
    <w:name w:val="Tabellengitternetz7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3">
    <w:name w:val="Tabellengitternetz8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4">
    <w:name w:val="Tabellengitternetz9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5">
    <w:name w:val="Table Grid29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6">
    <w:name w:val="Table Grid39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7">
    <w:name w:val="网格型39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8">
    <w:name w:val="网格型49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9">
    <w:name w:val="Table Grid49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0">
    <w:name w:val="表格格線19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1">
    <w:name w:val="Table Grid119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2">
    <w:name w:val="Table Grid57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3">
    <w:name w:val="Tabellengitternetz1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4">
    <w:name w:val="Tabellengitternetz2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5">
    <w:name w:val="Tabellengitternetz3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6">
    <w:name w:val="Tabellengitternetz4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7">
    <w:name w:val="Tabellengitternetz5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8">
    <w:name w:val="Tabellengitternetz6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9">
    <w:name w:val="Tabellengitternetz7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0">
    <w:name w:val="Tabellengitternetz8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1">
    <w:name w:val="Tabellengitternetz9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2">
    <w:name w:val="Table Grid21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3">
    <w:name w:val="Table Grid317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4">
    <w:name w:val="网格型31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5">
    <w:name w:val="网格型41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6">
    <w:name w:val="Table Grid417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7">
    <w:name w:val="表格格線117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8">
    <w:name w:val="Table Grid67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9">
    <w:name w:val="Table Grid127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0">
    <w:name w:val="Tabellengitternetz1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1">
    <w:name w:val="Tabellengitternetz2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2">
    <w:name w:val="Tabellengitternetz3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3">
    <w:name w:val="Tabellengitternetz4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4">
    <w:name w:val="Tabellengitternetz5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5">
    <w:name w:val="Tabellengitternetz6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6">
    <w:name w:val="Tabellengitternetz7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7">
    <w:name w:val="Tabellengitternetz8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8">
    <w:name w:val="Tabellengitternetz9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9">
    <w:name w:val="Table Grid2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0">
    <w:name w:val="Table Grid327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1">
    <w:name w:val="网格型3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2">
    <w:name w:val="网格型4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3">
    <w:name w:val="Table Grid427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4">
    <w:name w:val="表格格線127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5">
    <w:name w:val="网格型1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6">
    <w:name w:val="Table Grid1116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7">
    <w:name w:val="网格型2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8">
    <w:name w:val="Table Grid1126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9">
    <w:name w:val="Tabellengitternetz1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0">
    <w:name w:val="Tabellengitternetz2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1">
    <w:name w:val="Tabellengitternetz3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2">
    <w:name w:val="Tabellengitternetz4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3">
    <w:name w:val="Tabellengitternetz5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4">
    <w:name w:val="Tabellengitternetz6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5">
    <w:name w:val="Tabellengitternetz7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6">
    <w:name w:val="Tabellengitternetz8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7">
    <w:name w:val="Tabellengitternetz9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8">
    <w:name w:val="Table Grid21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9">
    <w:name w:val="Table Grid311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0">
    <w:name w:val="网格型31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网格型41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2">
    <w:name w:val="Table Grid411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3">
    <w:name w:val="表格格線111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4">
    <w:name w:val="Table Grid135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5">
    <w:name w:val="Tabellengitternetz1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6">
    <w:name w:val="Tabellengitternetz2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7">
    <w:name w:val="Tabellengitternetz3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8">
    <w:name w:val="Tabellengitternetz4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9">
    <w:name w:val="Tabellengitternetz5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0">
    <w:name w:val="Tabellengitternetz6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1">
    <w:name w:val="Tabellengitternetz7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2">
    <w:name w:val="Tabellengitternetz8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3">
    <w:name w:val="Tabellengitternetz9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4">
    <w:name w:val="Table Grid2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5">
    <w:name w:val="Table Grid33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6">
    <w:name w:val="网格型3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7">
    <w:name w:val="网格型4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8">
    <w:name w:val="Table Grid43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9">
    <w:name w:val="表格格線13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0">
    <w:name w:val="Table Grid51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1">
    <w:name w:val="Table Grid61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2">
    <w:name w:val="Table Grid121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3">
    <w:name w:val="Tabellengitternetz1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4">
    <w:name w:val="Tabellengitternetz2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5">
    <w:name w:val="Tabellengitternetz3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6">
    <w:name w:val="Tabellengitternetz4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7">
    <w:name w:val="Tabellengitternetz5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8">
    <w:name w:val="Tabellengitternetz6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9">
    <w:name w:val="Tabellengitternetz7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0">
    <w:name w:val="Tabellengitternetz8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1">
    <w:name w:val="Tabellengitternetz9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2">
    <w:name w:val="Table Grid2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3">
    <w:name w:val="Table Grid321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4">
    <w:name w:val="网格型3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5">
    <w:name w:val="网格型4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6">
    <w:name w:val="Table Grid421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7">
    <w:name w:val="表格格線121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8">
    <w:name w:val="Table Grid11115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9">
    <w:name w:val="Table Grid8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0">
    <w:name w:val="Table Grid145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1">
    <w:name w:val="Tabellengitternetz1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2">
    <w:name w:val="Tabellengitternetz2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3">
    <w:name w:val="Tabellengitternetz3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4">
    <w:name w:val="Tabellengitternetz4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5">
    <w:name w:val="Tabellengitternetz5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6">
    <w:name w:val="Tabellengitternetz6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7">
    <w:name w:val="Tabellengitternetz7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8">
    <w:name w:val="Tabellengitternetz8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9">
    <w:name w:val="Tabellengitternetz9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0">
    <w:name w:val="Table Grid2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1">
    <w:name w:val="Table Grid34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2">
    <w:name w:val="网格型3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3">
    <w:name w:val="网格型4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4">
    <w:name w:val="Table Grid44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5">
    <w:name w:val="表格格線14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6">
    <w:name w:val="Table Grid52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7">
    <w:name w:val="Table Grid113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8">
    <w:name w:val="Tabellengitternetz1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9">
    <w:name w:val="Tabellengitternetz2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0">
    <w:name w:val="Tabellengitternetz3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1">
    <w:name w:val="Tabellengitternetz4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2">
    <w:name w:val="Tabellengitternetz5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3">
    <w:name w:val="Tabellengitternetz6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4">
    <w:name w:val="Tabellengitternetz7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5">
    <w:name w:val="Tabellengitternetz8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6">
    <w:name w:val="Tabellengitternetz9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7">
    <w:name w:val="Table Grid21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8">
    <w:name w:val="Table Grid312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9">
    <w:name w:val="网格型31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0">
    <w:name w:val="网格型41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1">
    <w:name w:val="Table Grid412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2">
    <w:name w:val="表格格線112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3">
    <w:name w:val="Table Grid62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4">
    <w:name w:val="Table Grid122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5">
    <w:name w:val="Tabellengitternetz1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6">
    <w:name w:val="Tabellengitternetz2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7">
    <w:name w:val="Tabellengitternetz3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8">
    <w:name w:val="Tabellengitternetz4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9">
    <w:name w:val="Tabellengitternetz5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0">
    <w:name w:val="Tabellengitternetz6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1">
    <w:name w:val="Tabellengitternetz7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2">
    <w:name w:val="Tabellengitternetz8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3">
    <w:name w:val="Tabellengitternetz9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4">
    <w:name w:val="Table Grid2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5">
    <w:name w:val="Table Grid322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6">
    <w:name w:val="网格型3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7">
    <w:name w:val="网格型4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8">
    <w:name w:val="Table Grid422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9">
    <w:name w:val="表格格線122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0">
    <w:name w:val="Table Grid1121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1">
    <w:name w:val="Tabellengitternetz1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2">
    <w:name w:val="Tabellengitternetz2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3">
    <w:name w:val="Tabellengitternetz3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4">
    <w:name w:val="Tabellengitternetz4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5">
    <w:name w:val="Tabellengitternetz5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6">
    <w:name w:val="Tabellengitternetz6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7">
    <w:name w:val="Tabellengitternetz7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8">
    <w:name w:val="Tabellengitternetz8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9">
    <w:name w:val="Tabellengitternetz9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0">
    <w:name w:val="Table Grid21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1">
    <w:name w:val="Table Grid311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2">
    <w:name w:val="网格型31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3">
    <w:name w:val="网格型41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4">
    <w:name w:val="Table Grid411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5">
    <w:name w:val="表格格線1111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6">
    <w:name w:val="Table Grid9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7">
    <w:name w:val="Table Grid15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8">
    <w:name w:val="Tabellengitternetz1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9">
    <w:name w:val="Tabellengitternetz2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0">
    <w:name w:val="Tabellengitternetz3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1">
    <w:name w:val="Tabellengitternetz4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2">
    <w:name w:val="Tabellengitternetz5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3">
    <w:name w:val="Tabellengitternetz6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4">
    <w:name w:val="Tabellengitternetz7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5">
    <w:name w:val="Tabellengitternetz8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6">
    <w:name w:val="Tabellengitternetz9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7">
    <w:name w:val="Table Grid25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8">
    <w:name w:val="Table Grid35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9">
    <w:name w:val="网格型35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0">
    <w:name w:val="网格型45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1">
    <w:name w:val="Table Grid45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2">
    <w:name w:val="表格格線15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3">
    <w:name w:val="Table Grid114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4">
    <w:name w:val="Table Grid53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5">
    <w:name w:val="Tabellengitternetz1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6">
    <w:name w:val="Tabellengitternetz2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7">
    <w:name w:val="Tabellengitternetz3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8">
    <w:name w:val="Tabellengitternetz4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9">
    <w:name w:val="Tabellengitternetz5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0">
    <w:name w:val="Tabellengitternetz6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1">
    <w:name w:val="Tabellengitternetz7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2">
    <w:name w:val="Tabellengitternetz8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3">
    <w:name w:val="Tabellengitternetz9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4">
    <w:name w:val="Table Grid21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5">
    <w:name w:val="Table Grid31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6">
    <w:name w:val="网格型31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7">
    <w:name w:val="网格型41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8">
    <w:name w:val="Table Grid413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9">
    <w:name w:val="表格格線11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0">
    <w:name w:val="Table Grid63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1">
    <w:name w:val="Table Grid123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2">
    <w:name w:val="Tabellengitternetz1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3">
    <w:name w:val="Tabellengitternetz2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4">
    <w:name w:val="Tabellengitternetz3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5">
    <w:name w:val="Tabellengitternetz4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6">
    <w:name w:val="Tabellengitternetz5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7">
    <w:name w:val="Tabellengitternetz6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8">
    <w:name w:val="Tabellengitternetz7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9">
    <w:name w:val="Tabellengitternetz8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0">
    <w:name w:val="Tabellengitternetz9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1">
    <w:name w:val="Table Grid2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2">
    <w:name w:val="Table Grid32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3">
    <w:name w:val="网格型3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4">
    <w:name w:val="网格型4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5">
    <w:name w:val="Table Grid423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6">
    <w:name w:val="表格格線12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7">
    <w:name w:val="网格型1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8">
    <w:name w:val="Table Grid1112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9">
    <w:name w:val="网格型2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0">
    <w:name w:val="Table Grid112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1">
    <w:name w:val="Tabellengitternetz1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2">
    <w:name w:val="Tabellengitternetz2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3">
    <w:name w:val="Tabellengitternetz3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4">
    <w:name w:val="Tabellengitternetz4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5">
    <w:name w:val="Tabellengitternetz5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6">
    <w:name w:val="Tabellengitternetz6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7">
    <w:name w:val="Tabellengitternetz7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8">
    <w:name w:val="Tabellengitternetz8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9">
    <w:name w:val="Tabellengitternetz9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0">
    <w:name w:val="Table Grid21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1">
    <w:name w:val="Table Grid311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2">
    <w:name w:val="网格型31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3">
    <w:name w:val="网格型41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4">
    <w:name w:val="Table Grid411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5">
    <w:name w:val="表格格線111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6">
    <w:name w:val="Table Grid1312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7">
    <w:name w:val="Tabellengitternetz1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8">
    <w:name w:val="Tabellengitternetz2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9">
    <w:name w:val="Tabellengitternetz3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0">
    <w:name w:val="Tabellengitternetz4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1">
    <w:name w:val="Tabellengitternetz5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2">
    <w:name w:val="Tabellengitternetz6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3">
    <w:name w:val="Tabellengitternetz7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4">
    <w:name w:val="Tabellengitternetz8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5">
    <w:name w:val="Tabellengitternetz9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6">
    <w:name w:val="Table Grid2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7">
    <w:name w:val="Table Grid33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8">
    <w:name w:val="网格型3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9">
    <w:name w:val="网格型4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0">
    <w:name w:val="Table Grid43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1">
    <w:name w:val="表格格線1312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5BCD-DCE8-45BC-B49A-667C0EE27E5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454</Words>
  <Characters>2518</Characters>
  <Lines>3051</Lines>
  <Paragraphs>859</Paragraphs>
  <TotalTime>0</TotalTime>
  <ScaleCrop>false</ScaleCrop>
  <LinksUpToDate>false</LinksUpToDate>
  <CharactersWithSpaces>2982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2024-09-10T05:42:00Z</dcterms:created>
  <dc:creator>MCC Support</dc:creator>
  <cp:keywords>&lt;keyword[, keyword, ]&gt;</cp:keywords>
  <cp:lastModifiedBy>ZTE, Fei Xue</cp:lastModifiedBy>
  <cp:lastPrinted>2019-02-25T14:05:00Z</cp:lastPrinted>
  <dcterms:modified xsi:type="dcterms:W3CDTF">2025-08-15T13:56:13Z</dcterms:modified>
  <dc:subject>&lt;Title 1; Title 2&gt; (Release 14 | 13 |12)</dc:subject>
  <dc:title>3GPP TS ab.cde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1712076456</vt:lpwstr>
  </property>
  <property fmtid="{D5CDD505-2E9C-101B-9397-08002B2CF9AE}" pid="6" name="KSOTemplateDocerSaveRecord">
    <vt:lpwstr>eyJoZGlkIjoiNTA2MDIzMjk0NzI5MmEzNWQ4YmNjZGZiMjgzNzc2MDMiLCJ1c2VySWQiOiIxMDQyMjkzMzc0In0=</vt:lpwstr>
  </property>
  <property fmtid="{D5CDD505-2E9C-101B-9397-08002B2CF9AE}" pid="7" name="KSOProductBuildVer">
    <vt:lpwstr>2052-12.1.0.22529</vt:lpwstr>
  </property>
  <property fmtid="{D5CDD505-2E9C-101B-9397-08002B2CF9AE}" pid="8" name="ICV">
    <vt:lpwstr>11D9465E0FE44B49934B680DEFC7975D_12</vt:lpwstr>
  </property>
</Properties>
</file>